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8D" w:rsidRDefault="00B74B8D" w:rsidP="00521ADC">
      <w:pPr>
        <w:ind w:firstLine="0"/>
      </w:pPr>
    </w:p>
    <w:p w:rsidR="00827D8F" w:rsidRPr="00E66904" w:rsidRDefault="00827D8F">
      <w:pPr>
        <w:rPr>
          <w:sz w:val="28"/>
          <w:szCs w:val="28"/>
        </w:rPr>
      </w:pP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РОССИЙСКАЯ ФЕДЕРАЦИЯ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АМУРСКАЯ ОБЛАСТЬ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КОНСТАНТИНОВСКИЙ РАЙОН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ЗЕНЬКОВСКИЙ СЕЛЬСКИЙ СОВЕТ НАРОДНЫХ ДЕПУТАТОВ</w:t>
      </w:r>
    </w:p>
    <w:p w:rsidR="00827D8F" w:rsidRPr="00E66904" w:rsidRDefault="006E4DFD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(второй</w:t>
      </w:r>
      <w:r w:rsidR="00827D8F" w:rsidRPr="00E66904">
        <w:rPr>
          <w:rFonts w:ascii="Times New Roman" w:hAnsi="Times New Roman"/>
          <w:sz w:val="28"/>
          <w:szCs w:val="28"/>
        </w:rPr>
        <w:t xml:space="preserve"> созыв)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с.Зеньковка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РЕШЕНИЕ</w:t>
      </w:r>
    </w:p>
    <w:p w:rsidR="00827D8F" w:rsidRPr="00E66904" w:rsidRDefault="007469B3" w:rsidP="007469B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о</w:t>
      </w:r>
      <w:r w:rsidR="00827D8F" w:rsidRPr="00E66904">
        <w:rPr>
          <w:rFonts w:ascii="Times New Roman" w:hAnsi="Times New Roman"/>
          <w:sz w:val="28"/>
          <w:szCs w:val="28"/>
        </w:rPr>
        <w:t xml:space="preserve">т </w:t>
      </w:r>
      <w:r w:rsidRPr="00E66904">
        <w:rPr>
          <w:rFonts w:ascii="Times New Roman" w:hAnsi="Times New Roman"/>
          <w:sz w:val="28"/>
          <w:szCs w:val="28"/>
        </w:rPr>
        <w:t>2</w:t>
      </w:r>
      <w:r w:rsidR="00904E79">
        <w:rPr>
          <w:rFonts w:ascii="Times New Roman" w:hAnsi="Times New Roman"/>
          <w:sz w:val="28"/>
          <w:szCs w:val="28"/>
        </w:rPr>
        <w:t>6</w:t>
      </w:r>
      <w:r w:rsidR="00827D8F" w:rsidRPr="00E66904">
        <w:rPr>
          <w:rFonts w:ascii="Times New Roman" w:hAnsi="Times New Roman"/>
          <w:sz w:val="28"/>
          <w:szCs w:val="28"/>
        </w:rPr>
        <w:t>.</w:t>
      </w:r>
      <w:r w:rsidRPr="00E66904">
        <w:rPr>
          <w:rFonts w:ascii="Times New Roman" w:hAnsi="Times New Roman"/>
          <w:sz w:val="28"/>
          <w:szCs w:val="28"/>
        </w:rPr>
        <w:t>04</w:t>
      </w:r>
      <w:r w:rsidR="00827D8F" w:rsidRPr="00E66904">
        <w:rPr>
          <w:rFonts w:ascii="Times New Roman" w:hAnsi="Times New Roman"/>
          <w:sz w:val="28"/>
          <w:szCs w:val="28"/>
        </w:rPr>
        <w:t>.202</w:t>
      </w:r>
      <w:r w:rsidRPr="00E66904">
        <w:rPr>
          <w:rFonts w:ascii="Times New Roman" w:hAnsi="Times New Roman"/>
          <w:sz w:val="28"/>
          <w:szCs w:val="28"/>
        </w:rPr>
        <w:t>4</w:t>
      </w:r>
      <w:r w:rsidR="00827D8F" w:rsidRPr="00E66904">
        <w:rPr>
          <w:rFonts w:ascii="Times New Roman" w:hAnsi="Times New Roman"/>
          <w:sz w:val="28"/>
          <w:szCs w:val="28"/>
        </w:rPr>
        <w:t xml:space="preserve">              </w:t>
      </w:r>
      <w:r w:rsidR="00E66904">
        <w:rPr>
          <w:rFonts w:ascii="Times New Roman" w:hAnsi="Times New Roman"/>
          <w:sz w:val="28"/>
          <w:szCs w:val="28"/>
        </w:rPr>
        <w:t xml:space="preserve">        </w:t>
      </w:r>
      <w:r w:rsidR="00827D8F" w:rsidRPr="00E6690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6690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27D8F" w:rsidRPr="00E66904">
        <w:rPr>
          <w:rFonts w:ascii="Times New Roman" w:hAnsi="Times New Roman"/>
          <w:sz w:val="28"/>
          <w:szCs w:val="28"/>
        </w:rPr>
        <w:t xml:space="preserve">  № </w:t>
      </w:r>
      <w:r w:rsidR="00904E79">
        <w:rPr>
          <w:rFonts w:ascii="Times New Roman" w:hAnsi="Times New Roman"/>
          <w:sz w:val="28"/>
          <w:szCs w:val="28"/>
        </w:rPr>
        <w:t>131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с.Зеньковка</w:t>
      </w:r>
    </w:p>
    <w:p w:rsidR="00827D8F" w:rsidRPr="00E66904" w:rsidRDefault="00827D8F" w:rsidP="00827D8F">
      <w:pPr>
        <w:jc w:val="center"/>
        <w:rPr>
          <w:rFonts w:ascii="Times New Roman" w:hAnsi="Times New Roman"/>
          <w:sz w:val="28"/>
          <w:szCs w:val="28"/>
        </w:rPr>
      </w:pPr>
    </w:p>
    <w:p w:rsidR="00827D8F" w:rsidRPr="00E66904" w:rsidRDefault="00827D8F" w:rsidP="00827D8F">
      <w:pPr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 xml:space="preserve"> О внесении изменений в решение от 31.01.2019 № 113  «Об утверждении Правил  организации внешнего благоустройства на терри</w:t>
      </w:r>
      <w:r w:rsidR="00CD34ED">
        <w:rPr>
          <w:rFonts w:ascii="Times New Roman" w:hAnsi="Times New Roman"/>
          <w:sz w:val="28"/>
          <w:szCs w:val="28"/>
        </w:rPr>
        <w:t>тории  Зеньковского сельсовета»</w:t>
      </w:r>
      <w:r w:rsidRPr="00E66904">
        <w:rPr>
          <w:rFonts w:ascii="Times New Roman" w:hAnsi="Times New Roman"/>
          <w:sz w:val="28"/>
          <w:szCs w:val="28"/>
        </w:rPr>
        <w:t>.</w:t>
      </w:r>
    </w:p>
    <w:p w:rsidR="00827D8F" w:rsidRPr="00E66904" w:rsidRDefault="00827D8F" w:rsidP="00E66904">
      <w:pPr>
        <w:ind w:firstLine="0"/>
        <w:rPr>
          <w:rFonts w:ascii="Times New Roman" w:hAnsi="Times New Roman"/>
          <w:sz w:val="28"/>
          <w:szCs w:val="28"/>
        </w:rPr>
      </w:pPr>
    </w:p>
    <w:p w:rsidR="00827D8F" w:rsidRPr="00E66904" w:rsidRDefault="007469B3" w:rsidP="00827D8F">
      <w:pPr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 xml:space="preserve">На основании протокола заседания координационного совещания по обеспечению правопорядка на территории Амурской области от 21.03.2024 № 2-КСОПП </w:t>
      </w:r>
      <w:r w:rsidR="00827D8F" w:rsidRPr="00E66904">
        <w:rPr>
          <w:rFonts w:ascii="Times New Roman" w:hAnsi="Times New Roman"/>
          <w:sz w:val="28"/>
          <w:szCs w:val="28"/>
        </w:rPr>
        <w:t>Зеньковский сельский Совет народных депутатов</w:t>
      </w:r>
    </w:p>
    <w:p w:rsidR="00827D8F" w:rsidRPr="00E66904" w:rsidRDefault="00827D8F" w:rsidP="00827D8F">
      <w:pPr>
        <w:rPr>
          <w:rFonts w:ascii="Times New Roman" w:hAnsi="Times New Roman"/>
          <w:sz w:val="28"/>
          <w:szCs w:val="28"/>
        </w:rPr>
      </w:pPr>
      <w:r w:rsidRPr="00E66904">
        <w:rPr>
          <w:rFonts w:ascii="Times New Roman" w:hAnsi="Times New Roman"/>
          <w:sz w:val="28"/>
          <w:szCs w:val="28"/>
        </w:rPr>
        <w:t>РЕШИЛ:</w:t>
      </w:r>
    </w:p>
    <w:p w:rsidR="00827D8F" w:rsidRPr="00E66904" w:rsidRDefault="00827D8F" w:rsidP="00827D8F">
      <w:pPr>
        <w:rPr>
          <w:rFonts w:ascii="Times New Roman" w:hAnsi="Times New Roman"/>
          <w:sz w:val="28"/>
          <w:szCs w:val="28"/>
        </w:rPr>
      </w:pPr>
    </w:p>
    <w:p w:rsidR="00827D8F" w:rsidRPr="00E66904" w:rsidRDefault="00E66904" w:rsidP="00E66904">
      <w:pPr>
        <w:ind w:firstLine="48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469B3" w:rsidRPr="00E66904">
        <w:rPr>
          <w:rFonts w:ascii="Times New Roman" w:hAnsi="Times New Roman"/>
          <w:sz w:val="28"/>
          <w:szCs w:val="28"/>
        </w:rPr>
        <w:t>нести в решение сельского Совета народных депутатов от 31.01.2019 № 113 «О</w:t>
      </w:r>
      <w:r w:rsidR="006C08A8">
        <w:rPr>
          <w:rFonts w:ascii="Times New Roman" w:hAnsi="Times New Roman"/>
          <w:sz w:val="28"/>
          <w:szCs w:val="28"/>
        </w:rPr>
        <w:t xml:space="preserve">б утверждении Правил </w:t>
      </w:r>
      <w:r w:rsidR="007469B3" w:rsidRPr="00E66904">
        <w:rPr>
          <w:rFonts w:ascii="Times New Roman" w:hAnsi="Times New Roman"/>
          <w:sz w:val="28"/>
          <w:szCs w:val="28"/>
        </w:rPr>
        <w:t>организации внешнего благоустройства на территории Зеньковского сельсовета»</w:t>
      </w:r>
      <w:r w:rsidR="00827D8F" w:rsidRPr="00E669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1C6C" w:rsidRPr="00E66904" w:rsidRDefault="007469B3" w:rsidP="00E669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66904">
        <w:rPr>
          <w:color w:val="000000" w:themeColor="text1"/>
          <w:sz w:val="28"/>
          <w:szCs w:val="28"/>
        </w:rPr>
        <w:t>П.п.2.1.11 пункта 2.1 главы 2 Правил организации внешнего благоустройства территорий изложить в новой редакции:</w:t>
      </w:r>
    </w:p>
    <w:p w:rsidR="00E81C6C" w:rsidRPr="00E66904" w:rsidRDefault="007469B3" w:rsidP="00E669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66904">
        <w:rPr>
          <w:color w:val="000000" w:themeColor="text1"/>
          <w:sz w:val="28"/>
          <w:szCs w:val="28"/>
        </w:rPr>
        <w:t>«2.1.11</w:t>
      </w:r>
      <w:r w:rsidR="00904E79">
        <w:rPr>
          <w:color w:val="000000" w:themeColor="text1"/>
          <w:sz w:val="28"/>
          <w:szCs w:val="28"/>
        </w:rPr>
        <w:t>.</w:t>
      </w:r>
      <w:r w:rsidRPr="00E66904">
        <w:rPr>
          <w:color w:val="000000" w:themeColor="text1"/>
          <w:sz w:val="28"/>
          <w:szCs w:val="28"/>
        </w:rPr>
        <w:t xml:space="preserve"> </w:t>
      </w:r>
      <w:proofErr w:type="gramStart"/>
      <w:r w:rsidRPr="00E66904">
        <w:rPr>
          <w:color w:val="000000" w:themeColor="text1"/>
          <w:sz w:val="28"/>
          <w:szCs w:val="28"/>
        </w:rPr>
        <w:t xml:space="preserve">Запретить самовольное размещение любым способом объявлений, иной </w:t>
      </w:r>
      <w:r w:rsidR="00E66904" w:rsidRPr="00E66904">
        <w:rPr>
          <w:color w:val="000000" w:themeColor="text1"/>
          <w:sz w:val="28"/>
          <w:szCs w:val="28"/>
        </w:rPr>
        <w:t xml:space="preserve"> информации на фасадах зданий, с</w:t>
      </w:r>
      <w:r w:rsidRPr="00E66904">
        <w:rPr>
          <w:color w:val="000000" w:themeColor="text1"/>
          <w:sz w:val="28"/>
          <w:szCs w:val="28"/>
        </w:rPr>
        <w:t>троений</w:t>
      </w:r>
      <w:r w:rsidR="00E66904" w:rsidRPr="00E66904">
        <w:rPr>
          <w:color w:val="000000" w:themeColor="text1"/>
          <w:sz w:val="28"/>
          <w:szCs w:val="28"/>
        </w:rPr>
        <w:t>,</w:t>
      </w:r>
      <w:r w:rsidRPr="00E66904">
        <w:rPr>
          <w:color w:val="000000" w:themeColor="text1"/>
          <w:sz w:val="28"/>
          <w:szCs w:val="28"/>
        </w:rPr>
        <w:t xml:space="preserve"> сооружений, ограждениях (заборах</w:t>
      </w:r>
      <w:r w:rsidR="00E66904" w:rsidRPr="00E66904">
        <w:rPr>
          <w:color w:val="000000" w:themeColor="text1"/>
          <w:sz w:val="28"/>
          <w:szCs w:val="28"/>
        </w:rPr>
        <w:t>) зданий, строений, сооружений, н</w:t>
      </w:r>
      <w:r w:rsidRPr="00E66904">
        <w:rPr>
          <w:color w:val="000000" w:themeColor="text1"/>
          <w:sz w:val="28"/>
          <w:szCs w:val="28"/>
        </w:rPr>
        <w:t>а конструктивных элементах подземных и наземных инженерных коммуникаций, на малых архитектурных</w:t>
      </w:r>
      <w:r w:rsidR="00C84687" w:rsidRPr="00E66904">
        <w:rPr>
          <w:color w:val="000000" w:themeColor="text1"/>
          <w:sz w:val="28"/>
          <w:szCs w:val="28"/>
        </w:rPr>
        <w:t xml:space="preserve"> </w:t>
      </w:r>
      <w:r w:rsidR="00257EFB" w:rsidRPr="00E66904">
        <w:rPr>
          <w:color w:val="000000" w:themeColor="text1"/>
          <w:sz w:val="28"/>
          <w:szCs w:val="28"/>
        </w:rPr>
        <w:t>формах, деревьях, остановочных пунктах движения, самовольное нанесение</w:t>
      </w:r>
      <w:r w:rsidR="00E66904" w:rsidRPr="00E66904">
        <w:rPr>
          <w:color w:val="000000" w:themeColor="text1"/>
          <w:sz w:val="28"/>
          <w:szCs w:val="28"/>
        </w:rPr>
        <w:t xml:space="preserve"> на них любым способом надписей, рисунков, изображений, также самовольное нанесение любым способом на объектах</w:t>
      </w:r>
      <w:proofErr w:type="gramEnd"/>
      <w:r w:rsidR="00E66904" w:rsidRPr="00E66904">
        <w:rPr>
          <w:color w:val="000000" w:themeColor="text1"/>
          <w:sz w:val="28"/>
          <w:szCs w:val="28"/>
        </w:rPr>
        <w:t xml:space="preserve"> относящихся к составу общего имущества собственников помещений в многоквартирных домах, в помещениях общего пользования общежитий, в</w:t>
      </w:r>
      <w:r w:rsidR="00474E33">
        <w:rPr>
          <w:color w:val="000000" w:themeColor="text1"/>
          <w:sz w:val="28"/>
          <w:szCs w:val="28"/>
        </w:rPr>
        <w:t xml:space="preserve"> помещениях государственных орга</w:t>
      </w:r>
      <w:r w:rsidR="00E66904" w:rsidRPr="00E66904">
        <w:rPr>
          <w:color w:val="000000" w:themeColor="text1"/>
          <w:sz w:val="28"/>
          <w:szCs w:val="28"/>
        </w:rPr>
        <w:t>нов области, органов местного самоуправления, государственных учреждений области, муниципальных учреждений, в помещениях организаций социально-культурного и коммунально-бытового назначения надписей, рисунков, изображений».</w:t>
      </w:r>
    </w:p>
    <w:p w:rsidR="00E81C6C" w:rsidRPr="00E66904" w:rsidRDefault="00E81C6C" w:rsidP="00E6690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E81C6C" w:rsidRPr="00E66904" w:rsidRDefault="00E81C6C" w:rsidP="00E81C6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66904">
        <w:rPr>
          <w:color w:val="000000" w:themeColor="text1"/>
          <w:sz w:val="28"/>
          <w:szCs w:val="28"/>
        </w:rPr>
        <w:t xml:space="preserve">Председатель </w:t>
      </w:r>
      <w:proofErr w:type="gramStart"/>
      <w:r w:rsidRPr="00E66904">
        <w:rPr>
          <w:color w:val="000000" w:themeColor="text1"/>
          <w:sz w:val="28"/>
          <w:szCs w:val="28"/>
        </w:rPr>
        <w:t>сельского</w:t>
      </w:r>
      <w:proofErr w:type="gramEnd"/>
    </w:p>
    <w:p w:rsidR="00521ADC" w:rsidRPr="00E66904" w:rsidRDefault="00521ADC" w:rsidP="00E81C6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66904">
        <w:rPr>
          <w:color w:val="000000" w:themeColor="text1"/>
          <w:sz w:val="28"/>
          <w:szCs w:val="28"/>
        </w:rPr>
        <w:t xml:space="preserve">Совета народных депутатов                                          </w:t>
      </w:r>
      <w:proofErr w:type="spellStart"/>
      <w:r w:rsidRPr="00E66904">
        <w:rPr>
          <w:color w:val="000000" w:themeColor="text1"/>
          <w:sz w:val="28"/>
          <w:szCs w:val="28"/>
        </w:rPr>
        <w:t>Е.В.Дворцова</w:t>
      </w:r>
      <w:proofErr w:type="spellEnd"/>
    </w:p>
    <w:p w:rsidR="00E66904" w:rsidRDefault="00E66904" w:rsidP="00E6690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521ADC" w:rsidRPr="00E66904" w:rsidRDefault="00521ADC" w:rsidP="00E6690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E66904">
        <w:rPr>
          <w:color w:val="000000" w:themeColor="text1"/>
          <w:sz w:val="28"/>
          <w:szCs w:val="28"/>
        </w:rPr>
        <w:t xml:space="preserve">Глава Зеньковского сельсовета                                    </w:t>
      </w:r>
      <w:r w:rsidR="00E66904">
        <w:rPr>
          <w:color w:val="000000" w:themeColor="text1"/>
          <w:sz w:val="28"/>
          <w:szCs w:val="28"/>
        </w:rPr>
        <w:t>И.Г.Жилина</w:t>
      </w:r>
    </w:p>
    <w:p w:rsidR="00521ADC" w:rsidRDefault="00521ADC" w:rsidP="00B20647">
      <w:pPr>
        <w:shd w:val="clear" w:color="auto" w:fill="FFFFFF"/>
        <w:spacing w:line="254" w:lineRule="atLeast"/>
        <w:ind w:left="4956"/>
        <w:textAlignment w:val="baseline"/>
        <w:rPr>
          <w:rFonts w:ascii="Times New Roman" w:hAnsi="Times New Roman"/>
          <w:color w:val="2D2D2D"/>
          <w:spacing w:val="1"/>
        </w:rPr>
      </w:pPr>
    </w:p>
    <w:p w:rsidR="00521ADC" w:rsidRDefault="00521ADC" w:rsidP="00B20647">
      <w:pPr>
        <w:shd w:val="clear" w:color="auto" w:fill="FFFFFF"/>
        <w:spacing w:line="254" w:lineRule="atLeast"/>
        <w:ind w:left="4956"/>
        <w:textAlignment w:val="baseline"/>
        <w:rPr>
          <w:rFonts w:ascii="Times New Roman" w:hAnsi="Times New Roman"/>
          <w:color w:val="2D2D2D"/>
          <w:spacing w:val="1"/>
        </w:rPr>
      </w:pPr>
    </w:p>
    <w:p w:rsidR="00521ADC" w:rsidRDefault="00521ADC" w:rsidP="00B20647">
      <w:pPr>
        <w:shd w:val="clear" w:color="auto" w:fill="FFFFFF"/>
        <w:spacing w:line="254" w:lineRule="atLeast"/>
        <w:ind w:left="4956"/>
        <w:textAlignment w:val="baseline"/>
        <w:rPr>
          <w:rFonts w:ascii="Times New Roman" w:hAnsi="Times New Roman"/>
          <w:color w:val="2D2D2D"/>
          <w:spacing w:val="1"/>
        </w:rPr>
      </w:pPr>
    </w:p>
    <w:p w:rsidR="00521ADC" w:rsidRDefault="00B20647" w:rsidP="00904E79">
      <w:pPr>
        <w:shd w:val="clear" w:color="auto" w:fill="FFFFFF"/>
        <w:spacing w:line="254" w:lineRule="atLeast"/>
        <w:ind w:left="4956"/>
        <w:jc w:val="right"/>
        <w:textAlignment w:val="baseline"/>
        <w:rPr>
          <w:rFonts w:ascii="Times New Roman" w:hAnsi="Times New Roman"/>
          <w:color w:val="2D2D2D"/>
          <w:spacing w:val="1"/>
        </w:rPr>
      </w:pPr>
      <w:r>
        <w:rPr>
          <w:rFonts w:ascii="Times New Roman" w:hAnsi="Times New Roman"/>
          <w:color w:val="2D2D2D"/>
          <w:spacing w:val="1"/>
        </w:rPr>
        <w:t>Утвержд</w:t>
      </w:r>
      <w:r w:rsidR="00521ADC">
        <w:rPr>
          <w:rFonts w:ascii="Times New Roman" w:hAnsi="Times New Roman"/>
          <w:color w:val="2D2D2D"/>
          <w:spacing w:val="1"/>
        </w:rPr>
        <w:t>ено:</w:t>
      </w:r>
    </w:p>
    <w:p w:rsidR="00904E79" w:rsidRDefault="00B20647" w:rsidP="00904E79">
      <w:pPr>
        <w:shd w:val="clear" w:color="auto" w:fill="FFFFFF"/>
        <w:spacing w:line="254" w:lineRule="atLeast"/>
        <w:ind w:left="4956" w:firstLine="0"/>
        <w:jc w:val="right"/>
        <w:textAlignment w:val="baseline"/>
        <w:rPr>
          <w:rFonts w:ascii="Times New Roman" w:hAnsi="Times New Roman"/>
          <w:spacing w:val="1"/>
        </w:rPr>
      </w:pPr>
      <w:r>
        <w:rPr>
          <w:rFonts w:ascii="Times New Roman" w:hAnsi="Times New Roman"/>
          <w:color w:val="2D2D2D"/>
          <w:spacing w:val="1"/>
        </w:rPr>
        <w:t xml:space="preserve"> решением </w:t>
      </w:r>
      <w:r w:rsidR="00CD34ED">
        <w:rPr>
          <w:rFonts w:ascii="Times New Roman" w:hAnsi="Times New Roman"/>
          <w:color w:val="2D2D2D"/>
          <w:spacing w:val="1"/>
        </w:rPr>
        <w:t xml:space="preserve">сельского </w:t>
      </w:r>
      <w:r>
        <w:rPr>
          <w:rFonts w:ascii="Times New Roman" w:hAnsi="Times New Roman"/>
          <w:color w:val="2D2D2D"/>
          <w:spacing w:val="1"/>
        </w:rPr>
        <w:t>Совета</w:t>
      </w:r>
      <w:r w:rsidRPr="0002315D">
        <w:rPr>
          <w:rFonts w:ascii="Times New Roman" w:hAnsi="Times New Roman"/>
          <w:color w:val="2D2D2D"/>
          <w:spacing w:val="1"/>
        </w:rPr>
        <w:t xml:space="preserve"> народных депутатов от </w:t>
      </w:r>
      <w:r w:rsidRPr="00D6326A">
        <w:rPr>
          <w:rFonts w:ascii="Times New Roman" w:hAnsi="Times New Roman"/>
          <w:spacing w:val="1"/>
        </w:rPr>
        <w:t xml:space="preserve">31 января 2019 года </w:t>
      </w:r>
      <w:r>
        <w:rPr>
          <w:rFonts w:ascii="Times New Roman" w:hAnsi="Times New Roman"/>
          <w:spacing w:val="1"/>
        </w:rPr>
        <w:t>№</w:t>
      </w:r>
      <w:r w:rsidRPr="00D6326A">
        <w:rPr>
          <w:rFonts w:ascii="Times New Roman" w:hAnsi="Times New Roman"/>
          <w:spacing w:val="1"/>
        </w:rPr>
        <w:t xml:space="preserve"> 113</w:t>
      </w:r>
    </w:p>
    <w:p w:rsidR="00904E79" w:rsidRDefault="00B20647" w:rsidP="00904E79">
      <w:pPr>
        <w:shd w:val="clear" w:color="auto" w:fill="FFFFFF"/>
        <w:spacing w:line="254" w:lineRule="atLeast"/>
        <w:ind w:left="4956" w:firstLine="0"/>
        <w:jc w:val="right"/>
        <w:textAlignment w:val="baseline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 xml:space="preserve"> </w:t>
      </w:r>
      <w:proofErr w:type="gramStart"/>
      <w:r>
        <w:rPr>
          <w:rFonts w:ascii="Times New Roman" w:hAnsi="Times New Roman"/>
          <w:spacing w:val="1"/>
        </w:rPr>
        <w:t xml:space="preserve">(с изменениями и дополнениями </w:t>
      </w:r>
      <w:proofErr w:type="gramEnd"/>
    </w:p>
    <w:p w:rsidR="00B20647" w:rsidRDefault="00B20647" w:rsidP="00904E79">
      <w:pPr>
        <w:shd w:val="clear" w:color="auto" w:fill="FFFFFF"/>
        <w:spacing w:line="254" w:lineRule="atLeast"/>
        <w:ind w:left="4956" w:firstLine="0"/>
        <w:jc w:val="right"/>
        <w:textAlignment w:val="baseline"/>
        <w:rPr>
          <w:rFonts w:ascii="Times New Roman" w:hAnsi="Times New Roman"/>
          <w:color w:val="FF0000"/>
          <w:spacing w:val="1"/>
        </w:rPr>
      </w:pPr>
      <w:r>
        <w:rPr>
          <w:rFonts w:ascii="Times New Roman" w:hAnsi="Times New Roman"/>
          <w:spacing w:val="1"/>
        </w:rPr>
        <w:t>от 30.12.2022 № 86</w:t>
      </w:r>
      <w:r w:rsidR="00904E79">
        <w:rPr>
          <w:rFonts w:ascii="Times New Roman" w:hAnsi="Times New Roman"/>
          <w:spacing w:val="1"/>
        </w:rPr>
        <w:t>, от 26.04.2024 № 131</w:t>
      </w:r>
      <w:r>
        <w:rPr>
          <w:rFonts w:ascii="Times New Roman" w:hAnsi="Times New Roman"/>
          <w:spacing w:val="1"/>
        </w:rPr>
        <w:t>)</w:t>
      </w:r>
    </w:p>
    <w:p w:rsidR="00B20647" w:rsidRDefault="00B20647" w:rsidP="00B20647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1"/>
        </w:rPr>
      </w:pPr>
    </w:p>
    <w:p w:rsidR="00B20647" w:rsidRDefault="00B20647" w:rsidP="00B20647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1"/>
        </w:rPr>
      </w:pPr>
    </w:p>
    <w:p w:rsidR="00B20647" w:rsidRDefault="00B20647" w:rsidP="00B20647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1"/>
        </w:rPr>
      </w:pPr>
    </w:p>
    <w:p w:rsidR="00B20647" w:rsidRPr="00443483" w:rsidRDefault="00B20647" w:rsidP="00904E79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b/>
          <w:color w:val="000000" w:themeColor="text1"/>
          <w:spacing w:val="1"/>
        </w:rPr>
      </w:pPr>
      <w:r w:rsidRPr="00443483">
        <w:rPr>
          <w:rFonts w:ascii="Times New Roman" w:hAnsi="Times New Roman"/>
          <w:b/>
          <w:color w:val="000000" w:themeColor="text1"/>
          <w:spacing w:val="1"/>
        </w:rPr>
        <w:t xml:space="preserve">ПРАВИЛА ОРГАНИЗАЦИИ ВНЕШНЕГО БЛАГОУСТРОЙСТВА </w:t>
      </w:r>
      <w:r w:rsidR="006C08A8">
        <w:rPr>
          <w:rFonts w:ascii="Times New Roman" w:hAnsi="Times New Roman"/>
          <w:b/>
          <w:color w:val="000000" w:themeColor="text1"/>
          <w:spacing w:val="1"/>
        </w:rPr>
        <w:t xml:space="preserve">НА </w:t>
      </w:r>
      <w:r w:rsidRPr="00443483">
        <w:rPr>
          <w:rFonts w:ascii="Times New Roman" w:hAnsi="Times New Roman"/>
          <w:b/>
          <w:color w:val="000000" w:themeColor="text1"/>
          <w:spacing w:val="1"/>
        </w:rPr>
        <w:t xml:space="preserve">ТЕРРИТОРИИ </w:t>
      </w:r>
      <w:r w:rsidR="006C08A8">
        <w:rPr>
          <w:rFonts w:ascii="Times New Roman" w:hAnsi="Times New Roman"/>
          <w:b/>
          <w:color w:val="000000" w:themeColor="text1"/>
          <w:spacing w:val="1"/>
        </w:rPr>
        <w:t>ЗЕНЬКОВСКОГО</w:t>
      </w:r>
      <w:r>
        <w:rPr>
          <w:rFonts w:ascii="Times New Roman" w:hAnsi="Times New Roman"/>
          <w:b/>
          <w:color w:val="000000" w:themeColor="text1"/>
          <w:spacing w:val="1"/>
        </w:rPr>
        <w:t xml:space="preserve"> СЕЛЬСОВЕТА</w:t>
      </w:r>
    </w:p>
    <w:p w:rsidR="00B20647" w:rsidRPr="00527782" w:rsidRDefault="00B20647" w:rsidP="00B20647">
      <w:pPr>
        <w:shd w:val="clear" w:color="auto" w:fill="FFFFFF"/>
        <w:spacing w:line="254" w:lineRule="atLeast"/>
        <w:ind w:left="4956"/>
        <w:textAlignment w:val="baseline"/>
        <w:rPr>
          <w:rFonts w:ascii="Times New Roman" w:hAnsi="Times New Roman"/>
          <w:color w:val="FF0000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</w:p>
    <w:p w:rsidR="00B20647" w:rsidRPr="00443483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443483">
        <w:rPr>
          <w:rFonts w:ascii="Times New Roman" w:hAnsi="Times New Roman"/>
          <w:b/>
          <w:color w:val="000000" w:themeColor="text1"/>
          <w:spacing w:val="1"/>
        </w:rPr>
        <w:t>1. Общие положения</w:t>
      </w:r>
    </w:p>
    <w:p w:rsidR="00B20647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27782">
        <w:rPr>
          <w:color w:val="000000" w:themeColor="text1"/>
          <w:spacing w:val="1"/>
        </w:rPr>
        <w:br/>
        <w:t xml:space="preserve">1.1. </w:t>
      </w:r>
      <w:proofErr w:type="gramStart"/>
      <w:r w:rsidRPr="00527782">
        <w:rPr>
          <w:color w:val="000000" w:themeColor="text1"/>
          <w:bdr w:val="none" w:sz="0" w:space="0" w:color="auto" w:frame="1"/>
        </w:rPr>
        <w:t xml:space="preserve">Настоящие Правила </w:t>
      </w:r>
      <w:r>
        <w:rPr>
          <w:color w:val="000000" w:themeColor="text1"/>
          <w:bdr w:val="none" w:sz="0" w:space="0" w:color="auto" w:frame="1"/>
        </w:rPr>
        <w:t xml:space="preserve">организации внешнего </w:t>
      </w:r>
      <w:r w:rsidRPr="00527782">
        <w:rPr>
          <w:color w:val="000000" w:themeColor="text1"/>
          <w:bdr w:val="none" w:sz="0" w:space="0" w:color="auto" w:frame="1"/>
        </w:rPr>
        <w:t xml:space="preserve">благоустройства территории </w:t>
      </w:r>
      <w:r w:rsidRPr="00B55622">
        <w:rPr>
          <w:bdr w:val="none" w:sz="0" w:space="0" w:color="auto" w:frame="1"/>
        </w:rPr>
        <w:t xml:space="preserve">Зеньковского </w:t>
      </w:r>
      <w:r>
        <w:rPr>
          <w:color w:val="000000" w:themeColor="text1"/>
          <w:bdr w:val="none" w:sz="0" w:space="0" w:color="auto" w:frame="1"/>
        </w:rPr>
        <w:t>сельсовета</w:t>
      </w:r>
      <w:r w:rsidRPr="00527782">
        <w:rPr>
          <w:color w:val="000000" w:themeColor="text1"/>
          <w:bdr w:val="none" w:sz="0" w:space="0" w:color="auto" w:frame="1"/>
        </w:rPr>
        <w:t xml:space="preserve"> определяют порядок осуществления работ по уборке и содержанию территории </w:t>
      </w:r>
      <w:r w:rsidRPr="00B55622">
        <w:rPr>
          <w:bdr w:val="none" w:sz="0" w:space="0" w:color="auto" w:frame="1"/>
        </w:rPr>
        <w:t>Зеньковского</w:t>
      </w:r>
      <w:r w:rsidRPr="00527782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сельсовета</w:t>
      </w:r>
      <w:r w:rsidRPr="00527782">
        <w:rPr>
          <w:color w:val="000000" w:themeColor="text1"/>
          <w:bdr w:val="none" w:sz="0" w:space="0" w:color="auto" w:frame="1"/>
        </w:rPr>
        <w:t xml:space="preserve"> (</w:t>
      </w:r>
      <w:r>
        <w:rPr>
          <w:color w:val="000000" w:themeColor="text1"/>
          <w:bdr w:val="none" w:sz="0" w:space="0" w:color="auto" w:frame="1"/>
        </w:rPr>
        <w:t xml:space="preserve">с.Зеньковка и с.Золотоножка, </w:t>
      </w:r>
      <w:r w:rsidRPr="00527782">
        <w:rPr>
          <w:color w:val="000000" w:themeColor="text1"/>
          <w:bdr w:val="none" w:sz="0" w:space="0" w:color="auto" w:frame="1"/>
        </w:rPr>
        <w:t xml:space="preserve">далее – </w:t>
      </w:r>
      <w:r>
        <w:rPr>
          <w:color w:val="000000" w:themeColor="text1"/>
          <w:bdr w:val="none" w:sz="0" w:space="0" w:color="auto" w:frame="1"/>
        </w:rPr>
        <w:t>поселений</w:t>
      </w:r>
      <w:r w:rsidRPr="00527782">
        <w:rPr>
          <w:color w:val="000000" w:themeColor="text1"/>
          <w:bdr w:val="none" w:sz="0" w:space="0" w:color="auto" w:frame="1"/>
        </w:rPr>
        <w:t>) в соответствии с санитарными правилами и устанавливают единые нормы и требования по обеспечен</w:t>
      </w:r>
      <w:r>
        <w:rPr>
          <w:color w:val="000000" w:themeColor="text1"/>
          <w:bdr w:val="none" w:sz="0" w:space="0" w:color="auto" w:frame="1"/>
        </w:rPr>
        <w:t>ию чистоты и порядка в поселениях</w:t>
      </w:r>
      <w:r w:rsidRPr="00527782">
        <w:rPr>
          <w:color w:val="000000" w:themeColor="text1"/>
          <w:bdr w:val="none" w:sz="0" w:space="0" w:color="auto" w:frame="1"/>
        </w:rPr>
        <w:t>, требования по содержанию зданий (включая жилые дома), сооружений и земельных участков, на которых они расположены, к внешнему виду</w:t>
      </w:r>
      <w:proofErr w:type="gramEnd"/>
      <w:r w:rsidRPr="00527782">
        <w:rPr>
          <w:color w:val="000000" w:themeColor="text1"/>
          <w:bdr w:val="none" w:sz="0" w:space="0" w:color="auto" w:frame="1"/>
        </w:rPr>
        <w:t xml:space="preserve">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</w:t>
      </w:r>
      <w:r>
        <w:rPr>
          <w:color w:val="000000" w:themeColor="text1"/>
          <w:bdr w:val="none" w:sz="0" w:space="0" w:color="auto" w:frame="1"/>
        </w:rPr>
        <w:t>оустройства территории поселений</w:t>
      </w:r>
      <w:r w:rsidRPr="00527782">
        <w:rPr>
          <w:color w:val="000000" w:themeColor="text1"/>
          <w:bdr w:val="none" w:sz="0" w:space="0" w:color="auto" w:frame="1"/>
        </w:rPr>
        <w:t xml:space="preserve"> (включая освещение улиц, озеленение территории, размещение и содержание малых архитектурных форм).</w:t>
      </w:r>
    </w:p>
    <w:p w:rsidR="00B20647" w:rsidRPr="00527782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7782">
        <w:rPr>
          <w:color w:val="000000" w:themeColor="text1"/>
          <w:spacing w:val="1"/>
        </w:rPr>
        <w:br/>
        <w:t xml:space="preserve">1.2. Настоящие Правила разработаны в соответствии </w:t>
      </w:r>
      <w:proofErr w:type="gramStart"/>
      <w:r w:rsidRPr="00527782">
        <w:rPr>
          <w:color w:val="000000" w:themeColor="text1"/>
          <w:spacing w:val="1"/>
        </w:rPr>
        <w:t>с</w:t>
      </w:r>
      <w:proofErr w:type="gramEnd"/>
      <w:r w:rsidRPr="00527782">
        <w:rPr>
          <w:color w:val="000000" w:themeColor="text1"/>
          <w:spacing w:val="1"/>
        </w:rPr>
        <w:t> </w:t>
      </w:r>
    </w:p>
    <w:p w:rsidR="00B20647" w:rsidRPr="00527782" w:rsidRDefault="00B20647" w:rsidP="00B20647">
      <w:pPr>
        <w:ind w:firstLine="708"/>
        <w:rPr>
          <w:rFonts w:ascii="Times New Roman" w:hAnsi="Times New Roman"/>
          <w:color w:val="000000" w:themeColor="text1"/>
          <w:shd w:val="clear" w:color="auto" w:fill="FFFFFF"/>
        </w:rPr>
      </w:pPr>
      <w:r w:rsidRPr="00527782">
        <w:rPr>
          <w:rFonts w:ascii="Times New Roman" w:hAnsi="Times New Roman"/>
          <w:color w:val="000000" w:themeColor="text1"/>
          <w:shd w:val="clear" w:color="auto" w:fill="FFFFFF"/>
        </w:rPr>
        <w:t>- </w:t>
      </w:r>
      <w:r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Конституци</w:t>
      </w:r>
      <w:r>
        <w:rPr>
          <w:rFonts w:ascii="Times New Roman" w:hAnsi="Times New Roman"/>
          <w:color w:val="000000" w:themeColor="text1"/>
          <w:shd w:val="clear" w:color="auto" w:fill="FFFFFF"/>
        </w:rPr>
        <w:t>ей</w:t>
      </w:r>
      <w:r w:rsidRPr="00527782">
        <w:rPr>
          <w:rFonts w:ascii="Times New Roman" w:hAnsi="Times New Roman"/>
          <w:color w:val="000000" w:themeColor="text1"/>
          <w:shd w:val="clear" w:color="auto" w:fill="FFFFFF"/>
        </w:rPr>
        <w:t xml:space="preserve"> Российской Федерации; </w:t>
      </w:r>
    </w:p>
    <w:p w:rsidR="00B20647" w:rsidRPr="004C639D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4C639D">
        <w:rPr>
          <w:color w:val="000000" w:themeColor="text1"/>
          <w:shd w:val="clear" w:color="auto" w:fill="FFFFFF"/>
        </w:rPr>
        <w:t>- Федеральным законом от 06.10.2003 № 131-ФЗ «</w:t>
      </w:r>
      <w:hyperlink r:id="rId5" w:history="1">
        <w:r w:rsidRPr="004C639D">
          <w:rPr>
            <w:rStyle w:val="a4"/>
            <w:rFonts w:eastAsiaTheme="majorEastAsia"/>
            <w:color w:val="000000" w:themeColor="text1"/>
            <w:bdr w:val="none" w:sz="0" w:space="0" w:color="auto" w:frame="1"/>
            <w:shd w:val="clear" w:color="auto" w:fill="FFFFFF"/>
          </w:rPr>
          <w:t>Об общих принципах</w:t>
        </w:r>
      </w:hyperlink>
      <w:r w:rsidRPr="004C639D">
        <w:rPr>
          <w:color w:val="000000" w:themeColor="text1"/>
        </w:rPr>
        <w:t xml:space="preserve"> </w:t>
      </w:r>
      <w:r w:rsidRPr="004C639D">
        <w:rPr>
          <w:color w:val="000000" w:themeColor="text1"/>
          <w:shd w:val="clear" w:color="auto" w:fill="FFFFFF"/>
        </w:rPr>
        <w:t>организации местного самоуправления в Российской Федерации»;</w:t>
      </w:r>
      <w:r w:rsidRPr="004C639D">
        <w:rPr>
          <w:color w:val="000000" w:themeColor="text1"/>
          <w:bdr w:val="none" w:sz="0" w:space="0" w:color="auto" w:frame="1"/>
        </w:rPr>
        <w:t xml:space="preserve"> </w:t>
      </w:r>
    </w:p>
    <w:p w:rsidR="00B20647" w:rsidRPr="004C639D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4C639D">
        <w:rPr>
          <w:color w:val="000000" w:themeColor="text1"/>
          <w:bdr w:val="none" w:sz="0" w:space="0" w:color="auto" w:frame="1"/>
        </w:rPr>
        <w:t>- Федеральным законом от 30.03.1999 № 52-ФЗ «</w:t>
      </w:r>
      <w:hyperlink r:id="rId6" w:history="1">
        <w:r w:rsidRPr="004C639D">
          <w:rPr>
            <w:rStyle w:val="a4"/>
            <w:rFonts w:eastAsiaTheme="majorEastAsia"/>
            <w:color w:val="000000" w:themeColor="text1"/>
            <w:bdr w:val="none" w:sz="0" w:space="0" w:color="auto" w:frame="1"/>
          </w:rPr>
          <w:t>О санитарно-эпидемиологическом</w:t>
        </w:r>
      </w:hyperlink>
      <w:r w:rsidRPr="004C639D">
        <w:rPr>
          <w:color w:val="000000" w:themeColor="text1"/>
          <w:bdr w:val="none" w:sz="0" w:space="0" w:color="auto" w:frame="1"/>
        </w:rPr>
        <w:t> благополучии населения»;</w:t>
      </w:r>
    </w:p>
    <w:p w:rsidR="00B20647" w:rsidRPr="004C639D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4C639D">
        <w:rPr>
          <w:color w:val="000000" w:themeColor="text1"/>
          <w:bdr w:val="none" w:sz="0" w:space="0" w:color="auto" w:frame="1"/>
        </w:rPr>
        <w:t>- Федеральным законом от 24.06.1998 № 89-ФЗ «</w:t>
      </w:r>
      <w:hyperlink r:id="rId7" w:history="1">
        <w:r w:rsidRPr="004C639D">
          <w:rPr>
            <w:rStyle w:val="a4"/>
            <w:rFonts w:eastAsiaTheme="majorEastAsia"/>
            <w:color w:val="000000" w:themeColor="text1"/>
            <w:bdr w:val="none" w:sz="0" w:space="0" w:color="auto" w:frame="1"/>
          </w:rPr>
          <w:t>Об отходах</w:t>
        </w:r>
      </w:hyperlink>
      <w:r w:rsidRPr="004C639D">
        <w:rPr>
          <w:color w:val="000000" w:themeColor="text1"/>
          <w:bdr w:val="none" w:sz="0" w:space="0" w:color="auto" w:frame="1"/>
        </w:rPr>
        <w:t xml:space="preserve"> производства и потребления»;</w:t>
      </w:r>
    </w:p>
    <w:p w:rsidR="00B20647" w:rsidRPr="004C639D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4C639D">
        <w:rPr>
          <w:color w:val="000000" w:themeColor="text1"/>
          <w:bdr w:val="none" w:sz="0" w:space="0" w:color="auto" w:frame="1"/>
        </w:rPr>
        <w:t>- Федеральным законом от 10.01.2002 № 7-ФЗ «</w:t>
      </w:r>
      <w:hyperlink r:id="rId8" w:history="1">
        <w:r w:rsidRPr="004C639D">
          <w:rPr>
            <w:rStyle w:val="a4"/>
            <w:rFonts w:eastAsiaTheme="majorEastAsia"/>
            <w:color w:val="000000" w:themeColor="text1"/>
            <w:bdr w:val="none" w:sz="0" w:space="0" w:color="auto" w:frame="1"/>
          </w:rPr>
          <w:t>Об охране окружающей среды</w:t>
        </w:r>
      </w:hyperlink>
      <w:r w:rsidRPr="004C639D">
        <w:rPr>
          <w:color w:val="000000" w:themeColor="text1"/>
          <w:bdr w:val="none" w:sz="0" w:space="0" w:color="auto" w:frame="1"/>
        </w:rPr>
        <w:t>»;</w:t>
      </w:r>
    </w:p>
    <w:p w:rsidR="00B20647" w:rsidRPr="00527782" w:rsidRDefault="00B20647" w:rsidP="00B206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27782">
        <w:rPr>
          <w:color w:val="000000" w:themeColor="text1"/>
          <w:bdr w:val="none" w:sz="0" w:space="0" w:color="auto" w:frame="1"/>
        </w:rPr>
        <w:t xml:space="preserve">- </w:t>
      </w:r>
      <w:r>
        <w:rPr>
          <w:color w:val="000000" w:themeColor="text1"/>
        </w:rPr>
        <w:t>Федеральным</w:t>
      </w:r>
      <w:r w:rsidRPr="00527782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527782">
        <w:rPr>
          <w:color w:val="000000" w:themeColor="text1"/>
        </w:rPr>
        <w:t xml:space="preserve"> от 13.03.2006 № 38-ФЗ «О рекламе»</w:t>
      </w:r>
    </w:p>
    <w:p w:rsidR="00B20647" w:rsidRPr="00250869" w:rsidRDefault="00B20647" w:rsidP="00B20647">
      <w:pPr>
        <w:ind w:firstLine="708"/>
        <w:rPr>
          <w:rFonts w:ascii="Times New Roman" w:hAnsi="Times New Roman"/>
          <w:color w:val="000000" w:themeColor="text1"/>
          <w:shd w:val="clear" w:color="auto" w:fill="FFFFFF"/>
        </w:rPr>
      </w:pPr>
      <w:r w:rsidRPr="00527782">
        <w:rPr>
          <w:rFonts w:ascii="Times New Roman" w:hAnsi="Times New Roman"/>
          <w:color w:val="000000" w:themeColor="text1"/>
        </w:rPr>
        <w:t xml:space="preserve">- </w:t>
      </w:r>
      <w:r w:rsidRPr="00527782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Методических</w:t>
      </w:r>
      <w:r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рекомендаци</w:t>
      </w:r>
      <w:r>
        <w:rPr>
          <w:rFonts w:ascii="Times New Roman" w:hAnsi="Times New Roman"/>
          <w:color w:val="000000" w:themeColor="text1"/>
          <w:shd w:val="clear" w:color="auto" w:fill="FFFFFF"/>
        </w:rPr>
        <w:t>й</w:t>
      </w:r>
      <w:r w:rsidRPr="00527782">
        <w:rPr>
          <w:rFonts w:ascii="Times New Roman" w:hAnsi="Times New Roman"/>
          <w:color w:val="000000" w:themeColor="text1"/>
          <w:shd w:val="clear" w:color="auto" w:fill="FFFFFF"/>
        </w:rPr>
        <w:t xml:space="preserve"> для подготовки правил благоустройства территорий поселений, городских </w:t>
      </w:r>
      <w:r w:rsidRPr="005D5479">
        <w:rPr>
          <w:rFonts w:ascii="Times New Roman" w:hAnsi="Times New Roman"/>
          <w:color w:val="000000" w:themeColor="text1"/>
          <w:shd w:val="clear" w:color="auto" w:fill="FFFFFF"/>
        </w:rPr>
        <w:t xml:space="preserve">округов, внутригородских районов, утвержденные приказом Министерства строительства и жилищно-коммунального хозяйства Российской Федерации от 13 апреля 2017 года № </w:t>
      </w:r>
      <w:r w:rsidRPr="00250869">
        <w:rPr>
          <w:rFonts w:ascii="Times New Roman" w:hAnsi="Times New Roman"/>
          <w:color w:val="000000" w:themeColor="text1"/>
          <w:shd w:val="clear" w:color="auto" w:fill="FFFFFF"/>
        </w:rPr>
        <w:t>711/</w:t>
      </w:r>
      <w:proofErr w:type="spellStart"/>
      <w:proofErr w:type="gramStart"/>
      <w:r w:rsidRPr="00250869">
        <w:rPr>
          <w:rFonts w:ascii="Times New Roman" w:hAnsi="Times New Roman"/>
          <w:color w:val="000000" w:themeColor="text1"/>
          <w:shd w:val="clear" w:color="auto" w:fill="FFFFFF"/>
        </w:rPr>
        <w:t>пр</w:t>
      </w:r>
      <w:proofErr w:type="spellEnd"/>
      <w:proofErr w:type="gramEnd"/>
      <w:r w:rsidRPr="00250869">
        <w:rPr>
          <w:rFonts w:ascii="Times New Roman" w:hAnsi="Times New Roman"/>
          <w:color w:val="000000" w:themeColor="text1"/>
          <w:shd w:val="clear" w:color="auto" w:fill="FFFFFF"/>
        </w:rPr>
        <w:t xml:space="preserve"> (далее — Методические рекомендации);</w:t>
      </w:r>
    </w:p>
    <w:p w:rsidR="00B20647" w:rsidRPr="004C639D" w:rsidRDefault="00B20647" w:rsidP="00B20647">
      <w:pPr>
        <w:ind w:firstLine="708"/>
        <w:rPr>
          <w:rFonts w:ascii="Times New Roman" w:hAnsi="Times New Roman"/>
          <w:color w:val="000000" w:themeColor="text1"/>
          <w:shd w:val="clear" w:color="auto" w:fill="FFFFFF"/>
        </w:rPr>
      </w:pPr>
      <w:bookmarkStart w:id="0" w:name="_GoBack"/>
      <w:r w:rsidRPr="00250869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hyperlink r:id="rId9" w:history="1">
        <w:r w:rsidRPr="00250869">
          <w:rPr>
            <w:rStyle w:val="a4"/>
            <w:rFonts w:ascii="Times New Roman" w:eastAsiaTheme="majorEastAsia" w:hAnsi="Times New Roman"/>
            <w:color w:val="000000" w:themeColor="text1"/>
            <w:bdr w:val="none" w:sz="0" w:space="0" w:color="auto" w:frame="1"/>
            <w:shd w:val="clear" w:color="auto" w:fill="FFFFFF"/>
          </w:rPr>
          <w:t>Закон</w:t>
        </w:r>
      </w:hyperlink>
      <w:r w:rsidRPr="00250869">
        <w:rPr>
          <w:rFonts w:ascii="Times New Roman" w:hAnsi="Times New Roman"/>
        </w:rPr>
        <w:t>ом</w:t>
      </w:r>
      <w:r w:rsidRPr="00250869">
        <w:rPr>
          <w:rFonts w:ascii="Times New Roman" w:hAnsi="Times New Roman"/>
          <w:color w:val="000000" w:themeColor="text1"/>
          <w:shd w:val="clear" w:color="auto" w:fill="FFFFFF"/>
        </w:rPr>
        <w:t> Амурской области от 30 марта 2007 года № 319-ОЗ «Об административной ответственности в Амурской</w:t>
      </w:r>
      <w:r w:rsidRPr="004C639D">
        <w:rPr>
          <w:rFonts w:ascii="Times New Roman" w:hAnsi="Times New Roman"/>
          <w:color w:val="000000" w:themeColor="text1"/>
          <w:shd w:val="clear" w:color="auto" w:fill="FFFFFF"/>
        </w:rPr>
        <w:t xml:space="preserve"> области»;</w:t>
      </w:r>
    </w:p>
    <w:bookmarkEnd w:id="0"/>
    <w:p w:rsidR="00B20647" w:rsidRPr="005D5479" w:rsidRDefault="00B20647" w:rsidP="00B20647">
      <w:pPr>
        <w:ind w:firstLine="708"/>
        <w:rPr>
          <w:rFonts w:ascii="Times New Roman" w:hAnsi="Times New Roman"/>
          <w:color w:val="000000" w:themeColor="text1"/>
          <w:shd w:val="clear" w:color="auto" w:fill="FFFFFF"/>
        </w:rPr>
      </w:pPr>
      <w:r w:rsidRPr="005D5479">
        <w:rPr>
          <w:rFonts w:ascii="Times New Roman" w:hAnsi="Times New Roman"/>
          <w:color w:val="000000" w:themeColor="text1"/>
          <w:shd w:val="clear" w:color="auto" w:fill="FFFFFF"/>
        </w:rPr>
        <w:t>- Устав</w:t>
      </w:r>
      <w:r>
        <w:rPr>
          <w:rFonts w:ascii="Times New Roman" w:hAnsi="Times New Roman"/>
          <w:color w:val="000000" w:themeColor="text1"/>
          <w:shd w:val="clear" w:color="auto" w:fill="FFFFFF"/>
        </w:rPr>
        <w:t>ом</w:t>
      </w:r>
      <w:r w:rsidRPr="005D5479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B55622">
        <w:rPr>
          <w:rFonts w:ascii="Times New Roman" w:hAnsi="Times New Roman"/>
          <w:bdr w:val="none" w:sz="0" w:space="0" w:color="auto" w:frame="1"/>
        </w:rPr>
        <w:t>Зеньковского</w:t>
      </w:r>
      <w:r>
        <w:rPr>
          <w:color w:val="FF0000"/>
          <w:bdr w:val="none" w:sz="0" w:space="0" w:color="auto" w:frame="1"/>
        </w:rPr>
        <w:t xml:space="preserve"> </w:t>
      </w:r>
      <w:r w:rsidRPr="005D5479">
        <w:rPr>
          <w:rFonts w:ascii="Times New Roman" w:hAnsi="Times New Roman"/>
          <w:color w:val="000000" w:themeColor="text1"/>
          <w:shd w:val="clear" w:color="auto" w:fill="FFFFFF"/>
        </w:rPr>
        <w:t>сельсовета.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D5479">
        <w:rPr>
          <w:color w:val="000000" w:themeColor="text1"/>
          <w:bdr w:val="none" w:sz="0" w:space="0" w:color="auto" w:frame="1"/>
        </w:rPr>
        <w:t>Субъектами, ответственными за благоустройство и санитарное содержание территорий в поселении, являются: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D5479">
        <w:rPr>
          <w:color w:val="000000" w:themeColor="text1"/>
          <w:bdr w:val="none" w:sz="0" w:space="0" w:color="auto" w:frame="1"/>
        </w:rPr>
        <w:t>1) 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– владельцы и (или) пользователи этих объектов (физические и юридические лица);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D5479">
        <w:rPr>
          <w:color w:val="000000" w:themeColor="text1"/>
          <w:bdr w:val="none" w:sz="0" w:space="0" w:color="auto" w:frame="1"/>
        </w:rPr>
        <w:t xml:space="preserve"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</w:t>
      </w:r>
      <w:r w:rsidRPr="005D5479">
        <w:rPr>
          <w:color w:val="000000" w:themeColor="text1"/>
          <w:bdr w:val="none" w:sz="0" w:space="0" w:color="auto" w:frame="1"/>
        </w:rPr>
        <w:lastRenderedPageBreak/>
        <w:t>третьим лицам, – органы государственной власти, местного самоуправления соответственно;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D5479">
        <w:rPr>
          <w:color w:val="000000" w:themeColor="text1"/>
          <w:bdr w:val="none" w:sz="0" w:space="0" w:color="auto" w:frame="1"/>
        </w:rPr>
        <w:t>3) по территориям и объектам благоустройства, находящимся в иных формах собственности – собственники объектов и территорий (физические и юридические лица).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  <w:r w:rsidRPr="005D5479">
        <w:rPr>
          <w:color w:val="000000" w:themeColor="text1"/>
          <w:bdr w:val="none" w:sz="0" w:space="0" w:color="auto" w:frame="1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B20647" w:rsidRPr="005D5479" w:rsidRDefault="00B20647" w:rsidP="00B2064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5D5479">
        <w:rPr>
          <w:color w:val="000000" w:themeColor="text1"/>
          <w:bdr w:val="none" w:sz="0" w:space="0" w:color="auto" w:frame="1"/>
        </w:rPr>
        <w:t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B20647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5D5479">
        <w:rPr>
          <w:rFonts w:ascii="Times New Roman" w:hAnsi="Times New Roman"/>
          <w:color w:val="000000" w:themeColor="text1"/>
          <w:spacing w:val="1"/>
        </w:rPr>
        <w:br/>
        <w:t>1.3. В настоящих Правилах используются следующие основные понятия:</w:t>
      </w:r>
    </w:p>
    <w:p w:rsidR="00B20647" w:rsidRDefault="00B20647" w:rsidP="00B20647">
      <w:pPr>
        <w:ind w:firstLine="708"/>
        <w:rPr>
          <w:rFonts w:ascii="Times New Roman" w:hAnsi="Times New Roman"/>
          <w:color w:val="000000" w:themeColor="text1"/>
          <w:spacing w:val="1"/>
        </w:rPr>
      </w:pPr>
      <w:r w:rsidRPr="005D5479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благоустройство территории</w:t>
      </w:r>
      <w:r w:rsidRPr="005D5479">
        <w:rPr>
          <w:rFonts w:ascii="Times New Roman" w:hAnsi="Times New Roman"/>
          <w:color w:val="000000" w:themeColor="text1"/>
          <w:spacing w:val="1"/>
        </w:rPr>
        <w:t xml:space="preserve"> - совокупность работ и мероприятий, направленных на создание благоприятных, здоровых и культурных условий жизни и досуга населения, обеспечение и улучшение санитарного и эстетического состояния территорий, повышение комфортности условий проживания жителей, поддержание единого архитектурного облика в границах муниципального образования;</w:t>
      </w:r>
    </w:p>
    <w:p w:rsidR="00B20647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прилегающая территория</w:t>
      </w:r>
      <w:r>
        <w:rPr>
          <w:rFonts w:ascii="Times New Roman" w:hAnsi="Times New Roman"/>
          <w:color w:val="000000" w:themeColor="text1"/>
          <w:spacing w:val="1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Times New Roman" w:hAnsi="Times New Roman"/>
          <w:color w:val="000000" w:themeColor="text1"/>
          <w:spacing w:val="1"/>
        </w:rPr>
        <w:t>границы</w:t>
      </w:r>
      <w:proofErr w:type="gramEnd"/>
      <w:r>
        <w:rPr>
          <w:rFonts w:ascii="Times New Roman" w:hAnsi="Times New Roman"/>
          <w:color w:val="000000" w:themeColor="text1"/>
          <w:spacing w:val="1"/>
        </w:rPr>
        <w:t xml:space="preserve"> которой определенный настоящими Правилами благоустройства поселения;</w:t>
      </w:r>
    </w:p>
    <w:p w:rsidR="00B20647" w:rsidRPr="005D5479" w:rsidRDefault="00B20647" w:rsidP="00B20647">
      <w:pPr>
        <w:ind w:firstLine="708"/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уборка территорий</w:t>
      </w:r>
      <w:r w:rsidRPr="005D5479">
        <w:rPr>
          <w:rFonts w:ascii="Times New Roman" w:hAnsi="Times New Roman"/>
          <w:color w:val="000000" w:themeColor="text1"/>
          <w:spacing w:val="1"/>
        </w:rPr>
        <w:t xml:space="preserve"> - комплекс мероприятий, связанных с регулярной очисткой территорий от </w:t>
      </w:r>
      <w:r w:rsidRPr="00443483">
        <w:rPr>
          <w:rFonts w:ascii="Times New Roman" w:hAnsi="Times New Roman"/>
          <w:color w:val="000000" w:themeColor="text1"/>
          <w:spacing w:val="1"/>
        </w:rPr>
        <w:t>грязи, мусора, снега, льда, сорной растительности, а также со сбором и вывозом в специально отведенные для этого места отходов производства и потребления, листвы, снега, а также иные мероприятия, направленные на обеспечение чистоты, санитарного состояния и благоустройства городской среды;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восстановление благоустройства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восстановление функциональных характеристик объектов благоустройства (проезжей части, тротуаров, зеленых насаждений, малых архитектурных форм и др.) и их элементов;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t>прилегающая территория - территория, непосредственно примыкающая к границам сформированного земельного участка, в пределах, установленных настоящими Правилами;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t>придомовая территория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территория, включающая в себя территорию под жилым многоквартирным домом; проезды и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 для выгула домашних животных; площадки, оборудованные для сбора твердых коммунальных отходов; другие территории, связанные с содержанием и эксплуатацией многоквартирного дома.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В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случае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когда земельный участок под многоквартирным домом сформирован в соответствии с законодательством, границы придомовой территории определяются границами этого участка;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индивидуальное домовладение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индивидуальный жилой дом и обслуживающие его строения и сооружения, находящиеся на обособленном земельном участке;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lastRenderedPageBreak/>
        <w:t>объекты благоустройства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искусственные покрытия поверхности земельных участков, иные части поверхности земельных участков, фасады зданий и сооружений, площади, улицы, скверы, проезды, дороги, набережные, придомовые территории, пляжи, детские, спортивные и спортивно-игровые площадки, хозяйственные площадки, площадки для стоянки автотранспорта и площадки для выгула домашних животных, устройства наружного освещения, ливневая канализация, сооружения, конструкции, материально-технические средства и материалы, природные и природно-антропогенные объекты (включая зеленые насаждения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и иную растительность, водные объекты, прочие элементы ландшафта, малые архитектурные формы, архитектурно-художественные композиции и др.);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правообладатель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физическое или юридическое лицо независимо от организационно-правовой формы, индивидуальный предприниматель без образования юридического лица (далее - индивидуальный предприниматель), имеющие в собственности, пользовании или ином предусмотренном действующим законодательством праве имущество, в том числе имущественные права и обязанности;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t>застройщик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в порядке, предусмотренном градостроительным законодательством;</w:t>
      </w:r>
      <w:proofErr w:type="gramEnd"/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специализированная организация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организация независимо от ее организационно-правовой формы, а также индивидуальные предприниматели, оказывающие услуги по возмездному договору. В случаях, предусмотренных законодательством, специализированная организация обязана иметь соответствующую лицензию на оказание данного вида услуг;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строительная площадка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территория, используемая для строительства, реконструкции и капитального ремонта объектов капитального строительства, на которой размещается строительное оборудование, выполняются работы подготовительного и основного периодов строительства до момента ввода объекта в эксплуатацию;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объект капитального строительства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здание, строение, сооружение, а также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объекты потребительского рынка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объекты торговли, общественного питания и бытового обслуживания населения;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t>некапитальные объекты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мобильные, </w:t>
      </w:r>
      <w:proofErr w:type="spellStart"/>
      <w:r w:rsidRPr="00443483">
        <w:rPr>
          <w:rFonts w:ascii="Times New Roman" w:hAnsi="Times New Roman"/>
          <w:color w:val="000000" w:themeColor="text1"/>
          <w:spacing w:val="1"/>
        </w:rPr>
        <w:t>легковозводимые</w:t>
      </w:r>
      <w:proofErr w:type="spellEnd"/>
      <w:r w:rsidRPr="00443483">
        <w:rPr>
          <w:rFonts w:ascii="Times New Roman" w:hAnsi="Times New Roman"/>
          <w:color w:val="000000" w:themeColor="text1"/>
          <w:spacing w:val="1"/>
        </w:rPr>
        <w:t xml:space="preserve"> или возводимые из легких конструкций объекты (киоски, павильоны, остановочно-торговые модули, рекламные конструкции, металлические гаражи, передвижные объекты потребительского рынка и иные аналогичные сооружения), не являющиеся объектами капитального строительства, устанавливаемые на предоставленных земельных участках с учетом возможности быстрого изменения характера использования данной территории без соразмерного ущерба назначению объектов при их перемещении;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t>малые архитектурные формы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объекты благоустройства, служащие для удобства пребывания людей и для придания окружающей среде благоприятного вида (фонтаны, беседки, скамейки, лавочки, декоративные ограждения, урны, клумбы, цветники, декоративные скульптуры, оборудование и покрытие детских, спортивных площадок, </w:t>
      </w:r>
      <w:r w:rsidRPr="00443483">
        <w:rPr>
          <w:rFonts w:ascii="Times New Roman" w:hAnsi="Times New Roman"/>
          <w:color w:val="000000" w:themeColor="text1"/>
          <w:spacing w:val="1"/>
        </w:rPr>
        <w:lastRenderedPageBreak/>
        <w:t>хоккейных коробок и др.);</w:t>
      </w:r>
      <w:proofErr w:type="gramEnd"/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рекламная конструкция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наружная реклама, выполненная с использованием щитов, стендов, строительных сеток, перетяжек, электронных табло и иных технических сре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дств ст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>абильного территориального размещения, монтируемых и располагаемых на внешних стенах, крышах и иных конструктивных элементах зданий или вне их, а также остановочных пунктах движения общественного транспорта;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proofErr w:type="gramStart"/>
      <w:r w:rsidRPr="00A441A2">
        <w:rPr>
          <w:rFonts w:ascii="Times New Roman" w:hAnsi="Times New Roman"/>
          <w:i/>
          <w:color w:val="000000" w:themeColor="text1"/>
          <w:spacing w:val="1"/>
        </w:rPr>
        <w:t>устройства наружного освещения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технические сооружения и приборы, предназначенные для освещения улиц, площадей, дворов, пешеходных переходов, зданий, подъездов зданий, номерных знаков домов (установки по декоративной подсветке зданий, памятников и фонтанов; фонари уличного освещения, опорные столбы, светильники, прожекторы);</w:t>
      </w:r>
      <w:proofErr w:type="gramEnd"/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твердые коммунальные отходы (ТКО)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крупногабаритные отходы (КГО)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несанкционированная свалка отходов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место нахождения отходов производства и потребления площадью более двух квадратных метров, не обустроенное в соответствии с требованиями законодательства в области окружающей среды и законодательства в области обеспечения санитарно-эпидемиологического благополучия населения;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74E3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474E33">
        <w:rPr>
          <w:rFonts w:ascii="Times New Roman" w:hAnsi="Times New Roman"/>
          <w:color w:val="000000" w:themeColor="text1"/>
          <w:spacing w:val="1"/>
        </w:rPr>
        <w:t xml:space="preserve">- </w:t>
      </w:r>
      <w:r w:rsidRPr="00474E33">
        <w:rPr>
          <w:rFonts w:ascii="Times New Roman" w:hAnsi="Times New Roman"/>
          <w:i/>
          <w:color w:val="000000" w:themeColor="text1"/>
          <w:spacing w:val="1"/>
        </w:rPr>
        <w:t>оператор по обращению с твёрдыми коммунальными отходами</w:t>
      </w:r>
      <w:r w:rsidRPr="00474E33">
        <w:rPr>
          <w:rFonts w:ascii="Times New Roman" w:hAnsi="Times New Roman"/>
          <w:color w:val="000000" w:themeColor="text1"/>
          <w:spacing w:val="1"/>
        </w:rPr>
        <w:t xml:space="preserve"> – деятельность по транспортированию твёрдых коммунальных отходов</w:t>
      </w:r>
    </w:p>
    <w:p w:rsidR="00B20647" w:rsidRPr="00474E3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 xml:space="preserve">пользователь контейнера и/или контейнерной площадки </w:t>
      </w:r>
      <w:r w:rsidRPr="00443483">
        <w:rPr>
          <w:rFonts w:ascii="Times New Roman" w:hAnsi="Times New Roman"/>
          <w:color w:val="000000" w:themeColor="text1"/>
          <w:spacing w:val="1"/>
        </w:rPr>
        <w:t>- физическое или юридическое лицо (в том числе собственники контейнеров и/или контейнерных площадок), осуществляющее сбор ТБО (КГМ) в контейнер, расположенный на конкретной контейнерной площадке, прилегающей к объекту, который эксплуатируется таким лицом;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лотковая зона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часть дорожного полотна, примыкающая к бордюру на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расстоянии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1,5 метра, предназначенная для сбора осадков и пропуска поверхностных вод с проезжей части дороги, тротуара или газона;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зона отдыха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места массового пребывания граждан, предназначенные для организации досуга жителей;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земляные работы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все виды работ, связанные со вскрытием грунта и влекущие нарушение благоустройства территории;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зеленые насаждения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древесная, кустарниковая и травянистая растительность естественного и искусственного происхождения (газоны, цветники, отдельно стоящие деревья и кустарники, лесные насаждения и т.д.);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lastRenderedPageBreak/>
        <w:t>озелененная территория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земельный участок, покрытый зелеными насаждениями;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уничтожение зеленых насаждений - незаконное (самовольное) спиливание, срубание, срезание, выкапывание зеленых насаждений и иные действия, влекущие прекращение роста, а также повреждение зеленых насаждений, повлекшее прекращение их роста и гибель, в том числе подрубка ствола дерева более 25 процентов его диаметра, слом ствола, ошкуривание ствола более половины его окружности, повреждение кроны дерева или кустарника свыше половины поверхности, обрыв и обдир скелетных корней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свыше половины окружности ствола;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повреждение зеленых насаждений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незаконное (самовольное) причинение вреда кроне, стволу, ветвям, корневой системе растений, а также загрязнение почвы в зоне зеленых насаждений вредными веществами, поджог и иное причинение вреда, не влекущее прекращение роста;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A441A2">
        <w:rPr>
          <w:rFonts w:ascii="Times New Roman" w:hAnsi="Times New Roman"/>
          <w:i/>
          <w:color w:val="000000" w:themeColor="text1"/>
          <w:spacing w:val="1"/>
        </w:rPr>
        <w:t>снос зеленых насаждений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прекращение существования зеленых насаждений на основании разрешения, выданного в установленном порядке;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обрезка зеленых насаждений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частичное или полное удаление ветвей и сучьев, произведенное на основании разрешения, выданного в установленном порядке;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  <w:r w:rsidRPr="00A441A2">
        <w:rPr>
          <w:rFonts w:ascii="Times New Roman" w:hAnsi="Times New Roman"/>
          <w:i/>
          <w:color w:val="000000" w:themeColor="text1"/>
          <w:spacing w:val="1"/>
        </w:rPr>
        <w:t>санитарная рубка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- рубка, проводимая с целью улучшения санитарного состояния зеленых насаждений,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при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которой удаляются аварийные, сухостойные, сломанные, поваленные, усыхающие, пораженные болезнями и вредителями, а также имеющие другие повреждения деревья и кустарники.</w:t>
      </w:r>
    </w:p>
    <w:p w:rsidR="00B20647" w:rsidRPr="00443483" w:rsidRDefault="00B20647" w:rsidP="00B20647">
      <w:pPr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443483">
        <w:rPr>
          <w:rFonts w:ascii="Times New Roman" w:hAnsi="Times New Roman"/>
          <w:b/>
          <w:color w:val="000000" w:themeColor="text1"/>
          <w:spacing w:val="1"/>
        </w:rPr>
        <w:t>2. Организация содержания и уборки территорий</w:t>
      </w:r>
    </w:p>
    <w:p w:rsidR="00B20647" w:rsidRPr="00443483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</w:p>
    <w:p w:rsidR="00B20647" w:rsidRPr="00443483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t>2.1. Общие требования к уборке территории</w:t>
      </w:r>
    </w:p>
    <w:p w:rsidR="00B20647" w:rsidRPr="00474E3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2.1.1.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Физические и юридические лица независимо от организационно-правовой формы, индивидуальные предприниматели обязаны самостоятельно или посредством привлечения за счет собственных средств специализированных организаций обеспечить своевременную и качественную очистку и уборку принадлежащих им на праве собственности или ином предусмотренном законодательством праве земельных участков и прилегающих к ним территорий.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  <w:t>2.1.2.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Территория, подлежащая уборке, определяется и закрепляется в следующем порядке:</w:t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74E33">
        <w:rPr>
          <w:rFonts w:ascii="Times New Roman" w:hAnsi="Times New Roman"/>
          <w:color w:val="000000" w:themeColor="text1"/>
          <w:spacing w:val="1"/>
        </w:rPr>
        <w:t>1) за многоквартирными домами - придомовая территория, а также и прилегающая территория на расстоянии не менее 5 метров (со стороны дороги - до проезжей части дороги, внутриквартального проезда) при отсутствии соседних землепользователей - за ЖК, ЖСК, ТСЖ и балансодержателями ведомственного жилищного фонда или организациями, уполномоченными обслуживать жилищный фонд;</w:t>
      </w:r>
      <w:proofErr w:type="gramEnd"/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74E3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t>2) за объектами учреждений социальной сферы (школы, дошкольные учреждения, учреждения культуры, здравоохранения, физкультуры и спорта и т.п.) - территории в границах отведенного земельного участка, а также прилегающая территория на расстоянии 15 метров (со стороны дороги - до проезжей части дороги, внутриквартального проезда) при отсутствии соседних землепользователей - за правообладателями данных объектов;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lastRenderedPageBreak/>
        <w:t>3) за объектами предприятий промышленности, торговли и общественного питания, бытового обслуживания, транспорта, автозаправочными станциями - территории в границах отведенного земельного участка, а также прилегающая территория на расстоянии 15 метров (со стороны дороги - до проезжей части дороги, внутриквартального проезда) при отсутствии соседних землепользователей - за правообладателями данных объектов;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4) за садоводческими, огородническими и дачными участками - территории в границах отведенного земельного участка, а также прилегающая территория на расстоянии 15 метров (со стороны дороги - до проезжей части дороги) при отсутствии соседних землепользователей - за правообладателями земельных участков;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5) за объектами мелкорозничной торговли, бытового обслуживания (палатки, лотки, ларьки, киоски, павильоны, летние кафе и другие объекты) - территории на расстоянии 15 метров от объекта (со стороны улицы - до проезжей части дороги) при отсутствии соседних землепользователей - за правообладателями данных объектов;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6) за гаражными комплексами - территории в пределах отведенного земельного участка, а также прилегающая территория на расстоянии 15 метров (со стороны дороги - до проезжей части дороги, внутриквартального проезда) - за гаражными кооперативами, собственниками гаражей при отсутствии гаражного кооператива;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7) за сооружениями коммунального назначения (ЦТП, ТП, ВЗУ, КНС и т.п.) - прилегающая территория на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расстоянии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15 метров от стен сооружения или ограждения участка (со стороны улицы - до дороги, проезжей части внутриквартальной дороги) при отсутствии соседних землепользователей - за организациями, в ведении которых находятся данные сооружения;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8) за кладбищами - территория в пределах отведенного земельного участка и прилегающая территория на расстоянии 15 метров (со стороны дороги - до проезжей части дороги, внутриквартального проезда) при отсутствии соседних землепользователей - за организациями, осуществляющими содержание кладбищ;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9) за строительными объектами - территория 15 метров от ограждения строительной площадки по всему периметру - за застройщиками;</w:t>
      </w:r>
    </w:p>
    <w:p w:rsidR="00B20647" w:rsidRPr="00474E3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10</w:t>
      </w:r>
      <w:r w:rsidRPr="00474E33">
        <w:rPr>
          <w:rFonts w:ascii="Times New Roman" w:hAnsi="Times New Roman"/>
          <w:color w:val="000000" w:themeColor="text1"/>
          <w:spacing w:val="1"/>
        </w:rPr>
        <w:t>) за индивидуальными домовладениями - территории в границах отведенного земельного участка, а также прилегающая территория на расстоянии 15 метров (со стороны дороги - до проезжей части дороги) при отсутствии соседних землепользователей - за собственниками либо иными пользователями жилого помещения;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11) территории проезжих частей улиц, площадей, остановки общественного транспорта, пешеходные и иные территории общего пользования - за организациями, определяемыми администрацией </w:t>
      </w:r>
      <w:r>
        <w:rPr>
          <w:rFonts w:ascii="Times New Roman" w:hAnsi="Times New Roman"/>
          <w:color w:val="000000" w:themeColor="text1"/>
          <w:spacing w:val="1"/>
        </w:rPr>
        <w:t>поселения</w:t>
      </w:r>
      <w:r w:rsidRPr="00443483">
        <w:rPr>
          <w:rFonts w:ascii="Times New Roman" w:hAnsi="Times New Roman"/>
          <w:color w:val="000000" w:themeColor="text1"/>
          <w:spacing w:val="1"/>
        </w:rPr>
        <w:t>, за исключением территорий,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12) за парками, скверами и другими озелененными территориями - за правообладателями соответствующих земельных участков или организациями, в ведении или на обслуживании которых они находятся;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13) за отдельно стоящими объектами рекламы - территория в радиусе 15 метров от рекламных конструкций, - за собственниками рекламных конструкций или </w:t>
      </w:r>
      <w:r w:rsidRPr="00443483">
        <w:rPr>
          <w:rFonts w:ascii="Times New Roman" w:hAnsi="Times New Roman"/>
          <w:color w:val="000000" w:themeColor="text1"/>
          <w:spacing w:val="1"/>
        </w:rPr>
        <w:lastRenderedPageBreak/>
        <w:t>организациями, на обслуживании которых они находятся;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14) за объектами автосервиса, автостоянками - в границах отведенного земельного участка и прилегающей территории на расстоянии 15 метров (со стороны дороги - до проезжей части дороги) при отсутствии соседних землепользователей - на правообладателей этих объектов;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15) за стоянками транспортных средств, примыкающими к земельному участку, на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котором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расположен объект общественного назначения, и предназначенными для стоянки автотранспортных средств посетителей указанных объектов, - за правообладателями объектов общественного назначения;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443483">
        <w:rPr>
          <w:rFonts w:ascii="Times New Roman" w:hAnsi="Times New Roman"/>
          <w:color w:val="000000" w:themeColor="text1"/>
          <w:spacing w:val="1"/>
        </w:rPr>
        <w:t>16) за посадочными площадками пассажирского транспорта - за предприятиями, производящими уборку проезжей части;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17) за отдельно стоящими гаражами различной конструкции на расстоянии не менее 5 метров от стен гаража - на владельца гаража;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18) территории, на которых производятся работы по обрезке деревьев и кустарников, ремонту газонов и др. в период производства работ, - за организациями, производящими работы;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19) территории на конечных остановках общественного транспорта - пассажирские автотранспортные предприятия и индивидуальные предприниматели без образования юридического лица, обслуживающие соответствующие маршруты в соответствии с договорами на организацию перевозок;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20) территории пляжей - на их правообладателей или организации, на обслуживании которых они находятся;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21) территории после сноса строений - на физические и юридические лица, индивидуальные предприниматели, являющиеся правообладателями данных территорий.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В </w:t>
      </w:r>
      <w:proofErr w:type="gramStart"/>
      <w:r w:rsidRPr="00443483">
        <w:rPr>
          <w:rFonts w:ascii="Times New Roman" w:hAnsi="Times New Roman"/>
          <w:color w:val="000000" w:themeColor="text1"/>
          <w:spacing w:val="1"/>
        </w:rPr>
        <w:t>случае</w:t>
      </w:r>
      <w:proofErr w:type="gramEnd"/>
      <w:r w:rsidRPr="00443483">
        <w:rPr>
          <w:rFonts w:ascii="Times New Roman" w:hAnsi="Times New Roman"/>
          <w:color w:val="000000" w:themeColor="text1"/>
          <w:spacing w:val="1"/>
        </w:rPr>
        <w:t xml:space="preserve"> когда земельный участок под сносимым (снесенным) строением не сформирован в соответствии с действующим законодательством, уборка территории осуществляется собственником снесенного строения;</w:t>
      </w:r>
    </w:p>
    <w:p w:rsidR="00B20647" w:rsidRPr="00474E3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22) </w:t>
      </w:r>
      <w:r w:rsidRPr="00474E33">
        <w:rPr>
          <w:rFonts w:ascii="Times New Roman" w:hAnsi="Times New Roman"/>
          <w:color w:val="000000" w:themeColor="text1"/>
          <w:spacing w:val="1"/>
        </w:rPr>
        <w:t>за правообладателями иных земельных участков, не указанных выше в настоящем пункте, - территория в границах отведенного земельного участка, а также прилегающая территория на расстоянии 15 метров (со стороны дороги - до проезжей части дороги).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В случае пересечения границ территорий, подлежащих уборке, и иных случаях, не урегулированных настоящими Правилами, границы содержания и уборки территорий могут определяться по соглашению сторон или определяться пропорционально площадям.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В случае, когда земельный участок под объектом не сформирован, территория, подлежащая уборке, закрепляется в границах 15 метров по периметру от объекта за правообладателем соответствующего объекта, за исключением случаев, установленных настоящими Правилами.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2.1.3. Уборка территории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250869">
        <w:rPr>
          <w:rFonts w:ascii="Times New Roman" w:hAnsi="Times New Roman"/>
          <w:spacing w:val="1"/>
        </w:rPr>
        <w:t>поселени</w:t>
      </w:r>
      <w:r>
        <w:rPr>
          <w:rFonts w:ascii="Times New Roman" w:hAnsi="Times New Roman"/>
          <w:spacing w:val="1"/>
        </w:rPr>
        <w:t>й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443483">
        <w:rPr>
          <w:rFonts w:ascii="Times New Roman" w:hAnsi="Times New Roman"/>
          <w:color w:val="000000" w:themeColor="text1"/>
          <w:spacing w:val="1"/>
        </w:rPr>
        <w:t>осуществляется: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>в летний период - с 1 апреля по 31 октября,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lastRenderedPageBreak/>
        <w:br/>
        <w:t>в зимний период - с 1 ноября по 31 марта.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Default="00B20647" w:rsidP="00474E33">
      <w:pPr>
        <w:shd w:val="clear" w:color="auto" w:fill="FFFFFF"/>
        <w:spacing w:line="254" w:lineRule="atLeast"/>
        <w:ind w:firstLine="0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t>2.1.4. Благоустройство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250869">
        <w:rPr>
          <w:rFonts w:ascii="Times New Roman" w:hAnsi="Times New Roman"/>
          <w:spacing w:val="1"/>
        </w:rPr>
        <w:t>поселени</w:t>
      </w:r>
      <w:r>
        <w:rPr>
          <w:rFonts w:ascii="Times New Roman" w:hAnsi="Times New Roman"/>
          <w:spacing w:val="1"/>
        </w:rPr>
        <w:t>й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443483">
        <w:rPr>
          <w:rFonts w:ascii="Times New Roman" w:hAnsi="Times New Roman"/>
          <w:color w:val="000000" w:themeColor="text1"/>
          <w:spacing w:val="1"/>
        </w:rPr>
        <w:t>обеспечивается путем проведения:</w:t>
      </w:r>
    </w:p>
    <w:p w:rsidR="00B20647" w:rsidRPr="00443483" w:rsidRDefault="00B20647" w:rsidP="00474E33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  <w:t xml:space="preserve">систематических работ по содержанию, уборке территории </w:t>
      </w:r>
      <w:r w:rsidRPr="001451F1">
        <w:rPr>
          <w:rFonts w:ascii="Times New Roman" w:hAnsi="Times New Roman"/>
          <w:color w:val="0070C0"/>
          <w:spacing w:val="1"/>
        </w:rPr>
        <w:t>сельского поселения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в соответствии с настоящими Правилами;</w:t>
      </w:r>
      <w:r w:rsidRPr="00443483">
        <w:rPr>
          <w:rFonts w:ascii="Times New Roman" w:hAnsi="Times New Roman"/>
          <w:color w:val="000000" w:themeColor="text1"/>
          <w:spacing w:val="1"/>
        </w:rPr>
        <w:br/>
        <w:t>отдельных мероприятий по уборке территории городского округа (акции, субботники, санитарные пятницы, месячники по благоустройству, подготовка к проведению праздничных мероприятий), проводимых в соответствии с правовыми актами органов местного самоуправления или по волеизъявлению граждан и организаций.</w:t>
      </w:r>
    </w:p>
    <w:p w:rsidR="00B20647" w:rsidRPr="00443483" w:rsidRDefault="00B20647" w:rsidP="00474E33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43483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2.1.5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. Общая очистка территории </w:t>
      </w:r>
      <w:r>
        <w:rPr>
          <w:rFonts w:ascii="Times New Roman" w:hAnsi="Times New Roman"/>
          <w:color w:val="000000" w:themeColor="text1"/>
          <w:spacing w:val="1"/>
        </w:rPr>
        <w:t>поселения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 от мусора, накопившегося за зимний период, производится с начала периода таяния снега до 1 мая.</w:t>
      </w:r>
    </w:p>
    <w:p w:rsidR="00B20647" w:rsidRPr="0044348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2.1.6</w:t>
      </w:r>
      <w:r w:rsidRPr="00443483">
        <w:rPr>
          <w:rFonts w:ascii="Times New Roman" w:hAnsi="Times New Roman"/>
          <w:color w:val="000000" w:themeColor="text1"/>
          <w:spacing w:val="1"/>
        </w:rPr>
        <w:t>. Уборка территорий, которые невозможно убирать механизированным способом (из-за недостаточной ширины или сложной конфигурации), должна производиться вручную.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2.1.7</w:t>
      </w:r>
      <w:r w:rsidRPr="00443483">
        <w:rPr>
          <w:rFonts w:ascii="Times New Roman" w:hAnsi="Times New Roman"/>
          <w:color w:val="000000" w:themeColor="text1"/>
          <w:spacing w:val="1"/>
        </w:rPr>
        <w:t xml:space="preserve">. На всей территории </w:t>
      </w:r>
      <w:r w:rsidRPr="00250869">
        <w:rPr>
          <w:rFonts w:ascii="Times New Roman" w:hAnsi="Times New Roman"/>
          <w:spacing w:val="1"/>
        </w:rPr>
        <w:t>поселени</w:t>
      </w:r>
      <w:r>
        <w:rPr>
          <w:rFonts w:ascii="Times New Roman" w:hAnsi="Times New Roman"/>
          <w:spacing w:val="1"/>
        </w:rPr>
        <w:t>й</w:t>
      </w:r>
      <w:r w:rsidRPr="00212E9B">
        <w:rPr>
          <w:rFonts w:ascii="Times New Roman" w:hAnsi="Times New Roman"/>
          <w:color w:val="000000" w:themeColor="text1"/>
          <w:spacing w:val="1"/>
        </w:rPr>
        <w:t>, кроме специально отведенных мест, запрещается: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мойка транспортных средств;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б) сброс и складирование ТКО, КГО, производственных отходов, отходов от спила деревьев, листвы, пустой тары, снега;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в) складирование строительных материалов, металлического лома, топлива;</w:t>
      </w:r>
    </w:p>
    <w:p w:rsidR="00B20647" w:rsidRPr="00474E33" w:rsidRDefault="00B20647" w:rsidP="00B20647">
      <w:pPr>
        <w:shd w:val="clear" w:color="auto" w:fill="FFFFFF"/>
        <w:spacing w:line="254" w:lineRule="atLeast"/>
        <w:jc w:val="lef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474E33">
        <w:rPr>
          <w:rFonts w:ascii="Times New Roman" w:hAnsi="Times New Roman"/>
          <w:color w:val="000000" w:themeColor="text1"/>
          <w:spacing w:val="1"/>
        </w:rPr>
        <w:t xml:space="preserve">г) хранение, захоронение и обезвреживание на территориях организаций и населённых </w:t>
      </w:r>
      <w:proofErr w:type="gramStart"/>
      <w:r w:rsidRPr="00474E33">
        <w:rPr>
          <w:rFonts w:ascii="Times New Roman" w:hAnsi="Times New Roman"/>
          <w:color w:val="000000" w:themeColor="text1"/>
          <w:spacing w:val="1"/>
        </w:rPr>
        <w:t>пунктов</w:t>
      </w:r>
      <w:proofErr w:type="gramEnd"/>
      <w:r w:rsidRPr="00474E33">
        <w:rPr>
          <w:rFonts w:ascii="Times New Roman" w:hAnsi="Times New Roman"/>
          <w:color w:val="000000" w:themeColor="text1"/>
          <w:spacing w:val="1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Pr="00474E33">
        <w:rPr>
          <w:rFonts w:ascii="Times New Roman" w:hAnsi="Times New Roman"/>
          <w:color w:val="000000" w:themeColor="text1"/>
          <w:spacing w:val="1"/>
        </w:rPr>
        <w:t>дурнопахнущих</w:t>
      </w:r>
      <w:proofErr w:type="spellEnd"/>
      <w:r w:rsidRPr="00474E33">
        <w:rPr>
          <w:rFonts w:ascii="Times New Roman" w:hAnsi="Times New Roman"/>
          <w:color w:val="000000" w:themeColor="text1"/>
          <w:spacing w:val="1"/>
        </w:rPr>
        <w:t xml:space="preserve"> веществ, а также сжигание таких отходов без специальных установок, предусмотренных правилами, утверждёнными федеральным органом  исполнительной власти в области охраны окружающей среды;</w:t>
      </w:r>
      <w:r w:rsidRPr="00474E33">
        <w:rPr>
          <w:rFonts w:ascii="Times New Roman" w:hAnsi="Times New Roman"/>
          <w:color w:val="000000" w:themeColor="text1"/>
          <w:spacing w:val="1"/>
        </w:rPr>
        <w:br/>
      </w:r>
    </w:p>
    <w:p w:rsidR="00B20647" w:rsidRPr="00212E9B" w:rsidRDefault="00B20647" w:rsidP="00B20647">
      <w:pPr>
        <w:shd w:val="clear" w:color="auto" w:fill="FFFFFF"/>
        <w:spacing w:line="254" w:lineRule="atLeast"/>
        <w:ind w:firstLine="0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t>д) мыть посуду, стирать белье и прочие предметы у водоразборных колонок, фонтанов;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е) вытряхивать белье, одеяла, ковры с балконов, лоджий, окон многоквартирных домов или бросать какие-либо предметы с них;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ж) пасти скот и домашнюю птицу;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>) устанавливать в качестве урн неприспособленные для этих целей емкости (коробки, ящики, ведра и т.п.);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и) выбрасывать мусор из транспортных средств;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к) хранить разукомплектованные и по иным причинам не пригодные к эксплуатации транспортные средства на придомовых и внутриквартальных территориях, улицах, обочинах дорог;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л) движение и стоянка транспортных средств, прицепов на озелененных территориях, детских, бельевых и спортивных площадках;</w:t>
      </w:r>
      <w:proofErr w:type="gramEnd"/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м) уничтожение и повреждение зеленых насаждений.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lastRenderedPageBreak/>
        <w:br/>
        <w:t>2.1.8</w:t>
      </w:r>
      <w:r w:rsidRPr="00212E9B">
        <w:rPr>
          <w:rFonts w:ascii="Times New Roman" w:hAnsi="Times New Roman"/>
          <w:color w:val="000000" w:themeColor="text1"/>
          <w:spacing w:val="1"/>
        </w:rPr>
        <w:t>. Правообладатели общественных зданий, объектов потребительского рынка должны обеспечить указанные объекты урнами с соблюдением требований по их</w:t>
      </w:r>
      <w:r>
        <w:rPr>
          <w:rFonts w:ascii="Times New Roman" w:hAnsi="Times New Roman"/>
          <w:color w:val="000000" w:themeColor="text1"/>
          <w:spacing w:val="1"/>
        </w:rPr>
        <w:t xml:space="preserve"> эксплуатации и очистке.</w:t>
      </w:r>
      <w:r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br/>
        <w:t>2.1.9</w:t>
      </w:r>
      <w:r w:rsidRPr="00212E9B">
        <w:rPr>
          <w:rFonts w:ascii="Times New Roman" w:hAnsi="Times New Roman"/>
          <w:color w:val="000000" w:themeColor="text1"/>
          <w:spacing w:val="1"/>
        </w:rPr>
        <w:t>. Содержание домашних животных, скота и домашней птицы осуществляется в соответствии с правилами и нормами, установленными федеральным законодательством, законодательством Амурской области. В случае загрязнения продуктами жизнедеятельности домашнего животного мест общего пользования, придомовых территорий, мест отдыха, тротуаров и улиц владелец животного обязан немедленно убрать образовавшееся загрязнение.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2.1.10</w:t>
      </w:r>
      <w:r w:rsidRPr="00212E9B">
        <w:rPr>
          <w:rFonts w:ascii="Times New Roman" w:hAnsi="Times New Roman"/>
          <w:color w:val="000000" w:themeColor="text1"/>
          <w:spacing w:val="1"/>
        </w:rPr>
        <w:t>. Ограды и заборы (ограждения) должны быть вымыты и окрашены. Повреждения ограждений должны ликвидироваться в срок до 10 дней. Правообладатели сооружений обязаны по мере необходимости производить окраску ограждений, но не реже одного раза в год.</w:t>
      </w:r>
    </w:p>
    <w:p w:rsidR="00474E33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pacing w:val="1"/>
        </w:rPr>
        <w:br/>
        <w:t>2.1.11</w:t>
      </w:r>
      <w:r w:rsidRPr="00212E9B">
        <w:rPr>
          <w:rFonts w:ascii="Times New Roman" w:hAnsi="Times New Roman"/>
          <w:color w:val="000000" w:themeColor="text1"/>
          <w:spacing w:val="1"/>
        </w:rPr>
        <w:t xml:space="preserve">. </w:t>
      </w:r>
      <w:proofErr w:type="gramStart"/>
      <w:r w:rsidR="00474E33" w:rsidRPr="00474E33">
        <w:rPr>
          <w:rFonts w:ascii="Times New Roman" w:hAnsi="Times New Roman"/>
          <w:color w:val="000000" w:themeColor="text1"/>
        </w:rPr>
        <w:t>Запретить самовольное размещение любым способом объявлений, иной  информации на фасадах зданий, строений, сооружений, ограждениях (заборах) зданий, строений, сооружений, на конструктивных элементах подземных и наземных инженерных коммуникаций, на малых архитектурных формах, деревьях, остановочных пунктах движения, самовольное нанесение на них любым способом надписей, рисунков, изображений, также самовольное нанесение любым способом на объектах относящихся к составу общего имущества собственников помещений в многоквартирных домах</w:t>
      </w:r>
      <w:proofErr w:type="gramEnd"/>
      <w:r w:rsidR="00474E33" w:rsidRPr="00474E33">
        <w:rPr>
          <w:rFonts w:ascii="Times New Roman" w:hAnsi="Times New Roman"/>
          <w:color w:val="000000" w:themeColor="text1"/>
        </w:rPr>
        <w:t>, в помещениях общего пользования общежитий, в помещениях государственных органов области, органов местного самоуправления, государственных учреждений области, муниципальных учреждений, в помещениях организаций социально-культурного и коммунально-бытового назначения надписей, рисунков, изображений</w:t>
      </w:r>
      <w:r w:rsidR="00474E33">
        <w:rPr>
          <w:rFonts w:ascii="Times New Roman" w:hAnsi="Times New Roman"/>
          <w:color w:val="000000" w:themeColor="text1"/>
        </w:rPr>
        <w:t>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474E33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2.1.12</w:t>
      </w:r>
      <w:r w:rsidRPr="00212E9B">
        <w:rPr>
          <w:rFonts w:ascii="Times New Roman" w:hAnsi="Times New Roman"/>
          <w:color w:val="000000" w:themeColor="text1"/>
          <w:spacing w:val="1"/>
        </w:rPr>
        <w:t>. Очистка отстойников ливневой канализации производится организациями, осуществляющими содержание дорог, по мере необходимости, но не менее двух раз в год (весной и осенью).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2.1.13</w:t>
      </w:r>
      <w:r w:rsidRPr="00212E9B">
        <w:rPr>
          <w:rFonts w:ascii="Times New Roman" w:hAnsi="Times New Roman"/>
          <w:color w:val="000000" w:themeColor="text1"/>
          <w:spacing w:val="1"/>
        </w:rPr>
        <w:t>. Работы по реставрации, ремонту и покраске фасадов зданий и их отдельных элементов (балконы, лоджии, водосточные трубы и др.) должны производиться согласно паспорту фасада здания и сооружения, выданному уполномоченным органом</w:t>
      </w:r>
      <w:r w:rsidRPr="0002315D">
        <w:rPr>
          <w:rFonts w:ascii="Times New Roman" w:hAnsi="Times New Roman"/>
          <w:color w:val="2D2D2D"/>
          <w:spacing w:val="1"/>
        </w:rPr>
        <w:t xml:space="preserve">. </w:t>
      </w:r>
      <w:r w:rsidRPr="00212E9B">
        <w:rPr>
          <w:rFonts w:ascii="Times New Roman" w:hAnsi="Times New Roman"/>
          <w:color w:val="000000" w:themeColor="text1"/>
          <w:spacing w:val="1"/>
        </w:rPr>
        <w:t xml:space="preserve">Расположенные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фасадах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информационные таблички, памятные доски должны поддерживаться в чистоте и исправном состоянии.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EA168D" w:rsidRDefault="00B20647" w:rsidP="00247628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EA168D">
        <w:rPr>
          <w:rFonts w:ascii="Times New Roman" w:hAnsi="Times New Roman"/>
          <w:b/>
          <w:color w:val="000000" w:themeColor="text1"/>
          <w:spacing w:val="1"/>
        </w:rPr>
        <w:t>2.2. Особенности уборки территорий в летний период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EA168D">
        <w:rPr>
          <w:rFonts w:ascii="Times New Roman" w:hAnsi="Times New Roman"/>
          <w:b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t>2.2.1. Для выполнения работ и мероприятий по осуществлению уборки территорий в летний период правообладатели земельных участков, управляющие и обслуживающие организации должны иметь персонал, механизмы и инструменты в соответствии с расчетной потребностью для выполнения необходимых работ в срок либо обеспечивать уборку соответствующей территории путем заключения договоров со специализированными организациями.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2.2.2. При переходе с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зимнего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на летний период уборки производятся следующие виды работ: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уборка озелененных территорий от веток, листьев и песка, накопившихся за зиму;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 xml:space="preserve">б) зачистка лотковой зоны, проезжей части, тротуаров, погрузка и вывоз собранного </w:t>
      </w:r>
      <w:r w:rsidRPr="00212E9B">
        <w:rPr>
          <w:rFonts w:ascii="Times New Roman" w:hAnsi="Times New Roman"/>
          <w:color w:val="000000" w:themeColor="text1"/>
          <w:spacing w:val="1"/>
        </w:rPr>
        <w:lastRenderedPageBreak/>
        <w:t>смета (мусор, пыль, листва, песок) в места санкционированного складирования, обезвреживания и утилизации;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в) очистка от грязи, мойка, покраска ограждений и бордюрного камня.</w:t>
      </w:r>
      <w:proofErr w:type="gramEnd"/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2.2.2</w:t>
      </w:r>
      <w:r w:rsidRPr="00212E9B">
        <w:rPr>
          <w:rFonts w:ascii="Times New Roman" w:hAnsi="Times New Roman"/>
          <w:color w:val="000000" w:themeColor="text1"/>
          <w:spacing w:val="1"/>
        </w:rPr>
        <w:t xml:space="preserve">. Во время листопада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парков, скверов, газонов, прилегающих к улицам и площадям, обязательна ежедневная уборка листьев.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2.2.</w:t>
      </w:r>
      <w:r>
        <w:rPr>
          <w:rFonts w:ascii="Times New Roman" w:hAnsi="Times New Roman"/>
          <w:color w:val="000000" w:themeColor="text1"/>
          <w:spacing w:val="1"/>
        </w:rPr>
        <w:t>3</w:t>
      </w:r>
      <w:r w:rsidRPr="00212E9B">
        <w:rPr>
          <w:rFonts w:ascii="Times New Roman" w:hAnsi="Times New Roman"/>
          <w:color w:val="000000" w:themeColor="text1"/>
          <w:spacing w:val="1"/>
        </w:rPr>
        <w:t>. При производстве летней уборки запрещаются: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сбрасывание смета (мусор, пыль, листва, песок) на проезжую часть и тротуары, зеленые насаждения, в смотровые колодцы, колодцы дождевой канализации и водоемы;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б) вывоз смета (мусор, пыль, листва, песок) в специально не отведенные для этого места;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в) выбивание струей воды смета (мусор, пыль, листва, песок) на тротуары и зеленые насаждения при мойке проезжей части;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г) сброс смета (мусор, пыль, листва, песок) на другие территории, смежные с закрепленными территориями, подлежащими уборке.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2.2.</w:t>
      </w:r>
      <w:r>
        <w:rPr>
          <w:rFonts w:ascii="Times New Roman" w:hAnsi="Times New Roman"/>
          <w:color w:val="000000" w:themeColor="text1"/>
          <w:spacing w:val="1"/>
        </w:rPr>
        <w:t>4</w:t>
      </w:r>
      <w:r w:rsidRPr="00212E9B">
        <w:rPr>
          <w:rFonts w:ascii="Times New Roman" w:hAnsi="Times New Roman"/>
          <w:color w:val="000000" w:themeColor="text1"/>
          <w:spacing w:val="1"/>
        </w:rPr>
        <w:t>. В период функционирования пляжей их содержание и уборка осуществляются в соответствии с требованиями действующего законодательства РФ в области санитарно-эпидемиологического благополучия населения.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EA168D" w:rsidRDefault="00B20647" w:rsidP="00247628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EA168D">
        <w:rPr>
          <w:rFonts w:ascii="Times New Roman" w:hAnsi="Times New Roman"/>
          <w:b/>
          <w:color w:val="000000" w:themeColor="text1"/>
          <w:spacing w:val="1"/>
        </w:rPr>
        <w:t>2.3. Особенности уборки территорий в зимний период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EA168D">
        <w:rPr>
          <w:rFonts w:ascii="Times New Roman" w:hAnsi="Times New Roman"/>
          <w:b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t>2.3.1. Для выполнения работ и мероприятий по осуществлению уборки территории в зимний период правообладатели земельных участков, управляющие и обслуживающие организации должны иметь персонал, механизмы и инструменты в соответствии с расчетной потребностью для выполнения необходимых работ в срок либо обеспечивать уборку соответствующей территории путем заключения договоров со специализированными организациями.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2.3.2. Механизированная уборка территорий в зимний период должна осуществляться в следующем порядке: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а) обработка проезжей части дорог </w:t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противогололедными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 xml:space="preserve"> материалами;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б</w:t>
      </w:r>
      <w:r w:rsidRPr="00212E9B">
        <w:rPr>
          <w:rFonts w:ascii="Times New Roman" w:hAnsi="Times New Roman"/>
          <w:color w:val="000000" w:themeColor="text1"/>
          <w:spacing w:val="1"/>
        </w:rPr>
        <w:t>) выполнение разрывов в валах снега на перекрестках, у остановок городского пассажирского транспорта, подъездов к административным и общественным зданиям, выездов из дворов и т.п.;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2.3.3. Обработка проезжей части </w:t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противогололедными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 xml:space="preserve"> материалами должна начинаться сразу с началом снегопада, а при угрозе массового гололеда (по сообщениям метеорологических служб) - до начала выпадения осадков. С началом снегопада в первую очередь обрабатываются наиболее опасные участки городских дорог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подъемах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>, спусках, мостах, перекрестках, подходах к остановкам пассажирского транспорта, тормозные площадки на перекрестках улиц, и т.д.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Время, необходимое для начала работы по уборке закрепленной территории от снега, не должно превышать 6 часов с начала снегопада.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212E9B" w:rsidRDefault="00B20647" w:rsidP="00474E33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lastRenderedPageBreak/>
        <w:t>2.3.4</w:t>
      </w:r>
      <w:r w:rsidRPr="00212E9B">
        <w:rPr>
          <w:rFonts w:ascii="Times New Roman" w:hAnsi="Times New Roman"/>
          <w:color w:val="000000" w:themeColor="text1"/>
          <w:spacing w:val="1"/>
        </w:rPr>
        <w:t>. Крышки люков, водопроводных и канализационных колодцев должны полностью очищаться от снега, льда и содержаться в состоянии, обеспечивающем возможность быстрого использования пожарных гидрантов.</w:t>
      </w: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Места отвала (складирования) снега определяются </w:t>
      </w:r>
      <w:r w:rsidRPr="00B55622">
        <w:rPr>
          <w:rFonts w:ascii="Times New Roman" w:hAnsi="Times New Roman"/>
          <w:spacing w:val="1"/>
        </w:rPr>
        <w:t>Зеньковским</w:t>
      </w:r>
      <w:r>
        <w:rPr>
          <w:rFonts w:ascii="Times New Roman" w:hAnsi="Times New Roman"/>
          <w:color w:val="000000" w:themeColor="text1"/>
          <w:spacing w:val="1"/>
        </w:rPr>
        <w:t xml:space="preserve"> сельсоветом</w:t>
      </w:r>
      <w:r w:rsidRPr="00212E9B">
        <w:rPr>
          <w:rFonts w:ascii="Times New Roman" w:hAnsi="Times New Roman"/>
          <w:color w:val="000000" w:themeColor="text1"/>
          <w:spacing w:val="1"/>
        </w:rPr>
        <w:t>.</w:t>
      </w:r>
    </w:p>
    <w:p w:rsidR="00B20647" w:rsidRPr="00212E9B" w:rsidRDefault="00B20647" w:rsidP="00474E33">
      <w:pPr>
        <w:shd w:val="clear" w:color="auto" w:fill="FFFFFF"/>
        <w:spacing w:line="254" w:lineRule="atLeast"/>
        <w:ind w:firstLine="0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2.3.5</w:t>
      </w:r>
      <w:r w:rsidRPr="00212E9B">
        <w:rPr>
          <w:rFonts w:ascii="Times New Roman" w:hAnsi="Times New Roman"/>
          <w:color w:val="000000" w:themeColor="text1"/>
          <w:spacing w:val="1"/>
        </w:rPr>
        <w:t>. Очистка от снега крыш и удаление сосулек возлагаются на правообладателей зданий и сооружений или уполномоченных ими лиц и должны производиться в светлое время суток с обеспечением мер безопасности: назначение дежурных, ограждение тротуаров, оснащение страховочным оборудованием лиц, работающих на высоте. При этом должны приниматься меры, обеспечивающие безопасность людей, сохранность деревьев, кустарников, электропроводов, вывесок, рекламных установок, линий связи и иных объектов.</w:t>
      </w:r>
      <w:r w:rsidRPr="00212E9B">
        <w:rPr>
          <w:rFonts w:ascii="Times New Roman" w:hAnsi="Times New Roman"/>
          <w:color w:val="000000" w:themeColor="text1"/>
          <w:spacing w:val="1"/>
        </w:rPr>
        <w:br/>
        <w:t>Снег, сброшенный с крыш зданий, строений, должен немедленно вывозит</w:t>
      </w:r>
      <w:r w:rsidR="00474E33">
        <w:rPr>
          <w:rFonts w:ascii="Times New Roman" w:hAnsi="Times New Roman"/>
          <w:color w:val="000000" w:themeColor="text1"/>
          <w:spacing w:val="1"/>
        </w:rPr>
        <w:t>ься владельцами этих объектов.</w:t>
      </w:r>
      <w:r>
        <w:rPr>
          <w:rFonts w:ascii="Times New Roman" w:hAnsi="Times New Roman"/>
          <w:color w:val="000000" w:themeColor="text1"/>
          <w:spacing w:val="1"/>
        </w:rPr>
        <w:br/>
        <w:t>а</w:t>
      </w:r>
      <w:r w:rsidRPr="00212E9B">
        <w:rPr>
          <w:rFonts w:ascii="Times New Roman" w:hAnsi="Times New Roman"/>
          <w:color w:val="000000" w:themeColor="text1"/>
          <w:spacing w:val="1"/>
        </w:rPr>
        <w:t>) при наступлении оттепели немедленную и постоянную расчистку решеток дождеприемников дождевой канализации для обеспечения постоянного отвода талых вод.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>
        <w:rPr>
          <w:rFonts w:ascii="Times New Roman" w:hAnsi="Times New Roman"/>
          <w:color w:val="000000" w:themeColor="text1"/>
          <w:spacing w:val="1"/>
        </w:rPr>
        <w:br/>
        <w:t>2.3.</w:t>
      </w:r>
      <w:r w:rsidRPr="00212E9B">
        <w:rPr>
          <w:rFonts w:ascii="Times New Roman" w:hAnsi="Times New Roman"/>
          <w:color w:val="000000" w:themeColor="text1"/>
          <w:spacing w:val="1"/>
        </w:rPr>
        <w:t>6. При производстве уборки территорий в зимний период запрещаются: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сброс или складирование снега, засоренного песчано-соляной смесью и мусором на газоны;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б) выброс снега через перильную часть мостов;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в) сдвиг (сброс) снега на другие территории с собственных, прилегающих или закрепленных, а также на проезжую часть улиц и дорог;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г) сбрасывание снега с тротуаров на проезжую часть при ручной уборке;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br/>
        <w:t>д</w:t>
      </w:r>
      <w:r w:rsidRPr="00212E9B">
        <w:rPr>
          <w:rFonts w:ascii="Times New Roman" w:hAnsi="Times New Roman"/>
          <w:color w:val="000000" w:themeColor="text1"/>
          <w:spacing w:val="1"/>
        </w:rPr>
        <w:t>) формирование снежных валов:</w:t>
      </w:r>
      <w:proofErr w:type="gramEnd"/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ближе 5 метров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пересечении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всех дорог и улиц в одном уровне и вблизи ж.-д. переездов в зоне треугольника видимости;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ближе 5 метров от пешеходного перехода;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ближе 20 метров от остановочного пункта общественного транспорта;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участках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дорог, оборудованных транспортными ограждениями или повышенным бордюром;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тротуарах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>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газонах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(дернинах);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ж) складирование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газонах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>, тротуарах снега, счищаемого с тротуаров прилегающих территорий;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>) переброска и перемещение загрязненного снега, а также скола льда на газоны, цветники, кустарники и другие зеленые насаждения;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и) применение технической соли и жидкого хлористого кальция в качестве </w:t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противогололедного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 xml:space="preserve"> реагента на тротуарах, посадочных площадках остановок </w:t>
      </w:r>
      <w:r w:rsidRPr="00212E9B">
        <w:rPr>
          <w:rFonts w:ascii="Times New Roman" w:hAnsi="Times New Roman"/>
          <w:color w:val="000000" w:themeColor="text1"/>
          <w:spacing w:val="1"/>
        </w:rPr>
        <w:lastRenderedPageBreak/>
        <w:t>пассажирского транспорта, в парках, скверах, дворах и прочих пешеходных и озелененных зонах;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к) сброс воды в ливневую канализацию в случае аварий на инженерных сетях;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л) сброс снега и мусора в </w:t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дождеприемные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 xml:space="preserve"> колодцы.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2.3.17. Ответственность за безопасные условия дорожного движения на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месте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аварии инженерных коммуникаций несет их владелец.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Удаление наледей на тротуарах, дорогах и дворовых проездах, образовавшихся в результате аварий водопроводных, канализационных и тепловых сетей, производится владельцем коммуникаций немедленно собственными силами или по договору с другими организациями.</w:t>
      </w:r>
      <w:proofErr w:type="gramEnd"/>
    </w:p>
    <w:p w:rsidR="00B20647" w:rsidRPr="0002315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2D2D2D"/>
          <w:spacing w:val="1"/>
        </w:rPr>
      </w:pPr>
    </w:p>
    <w:p w:rsidR="00B20647" w:rsidRPr="00212E9B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212E9B">
        <w:rPr>
          <w:rFonts w:ascii="Times New Roman" w:hAnsi="Times New Roman"/>
          <w:b/>
          <w:color w:val="000000" w:themeColor="text1"/>
          <w:spacing w:val="1"/>
        </w:rPr>
        <w:t>3. Порядок сбора и вывоза бытовых отходов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Утратил силу. </w:t>
      </w:r>
    </w:p>
    <w:p w:rsidR="00B20647" w:rsidRPr="0002315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2D2D2D"/>
          <w:spacing w:val="1"/>
        </w:rPr>
      </w:pPr>
    </w:p>
    <w:p w:rsidR="00B20647" w:rsidRPr="00212E9B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212E9B">
        <w:rPr>
          <w:rFonts w:ascii="Times New Roman" w:hAnsi="Times New Roman"/>
          <w:b/>
          <w:color w:val="000000" w:themeColor="text1"/>
          <w:spacing w:val="1"/>
        </w:rPr>
        <w:t>4. Правила содержания объектов капитального строительства и элементов внешнего благоустройства</w:t>
      </w:r>
    </w:p>
    <w:p w:rsidR="00B20647" w:rsidRPr="0002315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4C4C4C"/>
          <w:spacing w:val="1"/>
        </w:rPr>
      </w:pPr>
    </w:p>
    <w:p w:rsidR="00B20647" w:rsidRPr="00212E9B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t>4.1. Общие правила содержания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4.1.1.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 xml:space="preserve">Правообладатели объектов капитального строительства и (или) организации, их обслуживающие, поддерживают в исправном состоянии здания и сооружения, сохраняют их архитектурно-художественный облик и обеспечивают благоустройство прилегающей территории, содержат в чистоте входы, цоколи, </w:t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отмостки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 xml:space="preserve"> зданий, водосточные трубы, вывески, урны, цветочные вазы, указатели наименований улиц и номерные знаки зданий, по возможности обеспечивают устройство цветников, посадку цветов и уход за ними на прилегающих территориях.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Любые работы, влекущие изменения архитектурно-художественного облика здания, являющегося объектом культурного наследия (памятником истории и культуры), дополнительно согласовываются с соответствующим органом охраны объектов культурного наследия.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4.1.2.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Ремонт фасадов зданий и сооружений, элементов их декора, а также иных внешних элементов фасадов зданий и сооружений, в том числе ремонт, замена, установка порталов арочных проездов, кровель, крылец, ограждений и защитных решеток, навесов, козырьков, окон, входных дверей, балконов, наружных лестниц, эркеров, лоджий, карнизов, столярных изделий, ставень, водосточных труб, наружных антенных устройств и радиоэлектронных средств, светильников, флагштоков, указателей наименований улиц и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номерных знаков зданий, настенных кондиционеров и другого оборудования, пристроенного к стенам или вмонтированного в них, влекущие изменение архитектурно-художественного облика, производятся в соответствии с паспортом фасадов здания и сооружения.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Устройство новых, реконструкция существующих оконных и дверных проемов, остекление лоджий фасадной части здания, влекущие изменение его архитектурно-художественного облика, производятся в соответствии с паспортом фасадов здания и сооружения.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4.1.3. Форма и содержание паспорта фасадов здания и сооружения, порядок его согласования (утверждения), внесения в него изменений и дополнений утверждаются </w:t>
      </w:r>
      <w:r w:rsidRPr="00A55709">
        <w:rPr>
          <w:rFonts w:ascii="Times New Roman" w:hAnsi="Times New Roman"/>
          <w:spacing w:val="1"/>
        </w:rPr>
        <w:t xml:space="preserve">Зеньковским </w:t>
      </w:r>
      <w:r w:rsidRPr="00212E9B">
        <w:rPr>
          <w:rFonts w:ascii="Times New Roman" w:hAnsi="Times New Roman"/>
          <w:color w:val="000000" w:themeColor="text1"/>
          <w:spacing w:val="1"/>
        </w:rPr>
        <w:t>сельсовет</w:t>
      </w:r>
      <w:r>
        <w:rPr>
          <w:rFonts w:ascii="Times New Roman" w:hAnsi="Times New Roman"/>
          <w:color w:val="000000" w:themeColor="text1"/>
          <w:spacing w:val="1"/>
        </w:rPr>
        <w:t>ом</w:t>
      </w:r>
      <w:r w:rsidRPr="00212E9B">
        <w:rPr>
          <w:rFonts w:ascii="Times New Roman" w:hAnsi="Times New Roman"/>
          <w:color w:val="000000" w:themeColor="text1"/>
          <w:spacing w:val="1"/>
        </w:rPr>
        <w:t>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lastRenderedPageBreak/>
        <w:br/>
        <w:t>4.1.4. Фасады зданий и сооружений не должны иметь видимых повреждений (разрушений отделочного слоя, водосточных труб, воронок или выпусков, изменения цветового тона и т.п.).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4.1.5.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 xml:space="preserve">Правообладатели зданий, их частей и (или) организации, осуществляющие управление (обслуживание) многоквартирными домами, обязаны размещать, поддерживать в исправном состоянии и чистоте, а также своевременно осуществлять обновление указателей наименований улиц и номерных знаков зданий по установленным администрацией </w:t>
      </w:r>
      <w:r>
        <w:rPr>
          <w:rFonts w:ascii="Times New Roman" w:hAnsi="Times New Roman"/>
          <w:color w:val="000000" w:themeColor="text1"/>
          <w:spacing w:val="1"/>
        </w:rPr>
        <w:t xml:space="preserve">Зеньковского </w:t>
      </w:r>
      <w:r w:rsidRPr="00212E9B">
        <w:rPr>
          <w:rFonts w:ascii="Times New Roman" w:hAnsi="Times New Roman"/>
          <w:color w:val="000000" w:themeColor="text1"/>
          <w:spacing w:val="1"/>
        </w:rPr>
        <w:t>сельсовета формам, размерам и требованиям, предъявляемым к их изготовлению и размещению.</w:t>
      </w:r>
      <w:proofErr w:type="gramEnd"/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4.1.6. Установка у входа в подъезд указателей номеров квартир, находящихся в подъезде, осуществляется организацией, осуществляющей управление (обслуживание) многоквартирного дома.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4.1.7. Цветовое решение оконных и витринных конструкций зданий, сооружений должно соответствовать цветовой гамме, утвержденной в проекте, изменение цветового решения указанных конструкций определяется в паспорте фасадов здания и сооружения.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4.1.8. Наружные блоки систем кондиционирования и вентиляции, антенны, телевизионные и радиоэлектронные устройства должны размещаться упорядоченно, с привязкой к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архитектурному решению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фасада и единой системе осей, с использованием стандартных конструкций крепления и ограждения, при размещении ряда элементов - на общей несущей основе с учетом технических возможностей здания.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t xml:space="preserve">4.1.9. Правообладатели зданий, сооружений обязаны выполнить декоративную вечернюю подсветку фасадов зданий и сооружений, расположенных на магистральных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улицах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</w:t>
      </w:r>
      <w:r>
        <w:rPr>
          <w:rFonts w:ascii="Times New Roman" w:hAnsi="Times New Roman"/>
          <w:color w:val="000000" w:themeColor="text1"/>
          <w:spacing w:val="1"/>
        </w:rPr>
        <w:t>сёл</w:t>
      </w:r>
      <w:r w:rsidRPr="00212E9B">
        <w:rPr>
          <w:rFonts w:ascii="Times New Roman" w:hAnsi="Times New Roman"/>
          <w:color w:val="000000" w:themeColor="text1"/>
          <w:spacing w:val="1"/>
        </w:rPr>
        <w:t>, а также имеющих важное градостроительное значение.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4.1.10. Правообладатели объектов капитального строительства обязаны: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бережно относиться к фасадам объектов капитального строительства;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б) выполнять предусмотренные законодательством санитарно-гигиенические, архитектурно-градостроительные, противопожарные и эксплуатационные требования;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в) производить ремонтные работы;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г) иметь паспорт фасада в соответствии с установленной администрацией </w:t>
      </w:r>
      <w:r>
        <w:rPr>
          <w:rFonts w:ascii="Times New Roman" w:hAnsi="Times New Roman"/>
          <w:color w:val="000000" w:themeColor="text1"/>
          <w:spacing w:val="1"/>
        </w:rPr>
        <w:t>Зеньковского</w:t>
      </w:r>
      <w:r w:rsidRPr="00212E9B">
        <w:rPr>
          <w:rFonts w:ascii="Times New Roman" w:hAnsi="Times New Roman"/>
          <w:color w:val="000000" w:themeColor="text1"/>
          <w:spacing w:val="1"/>
        </w:rPr>
        <w:t xml:space="preserve"> сельсовета формой.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4.1.11. Запрещается: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изменять архитектуру здания (упразднять, производить замену одних другими архитектурными деталями или устраивать новые архитектурные детали, пробивать и заделывать проемы, изменять формы окон и рисунок переплетов);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4.1.12. Юридические и физические лица, индивидуальные предприниматели, ведущие строительные, ремонтные работы, обязаны: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 xml:space="preserve">а) вокруг строительных площадок устанавливать соответствующие типовые ограждения, габаритные указатели, дорожные знаки, направляющие и сигнальные устройства по согласованию с ГИБДД, обеспечить проезды для спецмашин, личного транспорта, </w:t>
      </w:r>
      <w:r w:rsidRPr="00212E9B">
        <w:rPr>
          <w:rFonts w:ascii="Times New Roman" w:hAnsi="Times New Roman"/>
          <w:color w:val="000000" w:themeColor="text1"/>
          <w:spacing w:val="1"/>
        </w:rPr>
        <w:lastRenderedPageBreak/>
        <w:t>проходы для пешеходов;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б) окрашивать металлические конструкции строительных лесов и ограждений, устанавливать на объекте стенды с указанием названия строительной организации, номера телефона, фамилии ответственных за производство работ;</w:t>
      </w:r>
      <w:proofErr w:type="gramEnd"/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в) складировать строительные материалы и оборудование только в пределах стройплощадки и своевременно вывозить лишний грунт и мусор;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г) не допускать выезд со строительных площадок загрязненных машин и механизмов, содержать прилегающую к этим площадкам территорию в чистоте и порядке. 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На строительных территориях должна быть оборудована площадка с твердым покрытием и установкой для мойки колес;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br/>
        <w:t>д) при проведении реконструкции, капитального и косметического ремонта жилых зданий, а также нежилых помещений, расположенных в жилых зданиях, своевременно (не позднее 2 суток) вывозить ТКО, КГО.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 xml:space="preserve"> При этом не допускать повреждений зеленых насаждений, малых архитектурных форм и т.п., размещенных на прилегающих к месту проведения строительных работ территориях. В случае повреждений зеленых зон, малых архитектурных форм и т.п. провести восстановительные работы за счет собственных средств;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е) организовывать постоянные и временные подъездные дороги к объекту строительства, пешеходные проходы в соответствии с проектной документацией с обеспечением при необходимости охранных и защитных конструкций, сигнальных устройств;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212E9B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212E9B">
        <w:rPr>
          <w:rFonts w:ascii="Times New Roman" w:hAnsi="Times New Roman"/>
          <w:color w:val="000000" w:themeColor="text1"/>
          <w:spacing w:val="1"/>
        </w:rPr>
        <w:t>) осуществлять иные мероприятия, предусмотренные законодательством Российской Федерации.</w:t>
      </w:r>
      <w:r w:rsidRPr="00212E9B">
        <w:rPr>
          <w:rFonts w:ascii="Times New Roman" w:hAnsi="Times New Roman"/>
          <w:color w:val="000000" w:themeColor="text1"/>
          <w:spacing w:val="1"/>
        </w:rPr>
        <w:br/>
      </w:r>
    </w:p>
    <w:p w:rsidR="00B20647" w:rsidRPr="00C861E8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t>4.2. Особенности благоустройства придомовых территорий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 xml:space="preserve">4.2.1. </w:t>
      </w:r>
      <w:proofErr w:type="gramStart"/>
      <w:r w:rsidRPr="00C861E8">
        <w:rPr>
          <w:rFonts w:ascii="Times New Roman" w:hAnsi="Times New Roman"/>
          <w:color w:val="000000" w:themeColor="text1"/>
          <w:spacing w:val="1"/>
        </w:rPr>
        <w:t>Придомовые территории должны быть обустроены в соответствии с установленными требованиями и включать в себя наличие следующих планировочных элементов благоустройства: оборудованных детских, спортивных площадок, площадок для отдыха взрослых, хозяйственных площадок, контейнерных площадок и урн, площадок для временной стоянки транспортных средств (размеры площадок определяются в соответствии с нормами градостроительного законодательства), зеленых насаждений, дорожек и подъездов к жилым домам, наружного освещения дворовых территорий.</w:t>
      </w:r>
      <w:proofErr w:type="gramEnd"/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4.2.2. Покрытие дорог и площадок во дворах выполняется в зависимости от их назначения и должно быть ровным, без выступов и провалов, чистым, не загроможденным посторонними предметами, строительным материалом, ТКО, КГО.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4.2.3. Размеры, расстояния от площадок до окон жилых и общественных зданий, расстояния между площадками, требования к их обустройству должны соответствовать требованиям действующего законодательства Российской Федерации, строительных норм и правил.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4.2.4. Детские игровые, спортивные площадки должны предусматривать современные игровые, спортивные комплексы с оборудованием малых архитектурных форм и спортивного инвентаря для игр детей и занятий физкультурой и спортивного досуга в летний и зимний периоды.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</w:r>
      <w:r w:rsidRPr="00C861E8">
        <w:rPr>
          <w:rFonts w:ascii="Times New Roman" w:hAnsi="Times New Roman"/>
          <w:color w:val="000000" w:themeColor="text1"/>
          <w:spacing w:val="1"/>
        </w:rPr>
        <w:lastRenderedPageBreak/>
        <w:t>Оборудование игровых и спортивных комплексов должно соответствовать стандартам, устанавливающим общие требования безопасности при монтаже и эксплуатации оборудования всех типов.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Размещаемое на детских игровых, спортивных площадках оборудование должно быть исправно, устойчиво закреплено, без шероховатостей, водостойким, поддаваться очистке и дезинфекционной обработке.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Устройство покрытия детских игровых и спортивных площадок выполняется в соответствии с требованиями строительных норм и правил, обеспечивающими исключение травматизма.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4.2.5. Выход на детские игровые площадки следует организовывать с пешеходных дорожек. Площадки не должны быть проходными, запрещается организовывать входы на детские площадки через площадки временного хранения транспортных средств.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4.2.6. Детские игровые площадки освещаются в вечернее время и оборудуются песочницами, качелями, горками, каруселями, скамейками, навесами и другими элементами.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4.2.7. В состав хозяйственных площадок входят площадки для сушки белья, площадки для чистки мебели и ковров.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4.2.8. Придомовая территория должна содержаться в чистоте. Объем и перечень работ по уборке придомовой территории определяются действующими в этой сфере нормативно-правовыми актами Российской Федерации, Амурской области, а также настоящими Правилами. Уборка придомовых территорий должна завершаться к 10 часам утра.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4.2.9. На придомовой территории запрещается: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 xml:space="preserve">а) повреждать зеленые насаждения, складировать материалы на </w:t>
      </w:r>
      <w:proofErr w:type="gramStart"/>
      <w:r w:rsidRPr="00C861E8">
        <w:rPr>
          <w:rFonts w:ascii="Times New Roman" w:hAnsi="Times New Roman"/>
          <w:color w:val="000000" w:themeColor="text1"/>
          <w:spacing w:val="1"/>
        </w:rPr>
        <w:t>участках</w:t>
      </w:r>
      <w:proofErr w:type="gramEnd"/>
      <w:r w:rsidRPr="00C861E8">
        <w:rPr>
          <w:rFonts w:ascii="Times New Roman" w:hAnsi="Times New Roman"/>
          <w:color w:val="000000" w:themeColor="text1"/>
          <w:spacing w:val="1"/>
        </w:rPr>
        <w:t>, занятых зелеными насаждениями;</w:t>
      </w:r>
      <w:r w:rsidRPr="00C861E8">
        <w:rPr>
          <w:rFonts w:ascii="Times New Roman" w:hAnsi="Times New Roman"/>
          <w:color w:val="000000" w:themeColor="text1"/>
          <w:spacing w:val="1"/>
        </w:rPr>
        <w:br/>
      </w:r>
      <w:r w:rsidRPr="00C861E8">
        <w:rPr>
          <w:rFonts w:ascii="Times New Roman" w:hAnsi="Times New Roman"/>
          <w:color w:val="000000" w:themeColor="text1"/>
          <w:spacing w:val="1"/>
        </w:rPr>
        <w:br/>
        <w:t>б) допускать захламление, загрязнение, засорение;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в) осуществлять самовольное строительство мелких дворовых построек (гаражей, сараев) и иных некапитальных объектов, не связанных с обслуживанием общего имущества;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 xml:space="preserve">г) движение и стоянка транспортных средств, прицепов на </w:t>
      </w:r>
      <w:proofErr w:type="gramStart"/>
      <w:r w:rsidRPr="00C861E8">
        <w:rPr>
          <w:rFonts w:ascii="Times New Roman" w:hAnsi="Times New Roman"/>
          <w:color w:val="000000" w:themeColor="text1"/>
          <w:spacing w:val="1"/>
        </w:rPr>
        <w:t>газонах</w:t>
      </w:r>
      <w:proofErr w:type="gramEnd"/>
      <w:r w:rsidRPr="00C861E8">
        <w:rPr>
          <w:rFonts w:ascii="Times New Roman" w:hAnsi="Times New Roman"/>
          <w:color w:val="000000" w:themeColor="text1"/>
          <w:spacing w:val="1"/>
        </w:rPr>
        <w:t>, детских и спортивных, бельевых площадках;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д) производить работы по ремонту и мойке машин;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е) располагать транспортные средства без соблюдения условий, предусмотренных пунктом</w:t>
      </w:r>
      <w:r>
        <w:rPr>
          <w:rFonts w:ascii="Times New Roman" w:hAnsi="Times New Roman"/>
          <w:color w:val="000000" w:themeColor="text1"/>
          <w:spacing w:val="1"/>
        </w:rPr>
        <w:t xml:space="preserve"> </w:t>
      </w:r>
      <w:r w:rsidRPr="00C861E8">
        <w:rPr>
          <w:rFonts w:ascii="Times New Roman" w:hAnsi="Times New Roman"/>
          <w:color w:val="000000" w:themeColor="text1"/>
          <w:spacing w:val="1"/>
        </w:rPr>
        <w:t>4.2.10 настоящих Правил;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ж) прогрев и работа двигателей транспорта при стоянке на дворовых территориях более 10 минут;</w:t>
      </w:r>
      <w:r w:rsidRPr="00C861E8">
        <w:rPr>
          <w:rFonts w:ascii="Times New Roman" w:hAnsi="Times New Roman"/>
          <w:color w:val="000000" w:themeColor="text1"/>
          <w:spacing w:val="1"/>
        </w:rPr>
        <w:br/>
      </w:r>
      <w:r w:rsidRPr="00C861E8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C861E8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C861E8">
        <w:rPr>
          <w:rFonts w:ascii="Times New Roman" w:hAnsi="Times New Roman"/>
          <w:color w:val="000000" w:themeColor="text1"/>
          <w:spacing w:val="1"/>
        </w:rPr>
        <w:t>) загромождать и загораживать проходы и въезды во дворы, нарушать проезд автотранспорта и проход пешеходов.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 xml:space="preserve">4.2.10. Стоянка транспортных средств на придомовых и внутриквартальных </w:t>
      </w:r>
      <w:proofErr w:type="gramStart"/>
      <w:r w:rsidRPr="00C861E8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C861E8">
        <w:rPr>
          <w:rFonts w:ascii="Times New Roman" w:hAnsi="Times New Roman"/>
          <w:color w:val="000000" w:themeColor="text1"/>
          <w:spacing w:val="1"/>
        </w:rPr>
        <w:t xml:space="preserve"> допускается в один ряд при условии обеспечения беспрепятственного продвижения </w:t>
      </w:r>
      <w:r w:rsidRPr="00C861E8">
        <w:rPr>
          <w:rFonts w:ascii="Times New Roman" w:hAnsi="Times New Roman"/>
          <w:color w:val="000000" w:themeColor="text1"/>
          <w:spacing w:val="1"/>
        </w:rPr>
        <w:lastRenderedPageBreak/>
        <w:t>уборочной и специализированной техники.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4.2.11. В границах земельного участка, занятого многоквартирными домами, установка каких-либо ограждений допускается при условии обеспечения беспрепятственного подъезда техники аварийных и неотложных служб (скорой помощи, пожарной охраны, МЧС и других).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4.2.12. Управляющая (обслуживающая) организация (в случае их отсутствия - собственники жилищного фонда) обязана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придомовой территории.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4.2.13. Управляющие (обслуживающие) организации на придомовых территориях обеспечивают:</w:t>
      </w:r>
      <w:r w:rsidRPr="00C861E8">
        <w:rPr>
          <w:rFonts w:ascii="Times New Roman" w:hAnsi="Times New Roman"/>
          <w:color w:val="000000" w:themeColor="text1"/>
          <w:spacing w:val="1"/>
        </w:rPr>
        <w:br/>
      </w:r>
      <w:r w:rsidRPr="00C861E8">
        <w:rPr>
          <w:rFonts w:ascii="Times New Roman" w:hAnsi="Times New Roman"/>
          <w:color w:val="000000" w:themeColor="text1"/>
          <w:spacing w:val="1"/>
        </w:rPr>
        <w:br/>
        <w:t>а) надежную защиту водопроводных и канализационных сетей и устройств;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б) не допускают повреждения, затопления и замораживания водопроводных и канализационных сетей и устройств;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в) очищают от снега и льда крышки колодцев, отвод поверхностных вод от колодцев;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г) исправность и доступность пожарных гидрантов.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4.2.14. Содержание территорий индивидуальных домовладений осуществляется домовладельцами в соответствии с настоящими Правилами за счет своих средств самостоятельно либо путем заключения договоров со специализированными предприятиями.</w:t>
      </w:r>
    </w:p>
    <w:p w:rsidR="00B20647" w:rsidRPr="00C861E8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4.2.15. Ответственность за ежедневную уборку территории, прилегающей к домам индивидуальной жилой застройки по периметру либо по всей ширине домовладения до проезжей части в радиусе 15 метров, возлагается на собственников и (или) иных пользователей данного жилья.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4.2.16. Собственники и (или) иные пользователи индивидуальных домовладений обязаны: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а) постоянно поддерживать в исправном техническом состоянии дома, ограждения и другие постройки, их архитектурный облик и внешние конструктивные элементы, производить их окраску по мере необходимости;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б) содержать ограждения (заборы) в технически исправном состоянии;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в) производить благоустройство и постоянную уборку прилегающей территории (очистку от мусора, снега и наледи, выкашивание травы);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г) устанавливать и содержать в технически исправном состоянии и чистоте указатели улиц и номера домов;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д) не допускать образование несанкционированных свалок;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br/>
        <w:t>е) оборудовать и очищать водоотводные канавы и трубы, в весенний период обеспечивать пропуск талых вод, не допуская подтопление соседних участков;</w:t>
      </w:r>
    </w:p>
    <w:p w:rsidR="00B20647" w:rsidRPr="008B529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861E8">
        <w:rPr>
          <w:rFonts w:ascii="Times New Roman" w:hAnsi="Times New Roman"/>
          <w:color w:val="000000" w:themeColor="text1"/>
          <w:spacing w:val="1"/>
        </w:rPr>
        <w:lastRenderedPageBreak/>
        <w:br/>
        <w:t xml:space="preserve">ж) обеспечить уход за зелеными насаждениями на прилегающих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8B529D">
        <w:rPr>
          <w:rFonts w:ascii="Times New Roman" w:hAnsi="Times New Roman"/>
          <w:color w:val="000000" w:themeColor="text1"/>
          <w:spacing w:val="1"/>
        </w:rPr>
        <w:t>;</w:t>
      </w:r>
    </w:p>
    <w:p w:rsidR="00B20647" w:rsidRPr="008B529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8B529D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8B529D">
        <w:rPr>
          <w:rFonts w:ascii="Times New Roman" w:hAnsi="Times New Roman"/>
          <w:color w:val="000000" w:themeColor="text1"/>
          <w:spacing w:val="1"/>
        </w:rPr>
        <w:t xml:space="preserve">) производить регулярный покос травы на прилегающих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8B529D">
        <w:rPr>
          <w:rFonts w:ascii="Times New Roman" w:hAnsi="Times New Roman"/>
          <w:color w:val="000000" w:themeColor="text1"/>
          <w:spacing w:val="1"/>
        </w:rPr>
        <w:t>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4.2.17. На территориях индивидуального домовладения запрещается:</w:t>
      </w:r>
    </w:p>
    <w:p w:rsidR="00B20647" w:rsidRPr="00474E33" w:rsidRDefault="00B20647" w:rsidP="00474E33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а</w:t>
      </w:r>
      <w:r w:rsidRPr="00474E33">
        <w:rPr>
          <w:rFonts w:ascii="Times New Roman" w:hAnsi="Times New Roman"/>
          <w:color w:val="000000" w:themeColor="text1"/>
          <w:spacing w:val="1"/>
        </w:rPr>
        <w:t xml:space="preserve">) сжигать листву, </w:t>
      </w:r>
      <w:r w:rsidRPr="00474E33">
        <w:rPr>
          <w:rFonts w:ascii="Times New Roman" w:hAnsi="Times New Roman"/>
          <w:spacing w:val="1"/>
        </w:rPr>
        <w:t xml:space="preserve">хранение, захоронение и обезвреживание на территориях организаций и населённых </w:t>
      </w:r>
      <w:proofErr w:type="gramStart"/>
      <w:r w:rsidRPr="00474E33">
        <w:rPr>
          <w:rFonts w:ascii="Times New Roman" w:hAnsi="Times New Roman"/>
          <w:spacing w:val="1"/>
        </w:rPr>
        <w:t>пунктов</w:t>
      </w:r>
      <w:proofErr w:type="gramEnd"/>
      <w:r w:rsidRPr="00474E33">
        <w:rPr>
          <w:rFonts w:ascii="Times New Roman" w:hAnsi="Times New Roman"/>
          <w:spacing w:val="1"/>
        </w:rPr>
        <w:t xml:space="preserve"> загрязняющих атмосферный воздух отходов производства и потребления, в том числе </w:t>
      </w:r>
      <w:proofErr w:type="spellStart"/>
      <w:r w:rsidRPr="00474E33">
        <w:rPr>
          <w:rFonts w:ascii="Times New Roman" w:hAnsi="Times New Roman"/>
          <w:spacing w:val="1"/>
        </w:rPr>
        <w:t>дурнопахнущих</w:t>
      </w:r>
      <w:proofErr w:type="spellEnd"/>
      <w:r w:rsidRPr="00474E33">
        <w:rPr>
          <w:rFonts w:ascii="Times New Roman" w:hAnsi="Times New Roman"/>
          <w:spacing w:val="1"/>
        </w:rPr>
        <w:t xml:space="preserve"> веществ, а также сжигание таких отходов без специальных установок, предусмотренных правилами, утверждёнными федеральным органом  исполнительной власти в области охраны окружающей среды;</w:t>
      </w:r>
      <w:r w:rsidRPr="00474E33">
        <w:rPr>
          <w:rFonts w:ascii="Times New Roman" w:hAnsi="Times New Roman"/>
          <w:spacing w:val="1"/>
        </w:rPr>
        <w:br/>
      </w:r>
      <w:r w:rsidRPr="00474E33">
        <w:rPr>
          <w:rFonts w:ascii="Times New Roman" w:hAnsi="Times New Roman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t>б) выбрасывать мусор за территорию домовладения;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в) допускать длительное (свыше 7 дней) хранение топлива, удобрений, строительных и других материалов на прилег</w:t>
      </w:r>
      <w:r>
        <w:rPr>
          <w:rFonts w:ascii="Times New Roman" w:hAnsi="Times New Roman"/>
          <w:color w:val="000000" w:themeColor="text1"/>
          <w:spacing w:val="1"/>
        </w:rPr>
        <w:t>ающей к домовладению территории;</w:t>
      </w:r>
    </w:p>
    <w:p w:rsidR="00B20647" w:rsidRPr="0030271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302710" w:rsidRDefault="00B20647" w:rsidP="00474E33">
      <w:pPr>
        <w:ind w:firstLine="0"/>
        <w:rPr>
          <w:rFonts w:ascii="Times New Roman" w:hAnsi="Times New Roman"/>
        </w:rPr>
      </w:pPr>
      <w:r w:rsidRPr="00302710">
        <w:rPr>
          <w:rFonts w:ascii="Times New Roman" w:hAnsi="Times New Roman"/>
          <w:color w:val="000000" w:themeColor="text1"/>
          <w:spacing w:val="1"/>
        </w:rPr>
        <w:t xml:space="preserve">г) </w:t>
      </w:r>
      <w:r w:rsidRPr="00302710">
        <w:rPr>
          <w:rFonts w:ascii="Times New Roman" w:eastAsia="Calibri" w:hAnsi="Times New Roman"/>
        </w:rPr>
        <w:t xml:space="preserve">использовать земельные участки не по назначению, а так же </w:t>
      </w:r>
      <w:proofErr w:type="gramStart"/>
      <w:r w:rsidRPr="00302710">
        <w:rPr>
          <w:rFonts w:ascii="Times New Roman" w:eastAsia="Calibri" w:hAnsi="Times New Roman"/>
        </w:rPr>
        <w:t>захламлять</w:t>
      </w:r>
      <w:proofErr w:type="gramEnd"/>
      <w:r w:rsidRPr="00302710">
        <w:rPr>
          <w:rFonts w:ascii="Times New Roman" w:eastAsia="Calibri" w:hAnsi="Times New Roman"/>
        </w:rPr>
        <w:t xml:space="preserve"> земельный участок и прилегающую территорию бытовым и строительным мусором, снегом, сорной растительностью, золой и др.</w:t>
      </w:r>
    </w:p>
    <w:p w:rsidR="00B20647" w:rsidRPr="00212E9B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212E9B">
        <w:rPr>
          <w:rFonts w:ascii="Times New Roman" w:hAnsi="Times New Roman"/>
          <w:b/>
          <w:color w:val="000000" w:themeColor="text1"/>
          <w:spacing w:val="1"/>
        </w:rPr>
        <w:t>5. Правила содержания некапитальных объектов</w:t>
      </w:r>
    </w:p>
    <w:p w:rsidR="00B20647" w:rsidRPr="008B529D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</w:p>
    <w:p w:rsidR="00B20647" w:rsidRPr="00212E9B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t>5.1. Общие правила содержания некапитальных объектов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 xml:space="preserve">5.1.1. Размещение и установка некапитальных объектов осуществляются в порядке, установленном правовыми актами </w:t>
      </w:r>
      <w:r>
        <w:rPr>
          <w:rFonts w:ascii="Times New Roman" w:hAnsi="Times New Roman"/>
          <w:color w:val="000000" w:themeColor="text1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. </w:t>
      </w:r>
      <w:r w:rsidRPr="00212E9B">
        <w:rPr>
          <w:rFonts w:ascii="Times New Roman" w:hAnsi="Times New Roman"/>
          <w:color w:val="000000" w:themeColor="text1"/>
          <w:spacing w:val="1"/>
        </w:rPr>
        <w:t>Самовольная установка некапитальных объектов запрещается.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5.1.2. Правообладатели некапитальных объектов обязаны: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а) в надлежащем виде содержать некапитальные объекты (опрятный, окрашенный внешний вид) и прилегающую к ним территорию, зеленые насаждения, газоны и т.д.;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б) производить ремонт и окраску по мере необходимости, но не реже одного раза в год, а в случае повреждения некапитальных объектов (разбитые стекла, повреждения обшивки, скамеек и пр.) производить восстановительные работы в течение 10 дней с момента обнаружения.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5.1.3. Эксплуатация некапитальных объектов не должна приводить к загрязнению прилегающей территории разлетающимся мусором, вытекающей водой, стоками и т.д.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212E9B">
        <w:rPr>
          <w:rFonts w:ascii="Times New Roman" w:hAnsi="Times New Roman"/>
          <w:color w:val="000000" w:themeColor="text1"/>
          <w:spacing w:val="1"/>
        </w:rPr>
        <w:t>5.1.4. Запрещается нарушать асфальтобетонное (плиточное) покрытие тротуаров, целостность иных прилегающих объектов внешнего благоустройства.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5.1.5. Запрещается повреждать, переставлять садово-парковую мебель, урны и иные объекты малых архитектурных форм.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212E9B">
        <w:rPr>
          <w:rFonts w:ascii="Times New Roman" w:hAnsi="Times New Roman"/>
          <w:color w:val="000000" w:themeColor="text1"/>
          <w:spacing w:val="1"/>
        </w:rPr>
        <w:br/>
        <w:t>5.1.6. Правообладатели некапитальных объектов, нанесшие ущерб прилегающим объектам внешнего благоустройства, обязаны восстановить нарушенное благоустройство за счет собственных сре</w:t>
      </w:r>
      <w:proofErr w:type="gramStart"/>
      <w:r w:rsidRPr="00212E9B">
        <w:rPr>
          <w:rFonts w:ascii="Times New Roman" w:hAnsi="Times New Roman"/>
          <w:color w:val="000000" w:themeColor="text1"/>
          <w:spacing w:val="1"/>
        </w:rPr>
        <w:t>дств в д</w:t>
      </w:r>
      <w:proofErr w:type="gramEnd"/>
      <w:r w:rsidRPr="00212E9B">
        <w:rPr>
          <w:rFonts w:ascii="Times New Roman" w:hAnsi="Times New Roman"/>
          <w:color w:val="000000" w:themeColor="text1"/>
          <w:spacing w:val="1"/>
        </w:rPr>
        <w:t>есятидневный срок с момента причинения ущерба.</w:t>
      </w:r>
    </w:p>
    <w:p w:rsidR="00B20647" w:rsidRPr="00212E9B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t xml:space="preserve">5.2. Правила содержания некапитальных объектов мелкорозничной торговой сети, общественного питания и бытового обслуживания (некапитальных объектов </w:t>
      </w:r>
      <w:r w:rsidRPr="008B529D">
        <w:rPr>
          <w:rFonts w:ascii="Times New Roman" w:hAnsi="Times New Roman"/>
          <w:color w:val="000000" w:themeColor="text1"/>
          <w:spacing w:val="1"/>
        </w:rPr>
        <w:lastRenderedPageBreak/>
        <w:t>потребительского рынка)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5.2.1. Размещение некапитальных объектов потребительского рынка осуществляется в соответствии с требованиями санитарных и иных норм действующего законодательства, правовых актов органов местного самоуправления администрации Константиновского района.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5.2.2. Правообладатели некапитальных объектов потребительского рынка обязаны: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а) содержать в чистоте некапитальные объекты потребительского рынка и прилегающую к ним территорию, для чего в течение дня и по окончании работы производить уборку;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б) своевременно производить стрижку газонов на прилегающей территории;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в) устанавливать необходимое количество урн для мусора, но не менее двух. Мойка урн производится по мере необходимости, но не реже двух раз в месяц в летний период, текущий ремонт и окраска производятся по мере необходимости, но не реже двух раз в год;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г) содержать в чистоте и исправном состоянии витражи, витрины, вывески, рекламные конструкции. Мойка осуществляется по мере необходимости, но не реже одного раза в месяц в летний период, ремонт и окраска - по мере необходимости, но не реже одного раза в год.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5.2.3. При выездной торговле тара и прочий упаковочный материал вывозятся ежедневно по окончании работы и при необходимости - в течение дня.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5.2.4. Правообладателям некапитальных объектов потребительского рынка запрещается: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а) оставлять на улицах, озелененных территориях общего пользования и других общественных местах передвижные лотки, тележки, тару, контейнеры для пищевых продуктов и другие вспомогательные объекты, а также ТКО и КГО;</w:t>
      </w:r>
      <w:proofErr w:type="gramEnd"/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б) возводить к некапитальным объектам потребительского рынка различного рода пристройки, козырьки, навесы, не предусмотренные проектом;</w:t>
      </w:r>
    </w:p>
    <w:p w:rsidR="00B20647" w:rsidRPr="008B529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 xml:space="preserve">в) складировать товар, тару и другие предметы на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тротуарах</w:t>
      </w:r>
      <w:proofErr w:type="gramEnd"/>
      <w:r w:rsidRPr="008B529D">
        <w:rPr>
          <w:rFonts w:ascii="Times New Roman" w:hAnsi="Times New Roman"/>
          <w:color w:val="000000" w:themeColor="text1"/>
          <w:spacing w:val="1"/>
        </w:rPr>
        <w:t>, проезжей части улицы, во дворах, проездах и других местах, не отведенных и не оборудованных для этих целей;</w:t>
      </w:r>
    </w:p>
    <w:p w:rsidR="00B20647" w:rsidRPr="008B529D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474E33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474E33">
        <w:rPr>
          <w:rFonts w:ascii="Times New Roman" w:hAnsi="Times New Roman"/>
          <w:b/>
          <w:color w:val="000000" w:themeColor="text1"/>
          <w:spacing w:val="1"/>
        </w:rPr>
        <w:t>5.3. Правила содержания рекламных конструкций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474E33">
        <w:rPr>
          <w:rFonts w:ascii="Times New Roman" w:hAnsi="Times New Roman"/>
          <w:b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t xml:space="preserve">5.3.1. Порядок и требования к проектированию рекламных конструкций, определению и согласованию мест их размещения, размещению (установка, монтаж, нанесение), эксплуатации и демонтажу рекламных конструкций, а также порядок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контроля за</w:t>
      </w:r>
      <w:proofErr w:type="gramEnd"/>
      <w:r w:rsidRPr="008B529D">
        <w:rPr>
          <w:rFonts w:ascii="Times New Roman" w:hAnsi="Times New Roman"/>
          <w:color w:val="000000" w:themeColor="text1"/>
          <w:spacing w:val="1"/>
        </w:rPr>
        <w:t xml:space="preserve"> соблюдением этих требований определены правовым актом администрации Константиновского района и настоящими Правилами.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5.3.2. Земляные работы при установке (демонтаже) рекламных конструкций должны осуществляться в соответствии с действующим законодательством Российской Федерации.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5.3.3. Рекламные конструкции, выполненные правообладателем в одностороннем варианте, должны иметь эстетически оформленную обратную сторону.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lastRenderedPageBreak/>
        <w:t>5.3.4. Фундаменты отдельно стоящих рекламных конструкций не должны выступать над уровнем земли, только в исключительных случаях, когда заглубление фундамента невозможно, фундаменты отдельно</w:t>
      </w:r>
      <w:r>
        <w:rPr>
          <w:rFonts w:ascii="Times New Roman" w:hAnsi="Times New Roman"/>
          <w:color w:val="000000" w:themeColor="text1"/>
          <w:spacing w:val="1"/>
        </w:rPr>
        <w:t xml:space="preserve"> </w:t>
      </w:r>
      <w:r w:rsidRPr="008B529D">
        <w:rPr>
          <w:rFonts w:ascii="Times New Roman" w:hAnsi="Times New Roman"/>
          <w:color w:val="000000" w:themeColor="text1"/>
          <w:spacing w:val="1"/>
        </w:rPr>
        <w:t>стоящей рекламной конструкции должны быть декоративно художественно оформлены.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5.3.5.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побелены или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>5.3.6. Рекламные конструкции должны содержаться в исправном состоянии и быть безопасны для использования, состояния других объектов благоустройства и находящихся рядом граждан. Правообладатели, эксплуатирующие рекламные конструкции, должны отремонтировать или заменить их в случае повреждения в срок не более 7 дней с момента выявления повреждения.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>5.3.7. Правообладатели, эксплуатирующие световые рекламные конструкции, в том числе вывески, ежедневно включают их с наступлением темного времени суток в режиме работы наружного освещения улиц и обеспечивают своевременную замену перегоревших газовых трубок, электроламп и иных элементов светового оборудования.</w:t>
      </w:r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 xml:space="preserve">5.3.8.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Правообладатель обязан восстановить благоустройство прилегающей территории при установке (демонтаже) рекламной конструкции, а также дорожное покрытие, газон или иной объект благоустройства в том виде, в каком они были до установки (демонтажа) в следующие сроки: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>не более 3 суток - на территориях центрального и центрального планировочного районов поселения;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>не более 5 суток - на других территориях поселения.</w:t>
      </w:r>
      <w:proofErr w:type="gramEnd"/>
    </w:p>
    <w:p w:rsidR="00B20647" w:rsidRPr="008B529D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5.3.9. При монтаже и смене изображений на рекламных конструкциях не допускается заезд автотранспорта на газоны. Мусор, образовавшийся при монтаже, смене изображений на рекламных конструкциях и иных работах, должен быть убран немедленно.</w:t>
      </w:r>
    </w:p>
    <w:p w:rsidR="00B20647" w:rsidRPr="00474E33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474E33">
        <w:rPr>
          <w:rFonts w:ascii="Times New Roman" w:hAnsi="Times New Roman"/>
          <w:b/>
          <w:color w:val="000000" w:themeColor="text1"/>
          <w:spacing w:val="1"/>
        </w:rPr>
        <w:t>5.4. Правила размещения и содержания малых архитектурных форм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5.4.1. Места размещения малых архитектурных форм на территории общего пользования, их количество определяются проектами благоустройства, согласованными в установленном порядке с</w:t>
      </w:r>
      <w:r w:rsidRPr="00A55709">
        <w:rPr>
          <w:rFonts w:ascii="Times New Roman" w:hAnsi="Times New Roman"/>
          <w:spacing w:val="1"/>
        </w:rPr>
        <w:t xml:space="preserve"> Зеньковским</w:t>
      </w:r>
      <w:r w:rsidRPr="0002315D">
        <w:rPr>
          <w:rFonts w:ascii="Times New Roman" w:hAnsi="Times New Roman"/>
          <w:color w:val="FF0000"/>
          <w:spacing w:val="1"/>
        </w:rPr>
        <w:t xml:space="preserve"> </w:t>
      </w:r>
      <w:r w:rsidRPr="00E62A2D">
        <w:rPr>
          <w:rFonts w:ascii="Times New Roman" w:hAnsi="Times New Roman"/>
          <w:spacing w:val="1"/>
        </w:rPr>
        <w:t>сельсоветом</w:t>
      </w:r>
      <w:r w:rsidRPr="008B529D">
        <w:rPr>
          <w:rFonts w:ascii="Times New Roman" w:hAnsi="Times New Roman"/>
          <w:color w:val="000000" w:themeColor="text1"/>
          <w:spacing w:val="1"/>
        </w:rPr>
        <w:t>, а на земельных участках, на которых расположены объекты капитального строительства, согласовываются с их правообладателями. Самовольная установка малых архитектурных форм запрещается.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5.4.2. Эксплуатацию, ремонт, замену малых архитектурных форм осуществляют правообладатели объектов недвижимости и земельных участков.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5.4.3. Все малые архитектурные формы должны эксплуатироваться по своему назначению.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5.4.4. Установка малых архитектурных форм должна исключать возможность перемещения их вручную.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 xml:space="preserve">5.4.5. Малые архитектурные формы, выполненные из черного металла или дерева, </w:t>
      </w:r>
      <w:r w:rsidRPr="008B529D">
        <w:rPr>
          <w:rFonts w:ascii="Times New Roman" w:hAnsi="Times New Roman"/>
          <w:color w:val="000000" w:themeColor="text1"/>
          <w:spacing w:val="1"/>
        </w:rPr>
        <w:lastRenderedPageBreak/>
        <w:t>должны ежегодно окрашиваться; выполненные из камня или бетона, подлежат ежегодной побелке или окрашиванию, за исключением случаев использования естественного цвета камня или дерева в декоративной отделке.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>5.4.6. Уличная, садово-парковая мебель должна содержаться в исправном состоянии, обеспечивающем безопасное использование. Поврежденная мебель должна быть отремонтирована или демонтирована правообладателем в срок не более 10 дней с момента обнаружения.</w:t>
      </w:r>
      <w:r w:rsidRPr="008B529D">
        <w:rPr>
          <w:rFonts w:ascii="Times New Roman" w:hAnsi="Times New Roman"/>
          <w:color w:val="000000" w:themeColor="text1"/>
          <w:spacing w:val="1"/>
        </w:rPr>
        <w:br/>
      </w:r>
      <w:r w:rsidRPr="008B529D">
        <w:rPr>
          <w:rFonts w:ascii="Times New Roman" w:hAnsi="Times New Roman"/>
          <w:color w:val="000000" w:themeColor="text1"/>
          <w:spacing w:val="1"/>
        </w:rPr>
        <w:br/>
        <w:t>5.4.7. Уборка прилегающей к малым архитектурным формам территории производится ежедневно, покос травы - в соответствии с требованиями настоящих Правил, окраска и ремонт - по мере необходимости, но не реже двух раз в год, мойка (чистка) - по мере необходимости, но не реже двух раз в летний период.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8B529D">
        <w:rPr>
          <w:rFonts w:ascii="Times New Roman" w:hAnsi="Times New Roman"/>
          <w:color w:val="000000" w:themeColor="text1"/>
          <w:spacing w:val="1"/>
        </w:rPr>
        <w:br/>
        <w:t xml:space="preserve">5.4.8. Урны, расположенные на пешеходных </w:t>
      </w:r>
      <w:proofErr w:type="gramStart"/>
      <w:r w:rsidRPr="008B529D">
        <w:rPr>
          <w:rFonts w:ascii="Times New Roman" w:hAnsi="Times New Roman"/>
          <w:color w:val="000000" w:themeColor="text1"/>
          <w:spacing w:val="1"/>
        </w:rPr>
        <w:t>зонах</w:t>
      </w:r>
      <w:proofErr w:type="gramEnd"/>
      <w:r w:rsidRPr="008B529D">
        <w:rPr>
          <w:rFonts w:ascii="Times New Roman" w:hAnsi="Times New Roman"/>
          <w:color w:val="000000" w:themeColor="text1"/>
          <w:spacing w:val="1"/>
        </w:rPr>
        <w:t>, подлежат ежедневной очистке. Урны, расположенные в парковых зонах и в пределах придомовых территорий, должны очищаться по мере накопления, но не реже чем один раз в три дня - в летний период уборки, один раз в неделю - в зимний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9E6969">
        <w:rPr>
          <w:rFonts w:ascii="Times New Roman" w:hAnsi="Times New Roman"/>
          <w:color w:val="000000" w:themeColor="text1"/>
          <w:spacing w:val="1"/>
        </w:rPr>
        <w:t>период уборки.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5.4.9. Все урны независимо от их места расположения в летний период уборки должны использоваться с пластиковым мешком в урне.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5.4.10. Содержание фонтанов осуществляется их правообладателями своими силами либо с привлечением специализированных организаций в соответствии с требованиями санитарных и строительных норм.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247628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247628">
        <w:rPr>
          <w:rFonts w:ascii="Times New Roman" w:hAnsi="Times New Roman"/>
          <w:b/>
          <w:color w:val="000000" w:themeColor="text1"/>
          <w:spacing w:val="1"/>
        </w:rPr>
        <w:t>6. Правила содержания и эксплуатации устройств наружного освещения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6.1. Правообладатели сетей наружного освещения или эксплуатирующие их организации обязаны обеспечить исправное состояние сетей наружного освещения и их конструктивных элементов в соответствии с нормами действующего законодательства.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6.2. Включение и отключение сетей наружного освещения улиц, дорог, площадей, набережных, мостов, пешеходных аллей, территорий жилых домов, микрорайонов при снижении естественного уровня освещенности осуществляются специализированной организацией по разработанному графику.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t>6.3.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правообладателями сетей или эксплуатирующей организацией.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6.4. Металлические опоры, кронштейны и другие элементы установок наружного освещения не должны иметь очагов коррозии и подлежат окрашиванию по мере необходимости, но не реже одного раза в пять лет.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6.5. Вывоз сбитых опор уличного и внутриквартального освещения осуществляется их правообладателями или обслуживающей организацией в течение 5 суток с момента обнаружения (демонтажа).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6.6. Поврежденные элементы сетей, влияющие на их работу или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электробезопасность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>, должны ремонтироваться немедленно, не влияющие - в течение 10 дней с момента повреждения. Бездействующие элементы сетей должны демонтироваться в течение месяца с момента прекращения действия.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F50B8A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 w:rsidRPr="00F50B8A">
        <w:rPr>
          <w:rFonts w:ascii="Times New Roman" w:hAnsi="Times New Roman"/>
          <w:b/>
          <w:color w:val="000000" w:themeColor="text1"/>
          <w:spacing w:val="1"/>
        </w:rPr>
        <w:lastRenderedPageBreak/>
        <w:t>7. Правила содержания дорог, тротуаров, мостов, внутриквартальных территорий, искусственных сооружений и ливневой канализации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t>7.1. Специализированные организации или правообладатели дорожных покрытий, мостов, инженерных коммуникаций обязаны содержать принадлежащие им сооружения в технически исправном и эстетическом состоянии, своевременно производить необходимый ремонт. Дорожные покрытия должны быть спланированы, не иметь ухабов и углублений, обеспечивать водосток.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7.2. Специализированные организации или правообладатели должны содержать в чистоте и исправном состоянии подъездные пути к зданиям, сооружениям, строительным площадкам, а также к объектам жилищного фонда. Их осмотр и очистка производятся по мере необходимости, но не реже двух раз в год - весной и осенью.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7.3. При строительстве объектов капитального строительства не допускаются нарушения функционирования системы водоотводных канав на прилегающей территории, не допускаются их засыпка и засорение.</w:t>
      </w:r>
    </w:p>
    <w:p w:rsidR="00B20647" w:rsidRPr="00582E3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7.4. Во избежание подтопления территорий собственники (пользователи) индивидуальных жилых домов должны обеспечить водоотведение поверхностного стока по прилегающей территории.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7.5. Специализированные организации или правообладатели должны постоянно следить за чистотой решеток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дождеприемных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колодцев, т.е. не допускать засорение, заливание решеток и колодцев, ограничивающие их пропускную способность.</w:t>
      </w:r>
    </w:p>
    <w:p w:rsidR="00B20647" w:rsidRPr="00582E3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br/>
        <w:t>7.6. В случае обильных осадков при возникновении подтоплений на проезжей части дорог ликвидация подтоплений производится силами специализированной организации или правообладателя.</w:t>
      </w:r>
      <w:r w:rsidRPr="00582E30">
        <w:rPr>
          <w:rFonts w:ascii="Times New Roman" w:hAnsi="Times New Roman"/>
          <w:color w:val="000000" w:themeColor="text1"/>
          <w:spacing w:val="1"/>
        </w:rPr>
        <w:br/>
      </w:r>
      <w:r w:rsidRPr="00582E30">
        <w:rPr>
          <w:rFonts w:ascii="Times New Roman" w:hAnsi="Times New Roman"/>
          <w:color w:val="000000" w:themeColor="text1"/>
          <w:spacing w:val="1"/>
        </w:rPr>
        <w:br/>
        <w:t>7.7. При возникновении подтоплений, вызванных сбросом воды (откачка воды из котлованов, аварийная ситуация на трубопроводах и т.д.), ответственность за ликвидацию подтоплений возлагается на физические и юридические лица, допустившие нарушения.</w:t>
      </w:r>
    </w:p>
    <w:p w:rsidR="00B20647" w:rsidRPr="00582E3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br/>
        <w:t>7.8. Очистка обочин дорог, кюветов и сточных канав должна производиться специализированными организациями или правообладателями по мере необходимости.</w:t>
      </w:r>
    </w:p>
    <w:p w:rsidR="00B20647" w:rsidRPr="00582E30" w:rsidRDefault="00B20647" w:rsidP="00247628">
      <w:pPr>
        <w:shd w:val="clear" w:color="auto" w:fill="FFFFFF"/>
        <w:spacing w:line="254" w:lineRule="atLeast"/>
        <w:ind w:firstLine="0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t>7.9. Специализированные организации или правообладатели обязаны регулярно следить за тем, чтобы крышки люков коммуникаций всегда находились на уровне дорожного покрытия, постоянно содержались в исправном состоянии и были закрытыми.</w:t>
      </w:r>
    </w:p>
    <w:p w:rsidR="00B20647" w:rsidRPr="00582E3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br/>
        <w:t>7.10. Пешеходные ограждения должны содержаться в исправном состоянии.</w:t>
      </w:r>
    </w:p>
    <w:p w:rsidR="00B20647" w:rsidRPr="00582E30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br/>
        <w:t xml:space="preserve">7.11. Павильоны на </w:t>
      </w:r>
      <w:proofErr w:type="gramStart"/>
      <w:r w:rsidRPr="00582E30">
        <w:rPr>
          <w:rFonts w:ascii="Times New Roman" w:hAnsi="Times New Roman"/>
          <w:color w:val="000000" w:themeColor="text1"/>
          <w:spacing w:val="1"/>
        </w:rPr>
        <w:t>остановках</w:t>
      </w:r>
      <w:proofErr w:type="gramEnd"/>
      <w:r w:rsidRPr="00582E30">
        <w:rPr>
          <w:rFonts w:ascii="Times New Roman" w:hAnsi="Times New Roman"/>
          <w:color w:val="000000" w:themeColor="text1"/>
          <w:spacing w:val="1"/>
        </w:rPr>
        <w:t xml:space="preserve"> городского транспорта должны содержаться в чистоте и исправном состоянии.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582E30">
        <w:rPr>
          <w:rFonts w:ascii="Times New Roman" w:hAnsi="Times New Roman"/>
          <w:color w:val="000000" w:themeColor="text1"/>
          <w:spacing w:val="1"/>
        </w:rPr>
        <w:br/>
        <w:t>7.12. Правообладатели подземных инженерных коммуникаций и специализированные организации:</w:t>
      </w:r>
      <w:r w:rsidRPr="00582E30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а) несут ответственность за содержание и ремонт подземных коммуникаций, а также своевременно производят очистку колодцев и коллекторов;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обеспечивают ремонт дорожного покрытия, нарушенного при ремонте инженерных коммуникаций;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lastRenderedPageBreak/>
        <w:br/>
        <w:t xml:space="preserve">в) осуществляют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контроль за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наличием и исправным состоянием люков на колодцах и своевременно производят их замену;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г) в течение суток обеспечивают ликвидацию последствий аварии, связанных с функционированием коммуникаций (снежные валы, наледь, грязь, жидкости и т.п.);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д) обеспечивают предотвращение сливов воды и иных жидкостей в ливневую канализацию, на проезжую часть дорог и улицы поселения.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7.13. Запрещаются: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а) перевозка грунта, смета без полога (мусор, листва, песок, пыль), сыпучих строительных материалов, легкой тары, спила деревьев, приводящего к загрязнению дорог;</w:t>
      </w:r>
      <w:proofErr w:type="gramEnd"/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складирование крупногабаритных предметов, смета (мусор, листва, песок, пыль) и т.п. в кюветы и канавы;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в) слив воды в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дождеприемные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колодцы, ливневую канализацию без согласования со специализированной организацией или правообладателем, а также слив воды (иных отходов) на тротуары, газоны, проезжую часть дороги;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г) сброс смета (мусор, листва, песок, пыль) в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дождеприемные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колодцы.</w:t>
      </w:r>
    </w:p>
    <w:p w:rsidR="00B20647" w:rsidRPr="00CE2C14" w:rsidRDefault="00B20647" w:rsidP="00B20647">
      <w:pPr>
        <w:shd w:val="clear" w:color="auto" w:fill="FFFFFF"/>
        <w:spacing w:line="254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</w:rPr>
      </w:pPr>
      <w:r w:rsidRPr="00CE2C14">
        <w:rPr>
          <w:rFonts w:ascii="Times New Roman" w:hAnsi="Times New Roman"/>
          <w:b/>
          <w:color w:val="000000" w:themeColor="text1"/>
          <w:spacing w:val="1"/>
        </w:rPr>
        <w:br/>
        <w:t>8. Правила содержания зеленых насаждений</w:t>
      </w:r>
    </w:p>
    <w:p w:rsidR="00B20647" w:rsidRPr="00875545" w:rsidRDefault="00B20647" w:rsidP="00B20647">
      <w:pPr>
        <w:shd w:val="clear" w:color="auto" w:fill="FFFFFF"/>
        <w:spacing w:line="254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</w:rPr>
      </w:pPr>
    </w:p>
    <w:p w:rsidR="00B20647" w:rsidRPr="009E6969" w:rsidRDefault="00B20647" w:rsidP="00B20647">
      <w:pPr>
        <w:shd w:val="clear" w:color="auto" w:fill="FFFFFF"/>
        <w:textAlignment w:val="baseline"/>
        <w:outlineLvl w:val="2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t>8.1. Общие положения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8.1.1. Все зеленые насаждения, расположенные на территории муниципального образования</w:t>
      </w:r>
      <w:r>
        <w:rPr>
          <w:rFonts w:ascii="Times New Roman" w:hAnsi="Times New Roman"/>
          <w:color w:val="000000" w:themeColor="text1"/>
          <w:spacing w:val="1"/>
        </w:rPr>
        <w:t xml:space="preserve"> 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9E6969">
        <w:rPr>
          <w:rFonts w:ascii="Times New Roman" w:hAnsi="Times New Roman"/>
          <w:color w:val="000000" w:themeColor="text1"/>
          <w:spacing w:val="1"/>
        </w:rPr>
        <w:t>независимо от форм собственности составляют зеленый фонд поселения.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2D2D2D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8.1.2. Общий контроль и координацию работ по созданию, охране и содержанию зеленых насаждений на территории </w:t>
      </w:r>
      <w:r w:rsidRPr="001451F1">
        <w:rPr>
          <w:rFonts w:ascii="Times New Roman" w:hAnsi="Times New Roman"/>
          <w:color w:val="0070C0"/>
          <w:spacing w:val="1"/>
        </w:rPr>
        <w:t>сельского поселения</w:t>
      </w:r>
      <w:r w:rsidRPr="009E6969">
        <w:rPr>
          <w:rFonts w:ascii="Times New Roman" w:hAnsi="Times New Roman"/>
          <w:color w:val="000000" w:themeColor="text1"/>
          <w:spacing w:val="1"/>
        </w:rPr>
        <w:t xml:space="preserve"> осуществляет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A55709">
        <w:rPr>
          <w:rFonts w:ascii="Times New Roman" w:hAnsi="Times New Roman"/>
          <w:spacing w:val="1"/>
        </w:rPr>
        <w:t>Зеньковский</w:t>
      </w:r>
      <w:r>
        <w:rPr>
          <w:rFonts w:ascii="Times New Roman" w:hAnsi="Times New Roman"/>
          <w:spacing w:val="1"/>
        </w:rPr>
        <w:t xml:space="preserve"> сельсовет</w:t>
      </w:r>
      <w:r w:rsidRPr="0002315D">
        <w:rPr>
          <w:rFonts w:ascii="Times New Roman" w:hAnsi="Times New Roman"/>
          <w:color w:val="2D2D2D"/>
          <w:spacing w:val="1"/>
        </w:rPr>
        <w:t>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t>8.2. Содержание зеленых насаждений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8.2.1. Создание, охрану и содержание зеленых насаждений осуществляют: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общего пользования - специализированная организация в соответствии с </w:t>
      </w:r>
      <w:hyperlink r:id="rId10" w:history="1">
        <w:r w:rsidRPr="009E6969">
          <w:rPr>
            <w:rFonts w:ascii="Times New Roman" w:hAnsi="Times New Roman"/>
            <w:color w:val="000000" w:themeColor="text1"/>
            <w:spacing w:val="1"/>
            <w:u w:val="single"/>
          </w:rPr>
          <w:t>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</w:t>
        </w:r>
      </w:hyperlink>
      <w:r w:rsidRPr="009E6969">
        <w:rPr>
          <w:rFonts w:ascii="Times New Roman" w:hAnsi="Times New Roman"/>
          <w:color w:val="000000" w:themeColor="text1"/>
          <w:spacing w:val="1"/>
        </w:rPr>
        <w:t>;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на территориях, имеющих правообладателей, - их правообладатели;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t xml:space="preserve">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>, прилегающих к границам здания, сооружения, ограждения, строительной площадки, объекта торговли, рекламы и иного объекта, - правообладатели указанных объектов.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8.2.2. На озелененных территориях запрещается: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а) складировать материалы, устраивать свалки мусора, снега и льда, за исключением </w:t>
      </w:r>
      <w:r w:rsidRPr="009E6969">
        <w:rPr>
          <w:rFonts w:ascii="Times New Roman" w:hAnsi="Times New Roman"/>
          <w:color w:val="000000" w:themeColor="text1"/>
          <w:spacing w:val="1"/>
        </w:rPr>
        <w:lastRenderedPageBreak/>
        <w:t>чистого снега, полученного от расчистки садово-парковых дорожек;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в) сжигать и сметать листья в лотки в период массового листопада, засыпать ими стволы деревьев и кустарников (целесообразно их собирать в кучи, не допуская разносов по улицам, удалять в специально отведенные места для компостирования, вывозить на свалку или использовать при устройстве дренажа);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г) проводить разрытия для прокладки инженерных коммуникаций без согласования уполномоченного органа;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д) проезд и стоянка автомашин, мотоциклов, других видов транспорта (кроме транзитных дорог общего пользования и дорог, предназначенных для эксплуатации объекта);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е) ходить, сидеть и лежать 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газонах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>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ж) разжигать костры;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з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) подвешивать 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деревьях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гамаки, качели, веревки для сушки белья, забивать в стволы деревьев гвозди, прикреплять рекламные щиты, электропровода,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электрогирлянды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из лампочек, колючую проволоку и другие ограждения, которые могут повредить деревья;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и) добывать из деревьев сок, смолу, делать надрезы, надписи и наносить другие механические повреждения;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к) рвать и выкапывать цветы, ломать ветви деревьев и кустарников;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л) окапывать деревья с насыпкой земли у ствола дерева;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м) побелка стволов деревьев 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территориях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общего пользования.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ТКО, КГО, производства с особой спецификой работ и т.п.).</w:t>
      </w:r>
      <w:proofErr w:type="gramEnd"/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t xml:space="preserve">8.2.3. Своевременную обрезку ветвей деревьев и кустарников в охранной зоне (в границах одного метра) </w:t>
      </w:r>
      <w:proofErr w:type="spellStart"/>
      <w:r w:rsidRPr="00CE2C14">
        <w:rPr>
          <w:rFonts w:ascii="Times New Roman" w:hAnsi="Times New Roman"/>
          <w:color w:val="000000" w:themeColor="text1"/>
          <w:spacing w:val="1"/>
        </w:rPr>
        <w:t>токонесущих</w:t>
      </w:r>
      <w:proofErr w:type="spellEnd"/>
      <w:r w:rsidRPr="00CE2C14">
        <w:rPr>
          <w:rFonts w:ascii="Times New Roman" w:hAnsi="Times New Roman"/>
          <w:color w:val="000000" w:themeColor="text1"/>
          <w:spacing w:val="1"/>
        </w:rPr>
        <w:t xml:space="preserve"> проводов обеспечивает правообладатель сетей самостоятельно либо специализированная организация по договору с правообладателями сетей и под их контролем.</w:t>
      </w:r>
      <w:r w:rsidRPr="00CE2C14">
        <w:rPr>
          <w:rFonts w:ascii="Times New Roman" w:hAnsi="Times New Roman"/>
          <w:color w:val="000000" w:themeColor="text1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br/>
        <w:t>8.2.4. Своевременную обрезку ветвей деревьев и кустарников, закрывающих дорожные знаки, указатели, светофорные объекты, обеспечивает правообладатель объектов самостоятельно либо по договору со специализированной организацией.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8.2.5. Своевременную обрезку ветвей деревьев и кустарников на придомовой территории, закрывающих указатели улиц и номерные знаки домов, обеспечивают собственники домов самостоятельно либо по договору</w:t>
      </w:r>
      <w:r w:rsidRPr="009E6969">
        <w:rPr>
          <w:rFonts w:ascii="Times New Roman" w:hAnsi="Times New Roman"/>
          <w:color w:val="000000" w:themeColor="text1"/>
          <w:spacing w:val="1"/>
        </w:rPr>
        <w:t xml:space="preserve"> со специализированной организацией.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8.2.6. Во всех случаях снос, обрезка и пересадка зеленых насаждений осуществляются на основании разрешения, полученного в соответствии с порядком, утвержденным органом местного самоуправления.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lastRenderedPageBreak/>
        <w:t>Лица, получившие разрешение на снос или обрезку зеленых насаждений, в течение 5 рабочих дней после выполнения работ обязаны сдать разрешение в уполномоченный орган.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8.2.7. Обрезка деревьев и кустарников, не соответствующая виду обрезки, указанному в разрешении, является уничтожением и (или) повреждением зеленых насаждений.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8.2.8. Правообладатель земельного участка обязан принимать меры борьбы с вредителями и болезнями, обеспечивать уборку сухостоя, вырезку сухих и поломанных сучьев и лечение ран на зеленых насаждениях.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8.2.9. Стрижка газонов производится правообладателем земельного участка или по договору со специализированной организацией. Скошенная трава должна быть убрана в течение трех суток.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8.2.10. Полив зеленых насаждений должен производиться в утреннее время не позднее 9 часов, а в вечернее время - после 18 часов.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8.2.11. Погибшие и потерявшие декоративность цветы в цветниках и газонах должны сразу удаляться с одновременной подсадкой новых растений.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8.2.12. Снос и обрезку древесно-кустарниковой растительности осуществляет правообладатель земельного участка в установленный в разрешении срок с последующей уборкой территории и восстановлением благоустройства.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Порубочные остатки и мусор, появившиеся при сносе или обрезке зеленых насаждений (кроме рубок в лесных насаждениях), должны быть вывезены в течение трех дней после окончания данных работ.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8.2.13. Ответственность за скашивание травяного покрова в полосе отвода автомобильных дорог общего пользования местного значения и на разделительных полосах, выполненных в виде газонов, возлагается на специализированную организацию.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8.2.14. При производстве строительных работ строительные и другие организации обязаны: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а) согласовывать с уполномоченным органом городской администрации начало строительных работ в зоне зеленых насаждений и уведомлять указанный орган об окончании работ не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позднее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чем за два дня;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при производстве замощений и асфальтировании сельских проездов, площадей дворов, тротуаров и т.п. оставлять вокруг дерева свободные пространства не менее 1 метра с последующей установкой железобетонной решетки или другого покрытия;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в) не складировать строительные материалы и не устраивать стоянки машин и автомобилей на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газонах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>, а также на расстоянии ближе 2,5 метра от дерева и 1,5 метра от кустарников;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г) подъездные пути и места для установки подъемных кранов располагать вне насаждений и не нарушать установленные ограждения деревьев;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д) работы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lastRenderedPageBreak/>
        <w:br/>
        <w:t>е) сохранять верхний растительный грунт на всех участках нового строительства, организовывать снятие его и буртование по краям строительной площадки. Забуртованный растительный грунт использовать при озеленении этих или новых территорий.</w:t>
      </w:r>
    </w:p>
    <w:p w:rsidR="00B20647" w:rsidRDefault="00B20647" w:rsidP="00B20647">
      <w:pPr>
        <w:shd w:val="clear" w:color="auto" w:fill="FFFFFF"/>
        <w:spacing w:line="254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</w:rPr>
      </w:pPr>
    </w:p>
    <w:p w:rsidR="00B20647" w:rsidRPr="00CE2C14" w:rsidRDefault="00B20647" w:rsidP="00B20647">
      <w:pPr>
        <w:shd w:val="clear" w:color="auto" w:fill="FFFFFF"/>
        <w:spacing w:line="254" w:lineRule="atLeast"/>
        <w:jc w:val="center"/>
        <w:textAlignment w:val="baseline"/>
        <w:rPr>
          <w:rFonts w:ascii="Times New Roman" w:hAnsi="Times New Roman"/>
          <w:b/>
          <w:color w:val="000000" w:themeColor="text1"/>
          <w:spacing w:val="1"/>
        </w:rPr>
      </w:pPr>
      <w:r w:rsidRPr="00CE2C14">
        <w:rPr>
          <w:rFonts w:ascii="Times New Roman" w:hAnsi="Times New Roman"/>
          <w:b/>
          <w:color w:val="000000" w:themeColor="text1"/>
          <w:spacing w:val="1"/>
        </w:rPr>
        <w:t>9. Правила благоустройства при производстве земляных и ремонтно-строительных работ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9.1. Обустройство и содержание строительных площадок на территории муниципального образования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582E30">
        <w:rPr>
          <w:rFonts w:ascii="Times New Roman" w:hAnsi="Times New Roman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9E6969">
        <w:rPr>
          <w:rFonts w:ascii="Times New Roman" w:hAnsi="Times New Roman"/>
          <w:color w:val="000000" w:themeColor="text1"/>
          <w:spacing w:val="1"/>
        </w:rPr>
        <w:t>осуществляются в соответствии с действующим законодательством, установленными строительными, санитарными и иными нормами и требованиями, а также настоящими Правилами.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9.2. В подготовительный период до начала основных общестроительных работ застройщиками либо уполномоченными ими лицами выполняются следующие виды работ,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установление ограждений строительной площадки согласно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стройгенплану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в границах отведенного земельного участка;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установку при въезде на площадку и выезде с нее информационных щитов с указанием наименования и местонахождения объекта, названия заказчика и подрядной организации, номеров их телефонов, лицензий, должности и фамилии производителя работ, номера и даты выдачи разрешения на строительство, даты начала и окончания строительства. Наименование подрядных организаций и номера телефонов указываются также на бытовых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помещениях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>, щитах ограждения, механизмах и оборудовании;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обустройство въездов и выездов со строительных площадок твердым покрытием, а также оборудование и содержание пунктов мойки, очистки колес автотранспорта (установками пневмомеханической очистки автомашин) в соответствии с утвержденной проектной документацией.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Временно, до оборудования выездов со строительных площадок пунктами очистки колес автотранспорта, допускается заключение договора с организацией, осуществляющей содержание дорог на обслуживание участка дороги, прилегающего к выезду со строительной площадки, в пределах одного квартала.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9.3. При содержании строительной площадки на застройщика (при условии строительства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хозспособом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>), генерального подрядчика (в случае возложения на него соответствующих обязательств по договору с застройщиком) возлагается ответственность: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t>за уборку и содержание в чистоте территорий строительных площадок, а также прилегающих к ним территорий в 15-метровой зоне и подъездов;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за соблюдением субподрядными организациями требований, предусмотренных действующим законодательством и муниципальными правовыми актами, а также настоящими Правилами.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9.4. Ограждения строительных площадок должны отвечать следующим требованиям: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lastRenderedPageBreak/>
        <w:t>а) ограждения и их конструкции должны иметь опрятный внешний вид, должны быть очищены от грязи, промыты, не иметь проемов, поврежденных участков, отклонений от вертикали, посторонних наклеек, объявлений и надписей;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ограждения и их конструкции должны быть окрашены красками, устойчивыми к неблагоприятным погодным условиям, а при повторном использовании - отремонтированы и окрашены заново.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9.5. При строительстве фасады зданий и сооружений огораживаются навесным декоративно-сетчатым ограждением на период проведения работ по строительству, реконструкции, реставрации и капитальному ремонту объектов: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а) строящихся многоквартирных жилых домов высотой более 3-х этажей (начинать огораживать здание следует с 3-го этажа с последующим наращиванием сетки);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б) строящихся общественных зданий;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в) многоквартирных жилых домов, на которых ведутся реконструкция, реставрация либо капитальный ремонт, а также работы связанные с ремонтом фасадов;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>г) общественных зданий, на которых ведутся реконструкция, реставрация либо капитальный ремонт, а также работы связанные с ремонтом фасадов.</w:t>
      </w:r>
    </w:p>
    <w:p w:rsidR="00B20647" w:rsidRPr="009E6969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Сетчатые ограждения фасадов зданий и сооружений выполняются из сеток, предусмотренных для этих целей, либо других видов сеток, пригодных по своим декоративным, прочностным и </w:t>
      </w:r>
      <w:proofErr w:type="spellStart"/>
      <w:r w:rsidRPr="009E6969">
        <w:rPr>
          <w:rFonts w:ascii="Times New Roman" w:hAnsi="Times New Roman"/>
          <w:color w:val="000000" w:themeColor="text1"/>
          <w:spacing w:val="1"/>
        </w:rPr>
        <w:t>пожаробезопасным</w:t>
      </w:r>
      <w:proofErr w:type="spellEnd"/>
      <w:r w:rsidRPr="009E6969">
        <w:rPr>
          <w:rFonts w:ascii="Times New Roman" w:hAnsi="Times New Roman"/>
          <w:color w:val="000000" w:themeColor="text1"/>
          <w:spacing w:val="1"/>
        </w:rPr>
        <w:t xml:space="preserve"> качествам, сохраняющие свои первоначальные свойства не менее одного года.</w:t>
      </w:r>
      <w:r w:rsidRPr="009E6969">
        <w:rPr>
          <w:rFonts w:ascii="Times New Roman" w:hAnsi="Times New Roman"/>
          <w:color w:val="000000" w:themeColor="text1"/>
          <w:spacing w:val="1"/>
        </w:rPr>
        <w:br/>
      </w:r>
      <w:r w:rsidRPr="009E6969">
        <w:rPr>
          <w:rFonts w:ascii="Times New Roman" w:hAnsi="Times New Roman"/>
          <w:color w:val="000000" w:themeColor="text1"/>
          <w:spacing w:val="1"/>
        </w:rPr>
        <w:br/>
        <w:t>Рекомендуемый цвет сетчатого ограждения: зеленый, голубой, светло-желтый, светло-серый с размерами ячейки не более 6 квадратных сантиметров. Ограждения из сеток навешиваются на специально изготовленные для этих целей крепления по фасаду здания или на конструкцию лесов при их наличии. Сетки должны быть натянуты и закреплены по всей поверхности для придания им устойчивости. Не допускается наличие значительных искривлений и провисаний, придающих поверхности экрана неопрятный вид. На поверхности ограждений из сетки допускается размещать коммерческую, социальную рекламу.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2D2D2D"/>
          <w:spacing w:val="1"/>
        </w:rPr>
      </w:pPr>
      <w:r w:rsidRPr="009E6969">
        <w:rPr>
          <w:rFonts w:ascii="Times New Roman" w:hAnsi="Times New Roman"/>
          <w:color w:val="000000" w:themeColor="text1"/>
          <w:spacing w:val="1"/>
        </w:rPr>
        <w:br/>
        <w:t xml:space="preserve">9.6. </w:t>
      </w:r>
      <w:proofErr w:type="gramStart"/>
      <w:r w:rsidRPr="009E6969">
        <w:rPr>
          <w:rFonts w:ascii="Times New Roman" w:hAnsi="Times New Roman"/>
          <w:color w:val="000000" w:themeColor="text1"/>
          <w:spacing w:val="1"/>
        </w:rPr>
        <w:t>Порядок производства земляных работ при строительстве, реконструкции и ремонте сетей инженерно-технического обеспечения, дорог, элементов их обустройства, тротуаров, иных объектов на территории муниципального образования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582E30">
        <w:rPr>
          <w:rFonts w:ascii="Times New Roman" w:hAnsi="Times New Roman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, </w:t>
      </w:r>
      <w:r w:rsidRPr="009E6969">
        <w:rPr>
          <w:rFonts w:ascii="Times New Roman" w:hAnsi="Times New Roman"/>
          <w:color w:val="000000" w:themeColor="text1"/>
          <w:spacing w:val="1"/>
        </w:rPr>
        <w:t>порядок оформления и закрытия ордеров, требования к обустройству и содержанию мест производства земляных работ, порядок производства земляных работ, подготовки и сдачи исполнительной документации, осуществления контроля за соблюдением норм и правил при производстве земляных работ устанавливаются настоящими</w:t>
      </w:r>
      <w:proofErr w:type="gramEnd"/>
      <w:r w:rsidRPr="009E6969">
        <w:rPr>
          <w:rFonts w:ascii="Times New Roman" w:hAnsi="Times New Roman"/>
          <w:color w:val="000000" w:themeColor="text1"/>
          <w:spacing w:val="1"/>
        </w:rPr>
        <w:t xml:space="preserve"> Правилами и положением по производству земляных работ на территории муниципального образования </w:t>
      </w:r>
      <w:r w:rsidRPr="00582E30">
        <w:rPr>
          <w:rFonts w:ascii="Times New Roman" w:hAnsi="Times New Roman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, </w:t>
      </w:r>
      <w:r w:rsidRPr="009E6969">
        <w:rPr>
          <w:rFonts w:ascii="Times New Roman" w:hAnsi="Times New Roman"/>
          <w:color w:val="000000" w:themeColor="text1"/>
          <w:spacing w:val="1"/>
        </w:rPr>
        <w:t xml:space="preserve">утвержденным </w:t>
      </w:r>
      <w:r w:rsidRPr="00B55622">
        <w:rPr>
          <w:rFonts w:ascii="Times New Roman" w:hAnsi="Times New Roman"/>
          <w:spacing w:val="1"/>
        </w:rPr>
        <w:t>Зеньковским</w:t>
      </w:r>
      <w:r>
        <w:rPr>
          <w:rFonts w:ascii="Times New Roman" w:hAnsi="Times New Roman"/>
          <w:color w:val="000000" w:themeColor="text1"/>
          <w:spacing w:val="1"/>
        </w:rPr>
        <w:t xml:space="preserve"> сельсоветом</w:t>
      </w:r>
      <w:r w:rsidRPr="0002315D">
        <w:rPr>
          <w:rFonts w:ascii="Times New Roman" w:hAnsi="Times New Roman"/>
          <w:color w:val="2D2D2D"/>
          <w:spacing w:val="1"/>
        </w:rPr>
        <w:t>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2D2D2D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t xml:space="preserve">9.7. Производство земляных работ при строительстве, реконструкции и ремонте сетей инженерно-технического обеспечения и дорог, благоустройстве территорий и иных видах деятельности, связанных с производством земляных работ, разрешается выполнять при наличии специального разрешения - ордера на выполнение земляных работ, выданного в установленном порядке уполномоченным органом </w:t>
      </w:r>
      <w:r w:rsidRPr="00582E30">
        <w:rPr>
          <w:rFonts w:ascii="Times New Roman" w:hAnsi="Times New Roman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>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t xml:space="preserve">9.8. Юридическое или физическое лицо (заказчик), заинтересованное в выполнении </w:t>
      </w:r>
      <w:r w:rsidRPr="00CE2C14">
        <w:rPr>
          <w:rFonts w:ascii="Times New Roman" w:hAnsi="Times New Roman"/>
          <w:color w:val="000000" w:themeColor="text1"/>
          <w:spacing w:val="1"/>
        </w:rPr>
        <w:lastRenderedPageBreak/>
        <w:t>земляных работ, обязано оформить ордер на проведение земляных работ.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9.9. Без оформления ордера допускается производство земляных работ, связанных с текущим ремонтом дорог, элементов их обустройства и тротуаров (включая ремонт дорожного покрытия большими картами, поднятие люков колодцев (решеток), замену бортового камня (участками), устранение просадок дорожного покрытия).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02315D">
        <w:rPr>
          <w:rFonts w:ascii="Times New Roman" w:hAnsi="Times New Roman"/>
          <w:color w:val="2D2D2D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t xml:space="preserve">9.10. </w:t>
      </w:r>
      <w:proofErr w:type="gramStart"/>
      <w:r w:rsidRPr="00CE2C14">
        <w:rPr>
          <w:rFonts w:ascii="Times New Roman" w:hAnsi="Times New Roman"/>
          <w:color w:val="000000" w:themeColor="text1"/>
          <w:spacing w:val="1"/>
        </w:rPr>
        <w:t xml:space="preserve">Без предварительного оформления ордера допускается производство земляных работ, связанных с аварийно-восстановительными работами на сетях инженерно-технического обеспечения, коммуникациях и подземных сооружениях, с обязательным уведомлением (телефонограммой) в течение 24 часов управления жилищно-коммунального хозяйства </w:t>
      </w:r>
      <w:r w:rsidRPr="00582E30">
        <w:rPr>
          <w:rFonts w:ascii="Times New Roman" w:hAnsi="Times New Roman"/>
          <w:spacing w:val="1"/>
        </w:rPr>
        <w:t>поселения</w:t>
      </w:r>
      <w:r w:rsidRPr="0002315D">
        <w:rPr>
          <w:rFonts w:ascii="Times New Roman" w:hAnsi="Times New Roman"/>
          <w:color w:val="2D2D2D"/>
          <w:spacing w:val="1"/>
        </w:rPr>
        <w:t xml:space="preserve">, </w:t>
      </w:r>
      <w:r w:rsidRPr="00CE2C14">
        <w:rPr>
          <w:rFonts w:ascii="Times New Roman" w:hAnsi="Times New Roman"/>
          <w:color w:val="000000" w:themeColor="text1"/>
          <w:spacing w:val="1"/>
        </w:rPr>
        <w:t xml:space="preserve">отдела </w:t>
      </w:r>
      <w:r>
        <w:rPr>
          <w:rFonts w:ascii="Times New Roman" w:hAnsi="Times New Roman"/>
          <w:color w:val="000000" w:themeColor="text1"/>
          <w:spacing w:val="1"/>
        </w:rPr>
        <w:t>ГИБДД</w:t>
      </w:r>
      <w:r w:rsidRPr="00CE2C14">
        <w:rPr>
          <w:rFonts w:ascii="Times New Roman" w:hAnsi="Times New Roman"/>
          <w:color w:val="000000" w:themeColor="text1"/>
          <w:spacing w:val="1"/>
        </w:rPr>
        <w:t xml:space="preserve"> по Михайловскому и Константиновскому районам.</w:t>
      </w:r>
      <w:proofErr w:type="gramEnd"/>
      <w:r w:rsidRPr="00CE2C14">
        <w:rPr>
          <w:rFonts w:ascii="Times New Roman" w:hAnsi="Times New Roman"/>
          <w:color w:val="000000" w:themeColor="text1"/>
          <w:spacing w:val="1"/>
        </w:rPr>
        <w:t xml:space="preserve"> Последующее оформление ордера производится в течение суток, следующих после начала производства земляных работ.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9.11. При разрушении покрытий дорог и тротуаров необходимо обеспечить безопасность пешеходов и транспорта.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9.12. Ответственность за восстановление дорожных покрытий дорог, тротуаров, озелененных территорий и других элементов благоустройства после проведения земляных работ осуществляет заказчик работ либо специализированные предприятия по заключенному с ними договору.</w:t>
      </w:r>
      <w:r w:rsidRPr="00CE2C14">
        <w:rPr>
          <w:rFonts w:ascii="Times New Roman" w:hAnsi="Times New Roman"/>
          <w:color w:val="000000" w:themeColor="text1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br/>
        <w:t>9.13. Строительство, реконструкция и капитальный ремонт дорог и тротуаров выполняются после строительства, реконструкции и капитального ремонта сетей инженерно-технического обеспечения.</w:t>
      </w:r>
      <w:r w:rsidRPr="00CE2C14">
        <w:rPr>
          <w:rFonts w:ascii="Times New Roman" w:hAnsi="Times New Roman"/>
          <w:color w:val="000000" w:themeColor="text1"/>
          <w:spacing w:val="1"/>
        </w:rPr>
        <w:br/>
      </w:r>
      <w:r w:rsidRPr="0002315D">
        <w:rPr>
          <w:rFonts w:ascii="Times New Roman" w:hAnsi="Times New Roman"/>
          <w:color w:val="2D2D2D"/>
          <w:spacing w:val="1"/>
        </w:rPr>
        <w:br/>
      </w:r>
      <w:r w:rsidRPr="00CE2C14">
        <w:rPr>
          <w:rFonts w:ascii="Times New Roman" w:hAnsi="Times New Roman"/>
          <w:color w:val="000000" w:themeColor="text1"/>
          <w:spacing w:val="1"/>
        </w:rPr>
        <w:t>9.14. Ответственность за уборку и содержание не сданных в эксплуатацию участков дороги возлагается на организацию, производившую работы.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9.15. Организации, выполняющие аварийно-восстановительные работы на сетях инженерно-технического обеспечения, несут ответственность за несвоевременное восстановление аварии (в течение суток) и восстановление благоустройства после проведения земляных работ.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9.16. Восстановление благоустройства осуществляется в объеме, не меньшем первоначального состояния территории (до начала проведения земляных работ).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  <w:t>9.17. После выполнения земляных работ, восстановления благоустройства, озеленения, дорожного покрытия и открытия движения производитель работ (заказчик) обязан сдать объект по акту и закрыть ордер в управление жилищно-коммунального хозяйства</w:t>
      </w:r>
      <w:r w:rsidRPr="0002315D">
        <w:rPr>
          <w:rFonts w:ascii="Times New Roman" w:hAnsi="Times New Roman"/>
          <w:color w:val="2D2D2D"/>
          <w:spacing w:val="1"/>
        </w:rPr>
        <w:t xml:space="preserve"> </w:t>
      </w:r>
      <w:r w:rsidRPr="00666E91">
        <w:rPr>
          <w:rFonts w:ascii="Times New Roman" w:hAnsi="Times New Roman"/>
          <w:spacing w:val="1"/>
        </w:rPr>
        <w:t>поселения.</w:t>
      </w:r>
    </w:p>
    <w:p w:rsidR="00B20647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</w:p>
    <w:p w:rsidR="00B20647" w:rsidRDefault="00B20647" w:rsidP="00B20647">
      <w:pPr>
        <w:pStyle w:val="1"/>
        <w:spacing w:before="0"/>
        <w:ind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9. </w:t>
      </w:r>
      <w:r w:rsidRPr="00302710">
        <w:rPr>
          <w:rFonts w:ascii="Times New Roman" w:eastAsia="Times New Roman" w:hAnsi="Times New Roman" w:cs="Times New Roman"/>
          <w:color w:val="auto"/>
          <w:sz w:val="24"/>
          <w:szCs w:val="24"/>
        </w:rPr>
        <w:t>Домашние животные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 Правила содержания собак и кошек.</w:t>
      </w:r>
    </w:p>
    <w:p w:rsidR="00B20647" w:rsidRPr="00302710" w:rsidRDefault="00B20647" w:rsidP="00B20647">
      <w:pPr>
        <w:ind w:firstLine="709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.1.1. Владельцам собак и кошек не разрешается содержать их в местах общего пользования жилых домов (лестничных клетках, чердаках, подвалах, коридорах и т.п.).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 xml:space="preserve">.1.2. Выгуливать собак разрешается на коротком </w:t>
      </w:r>
      <w:proofErr w:type="gramStart"/>
      <w:r w:rsidRPr="00302710">
        <w:rPr>
          <w:rFonts w:ascii="Times New Roman" w:eastAsia="Calibri" w:hAnsi="Times New Roman"/>
        </w:rPr>
        <w:t>поводке</w:t>
      </w:r>
      <w:proofErr w:type="gramEnd"/>
      <w:r w:rsidRPr="00302710">
        <w:rPr>
          <w:rFonts w:ascii="Times New Roman" w:eastAsia="Calibri" w:hAnsi="Times New Roman"/>
        </w:rPr>
        <w:t xml:space="preserve"> и в наморднике (кроме щенков до трех месячного возраста), в период с 7 часов утра до 23 часов вечера. При выгуле собак в другое время владельцы обязаны принять меры к обеспечению тишины.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.1.3. Запрещается выгул домашних животных на детских, спортивных площадках, в парках, скверах, местах массового отдыха, на территориях учреждений образования, культуры и здравоохранения, а также беспривязное содержание собак, в том числе создающих угрозу здоровья и жизни гражданам.</w:t>
      </w:r>
    </w:p>
    <w:p w:rsidR="00B20647" w:rsidRPr="001451F1" w:rsidRDefault="00B20647" w:rsidP="00B20647">
      <w:pPr>
        <w:ind w:firstLine="708"/>
        <w:rPr>
          <w:rFonts w:ascii="Times New Roman" w:eastAsia="Calibri" w:hAnsi="Times New Roman"/>
          <w:color w:val="0070C0"/>
        </w:rPr>
      </w:pPr>
      <w:r w:rsidRPr="001451F1">
        <w:rPr>
          <w:rFonts w:ascii="Times New Roman" w:eastAsia="Calibri" w:hAnsi="Times New Roman"/>
          <w:color w:val="0070C0"/>
        </w:rPr>
        <w:lastRenderedPageBreak/>
        <w:t xml:space="preserve">9.1.4. </w:t>
      </w:r>
      <w:r>
        <w:rPr>
          <w:rFonts w:ascii="Times New Roman" w:eastAsia="Calibri" w:hAnsi="Times New Roman"/>
          <w:color w:val="0070C0"/>
        </w:rPr>
        <w:t>Утратил силу</w:t>
      </w:r>
      <w:proofErr w:type="gramStart"/>
      <w:r>
        <w:rPr>
          <w:rFonts w:ascii="Times New Roman" w:eastAsia="Calibri" w:hAnsi="Times New Roman"/>
          <w:color w:val="0070C0"/>
        </w:rPr>
        <w:t>.</w:t>
      </w:r>
      <w:r w:rsidRPr="001451F1">
        <w:rPr>
          <w:rFonts w:ascii="Times New Roman" w:eastAsia="Calibri" w:hAnsi="Times New Roman"/>
          <w:color w:val="0070C0"/>
        </w:rPr>
        <w:t>.</w:t>
      </w:r>
      <w:proofErr w:type="gramEnd"/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 xml:space="preserve">.1.5. </w:t>
      </w:r>
      <w:proofErr w:type="gramStart"/>
      <w:r w:rsidRPr="00302710">
        <w:rPr>
          <w:rFonts w:ascii="Times New Roman" w:eastAsia="Calibri" w:hAnsi="Times New Roman"/>
        </w:rPr>
        <w:t>Запрещается кормление кошек и собак на придомовых территориях, в подъездах, на лестничных площадках, детских, спортивных площадках, парках, скверах, в местах массового отдыха, а также  загрязнение экскрементами животных придомовых территорий,  подъездов, лестничных площадок, детских, спортивных площадок, парков, скверов, мест массового отдыха, территорий учреждений образования, культуры и здравоохранения, а также дворовых территорий.</w:t>
      </w:r>
      <w:proofErr w:type="gramEnd"/>
      <w:r w:rsidRPr="00302710">
        <w:rPr>
          <w:rFonts w:ascii="Times New Roman" w:eastAsia="Calibri" w:hAnsi="Times New Roman"/>
        </w:rPr>
        <w:t xml:space="preserve"> Экскременты, оставленные домашними животными в указанных местах, должны быть убраны владельцем животного.</w:t>
      </w:r>
    </w:p>
    <w:p w:rsidR="00B20647" w:rsidRPr="00302710" w:rsidRDefault="00B20647" w:rsidP="00B20647">
      <w:pPr>
        <w:ind w:firstLine="6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.1.6. Запрещается выгул собак лицами в нетрезвом состоянии.</w:t>
      </w:r>
    </w:p>
    <w:p w:rsidR="00B20647" w:rsidRPr="00302710" w:rsidRDefault="00B20647" w:rsidP="00B20647">
      <w:pPr>
        <w:ind w:firstLine="6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.1.7. 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B20647" w:rsidRPr="00302710" w:rsidRDefault="00B20647" w:rsidP="00B20647">
      <w:pPr>
        <w:ind w:firstLine="6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 xml:space="preserve">.1.8. Отлов безнадзорных животных  осуществляется специализированными организациями по договорам с администрацией </w:t>
      </w:r>
      <w:r>
        <w:rPr>
          <w:rFonts w:ascii="Times New Roman" w:eastAsia="Calibri" w:hAnsi="Times New Roman"/>
        </w:rPr>
        <w:t>Зеньковского</w:t>
      </w:r>
      <w:r w:rsidRPr="00302710">
        <w:rPr>
          <w:rFonts w:ascii="Times New Roman" w:eastAsia="Calibri" w:hAnsi="Times New Roman"/>
        </w:rPr>
        <w:t xml:space="preserve"> сельсовета в пределах средств, предусмотренных в областном бюджете на эти цели.</w:t>
      </w:r>
    </w:p>
    <w:p w:rsidR="00B20647" w:rsidRPr="00302710" w:rsidRDefault="00B20647" w:rsidP="00B20647">
      <w:pPr>
        <w:ind w:firstLine="6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.1.9. Владельцы собак и кошек обязаны принимать меры обеспечения тишины в квартирах многоквартирных домов и местах общего пользования.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 Правила содержания сельскохозяйственных домашних животных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.2.1. Запрещается бесконтрольное содержание сельскохозяйственных домашних животных, выпас скота в общественных местах, оставление без присмотра скота или домашней птицы, действия которых создают помехи движению транспортных средств, наносят вред зеленым насаждениям, дорожным покрытиям, вызывают загрязнение территории поселения, в том числе за границей села.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.2.2. Запрещается содержание скота или домашней птицы в многоквартирных жилых домах.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.2.3. В летний период допускается содержание сельскохозяйственных и других домашних животных возрастом до шести месяцев под присмотром на привязи, взрослые животные в летнее время должны содержаться в стаде или на территории личного подсобного хозяйства, в зимний период содержание сельскохозяйственных и других животных допускается только на территории личного подсобного хозяйства. Содержание  свиней допускается только на территории личного подсобного хозяйства.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.2.4. Выпас домашнего животного осуществляется на отведённой для этих целей территории, за пределами поселения, в границах муниципального образования.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>.2.5. Владелец домашнего животного обязан сопровождать животное до места сбора стада и передать пастуху, а также встречать домашний скот после пастьбы в вечернее время, в целях недопущения порчи животными зелёных насаждений, посевов.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302710">
        <w:rPr>
          <w:rFonts w:ascii="Times New Roman" w:eastAsia="Calibri" w:hAnsi="Times New Roman"/>
        </w:rPr>
        <w:t xml:space="preserve">.2.6. Уполномоченные органы и их должностные лица в пределах своей компетенции имеют право задерживать безнадзорных животных или пригульный скот с временным содержанием животных в специально приспособленных для этого местах. </w:t>
      </w:r>
    </w:p>
    <w:p w:rsidR="00521ADC" w:rsidRPr="00521ADC" w:rsidRDefault="00B20647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>
        <w:rPr>
          <w:rFonts w:eastAsia="Calibri"/>
        </w:rPr>
        <w:t>9</w:t>
      </w:r>
      <w:r w:rsidRPr="00302710">
        <w:rPr>
          <w:rFonts w:eastAsia="Calibri"/>
        </w:rPr>
        <w:t>.2.7</w:t>
      </w:r>
      <w:r w:rsidRPr="00E81C6C">
        <w:rPr>
          <w:rFonts w:eastAsia="Calibri"/>
        </w:rPr>
        <w:t xml:space="preserve">. </w:t>
      </w:r>
      <w:r w:rsidR="00521ADC" w:rsidRPr="00521ADC">
        <w:rPr>
          <w:color w:val="444444"/>
        </w:rPr>
        <w:t>Места для содержания пчел (далее - пасеки) до</w:t>
      </w:r>
      <w:r w:rsidR="00521ADC">
        <w:rPr>
          <w:color w:val="444444"/>
        </w:rPr>
        <w:t xml:space="preserve">лжны размещаться на </w:t>
      </w:r>
      <w:proofErr w:type="gramStart"/>
      <w:r w:rsidR="00521ADC">
        <w:rPr>
          <w:color w:val="444444"/>
        </w:rPr>
        <w:t>расстоянии</w:t>
      </w:r>
      <w:proofErr w:type="gramEnd"/>
      <w:r w:rsidR="00521ADC">
        <w:rPr>
          <w:color w:val="444444"/>
        </w:rPr>
        <w:t>: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47628">
        <w:rPr>
          <w:color w:val="000000" w:themeColor="text1"/>
        </w:rPr>
        <w:t xml:space="preserve">- не менее 100 м от </w:t>
      </w:r>
      <w:proofErr w:type="spellStart"/>
      <w:r w:rsidRPr="00247628">
        <w:rPr>
          <w:color w:val="000000" w:themeColor="text1"/>
        </w:rPr>
        <w:t>воскоперерабатывающих</w:t>
      </w:r>
      <w:proofErr w:type="spellEnd"/>
      <w:r w:rsidRPr="00247628">
        <w:rPr>
          <w:color w:val="000000" w:themeColor="text1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47628">
        <w:rPr>
          <w:color w:val="000000" w:themeColor="text1"/>
        </w:rPr>
        <w:t>- 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</w:t>
      </w:r>
      <w:proofErr w:type="gramEnd"/>
      <w:r w:rsidRPr="00247628">
        <w:rPr>
          <w:color w:val="000000" w:themeColor="text1"/>
        </w:rPr>
        <w:t xml:space="preserve"> 2 м;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47628">
        <w:rPr>
          <w:color w:val="000000" w:themeColor="text1"/>
        </w:rPr>
        <w:lastRenderedPageBreak/>
        <w:t>- 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247628">
        <w:rPr>
          <w:color w:val="000000" w:themeColor="text1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  <w:r w:rsidRPr="00247628">
        <w:rPr>
          <w:color w:val="000000" w:themeColor="text1"/>
        </w:rPr>
        <w:br/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-На пасеке должны быть установлены: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- поилки с подсоленной водой (0,05-процентный раствор поваренной соли);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47628">
        <w:rPr>
          <w:color w:val="000000" w:themeColor="text1"/>
        </w:rPr>
        <w:t>- поилки с чистой водой (при отсутствии на расстоянии менее 500 м водоемов (озер, прудов, обводненных карьеров, водохранилищ), водотоков (рек, ручьев, каналов), природных выходов подземных вод (родников).</w:t>
      </w:r>
      <w:proofErr w:type="gramEnd"/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-. Ульи на пасеке устанавливаются на подставках, поддонах, паллетах. Расстояния между ульями должны обеспечивать доступ к каждому улью, в случае применения средств механизации - проезд этих средств.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Допускается содержание пчелиных семей в стационарных или передвижных помещениях.</w:t>
      </w:r>
      <w:r w:rsidRPr="00247628">
        <w:rPr>
          <w:color w:val="000000" w:themeColor="text1"/>
        </w:rPr>
        <w:br/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Не допускается: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- объединение в одном улье клинически здоровых пчел с пчелами, больными или имеющими признаки заразных болезней пчел;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r w:rsidRPr="00247628">
        <w:rPr>
          <w:color w:val="000000" w:themeColor="text1"/>
        </w:rPr>
        <w:t>- использование сот с расплодом и (или) кормом пчел, больных или имеющих признаки заразных болезней пчел;</w:t>
      </w:r>
    </w:p>
    <w:p w:rsidR="00521ADC" w:rsidRPr="00247628" w:rsidRDefault="00521ADC" w:rsidP="00247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</w:rPr>
      </w:pPr>
      <w:proofErr w:type="gramStart"/>
      <w:r w:rsidRPr="00247628">
        <w:rPr>
          <w:color w:val="000000" w:themeColor="text1"/>
        </w:rPr>
        <w:t xml:space="preserve">- использование в интервале времени, в течение которого пчелы собирают наибольшее за сезон количество нектара (далее - главный медосбор), для обработки пчел и (или) ульев препаратов, остаточные количества которых в меде и продуктах пчеловодства превышают значения, установленные актами, составляющими право Евразийского экономического союза (за исключением обработок пчел и (или) ульев на пасеках, предназначенных для осуществления мероприятий по </w:t>
      </w:r>
      <w:proofErr w:type="spellStart"/>
      <w:r w:rsidRPr="00247628">
        <w:rPr>
          <w:color w:val="000000" w:themeColor="text1"/>
        </w:rPr>
        <w:t>карантинированию</w:t>
      </w:r>
      <w:proofErr w:type="spellEnd"/>
      <w:r w:rsidRPr="00247628">
        <w:rPr>
          <w:color w:val="000000" w:themeColor="text1"/>
        </w:rPr>
        <w:t xml:space="preserve"> пчелиных семей (далее - карантинные</w:t>
      </w:r>
      <w:proofErr w:type="gramEnd"/>
      <w:r w:rsidRPr="00247628">
        <w:rPr>
          <w:color w:val="000000" w:themeColor="text1"/>
        </w:rPr>
        <w:t xml:space="preserve"> пасеки);</w:t>
      </w:r>
    </w:p>
    <w:p w:rsidR="00521ADC" w:rsidRPr="00521ADC" w:rsidRDefault="00521ADC" w:rsidP="00521AD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B20647" w:rsidRPr="00E81C6C" w:rsidRDefault="00B20647" w:rsidP="00521AD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eastAsia="Calibri"/>
        </w:rPr>
      </w:pP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9.2.8.</w:t>
      </w:r>
      <w:r w:rsidRPr="00302710">
        <w:rPr>
          <w:rFonts w:ascii="Times New Roman" w:eastAsia="Calibri" w:hAnsi="Times New Roman"/>
        </w:rPr>
        <w:t>. Владельцы домашних животных обязаны осуществлять хозяйственные и ветеринарные мероприятия, обеспечивающие предупреждение болезней домашних животных, а также не допускать загрязнение улиц, площадей, газонов, зелёных массивов отходами животноводства. Осуществлять уборку территории дорог, придомовых территорий от отходов животноводства.</w:t>
      </w:r>
    </w:p>
    <w:p w:rsidR="00B20647" w:rsidRDefault="00B20647" w:rsidP="00B20647">
      <w:pPr>
        <w:ind w:firstLine="651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9.2.9</w:t>
      </w:r>
      <w:r w:rsidRPr="00302710">
        <w:rPr>
          <w:rFonts w:ascii="Times New Roman" w:eastAsia="Calibri" w:hAnsi="Times New Roman"/>
        </w:rPr>
        <w:t xml:space="preserve">. Вред, причинённый здоровью граждан, или ущерб, нанесённый животными гражданам и благоустройству поселения, муниципального образования, возмещается владельцам домашнего животного в соответствии с законодательством Российской Федерации, или привлекается к административной ответственности на основании Закона Амурской области от 30 марта </w:t>
      </w:r>
      <w:smartTag w:uri="urn:schemas-microsoft-com:office:smarttags" w:element="metricconverter">
        <w:smartTagPr>
          <w:attr w:name="ProductID" w:val="2007 г"/>
        </w:smartTagPr>
        <w:r w:rsidRPr="00302710">
          <w:rPr>
            <w:rFonts w:ascii="Times New Roman" w:eastAsia="Calibri" w:hAnsi="Times New Roman"/>
          </w:rPr>
          <w:t>2007 г</w:t>
        </w:r>
      </w:smartTag>
      <w:r w:rsidRPr="00302710">
        <w:rPr>
          <w:rFonts w:ascii="Times New Roman" w:eastAsia="Calibri" w:hAnsi="Times New Roman"/>
        </w:rPr>
        <w:t>. № 319-ОЗ «Об административной ответственности в Амурской области».</w:t>
      </w:r>
    </w:p>
    <w:p w:rsidR="00B20647" w:rsidRPr="00302710" w:rsidRDefault="00B20647" w:rsidP="00B20647">
      <w:pPr>
        <w:ind w:firstLine="651"/>
        <w:rPr>
          <w:rFonts w:ascii="Times New Roman" w:eastAsia="Calibri" w:hAnsi="Times New Roman"/>
        </w:rPr>
      </w:pPr>
    </w:p>
    <w:p w:rsidR="00B20647" w:rsidRDefault="00B20647" w:rsidP="00B20647">
      <w:pPr>
        <w:pStyle w:val="1"/>
        <w:spacing w:before="0"/>
        <w:ind w:firstLine="708"/>
        <w:jc w:val="center"/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10. </w:t>
      </w:r>
      <w:r w:rsidRPr="0030271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Особые требования </w:t>
      </w:r>
      <w:r w:rsidRPr="0024762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к </w:t>
      </w:r>
      <w:r w:rsidRPr="00247628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доступности жилой среды для </w:t>
      </w:r>
      <w:proofErr w:type="spellStart"/>
      <w:r w:rsidRPr="00247628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маломобильных</w:t>
      </w:r>
      <w:proofErr w:type="spellEnd"/>
      <w:r w:rsidRPr="00247628">
        <w:rPr>
          <w:rStyle w:val="a6"/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групп населения</w:t>
      </w:r>
    </w:p>
    <w:p w:rsidR="00B20647" w:rsidRPr="00302710" w:rsidRDefault="00B20647" w:rsidP="00B20647"/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1" w:name="sub_181"/>
      <w:r>
        <w:rPr>
          <w:rFonts w:ascii="Times New Roman" w:eastAsia="Calibri" w:hAnsi="Times New Roman"/>
        </w:rPr>
        <w:t>10</w:t>
      </w:r>
      <w:r w:rsidRPr="00302710">
        <w:rPr>
          <w:rFonts w:ascii="Times New Roman" w:eastAsia="Calibri" w:hAnsi="Times New Roman"/>
        </w:rPr>
        <w:t xml:space="preserve">.1. </w:t>
      </w:r>
      <w:proofErr w:type="gramStart"/>
      <w:r w:rsidRPr="00302710">
        <w:rPr>
          <w:rFonts w:ascii="Times New Roman" w:eastAsia="Calibri" w:hAnsi="Times New Roman"/>
        </w:rPr>
        <w:t xml:space="preserve">При проектировании благоустройства жилой среды, улиц и дорог, объектов культурно-бытового обслуживания необходимо обеспечивать доступность для престарелых и инвалидов,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путями, пандусами, местами на остановках </w:t>
      </w:r>
      <w:r w:rsidRPr="00302710">
        <w:rPr>
          <w:rFonts w:ascii="Times New Roman" w:eastAsia="Calibri" w:hAnsi="Times New Roman"/>
        </w:rPr>
        <w:lastRenderedPageBreak/>
        <w:t>общественного транспорта и автостоянках, поручнями, ограждениями, приспособлениями и т. д.).</w:t>
      </w:r>
      <w:proofErr w:type="gramEnd"/>
    </w:p>
    <w:p w:rsidR="00B20647" w:rsidRDefault="00B20647" w:rsidP="00B20647">
      <w:pPr>
        <w:ind w:firstLine="708"/>
        <w:rPr>
          <w:rFonts w:ascii="Times New Roman" w:eastAsia="Calibri" w:hAnsi="Times New Roman"/>
        </w:rPr>
      </w:pPr>
      <w:bookmarkStart w:id="2" w:name="sub_183"/>
      <w:bookmarkEnd w:id="1"/>
      <w:r>
        <w:rPr>
          <w:rFonts w:ascii="Times New Roman" w:eastAsia="Calibri" w:hAnsi="Times New Roman"/>
        </w:rPr>
        <w:t>10</w:t>
      </w:r>
      <w:r w:rsidRPr="00302710">
        <w:rPr>
          <w:rFonts w:ascii="Times New Roman" w:eastAsia="Calibri" w:hAnsi="Times New Roman"/>
        </w:rPr>
        <w:t>.2. Проектирование, строительство, установка технических средств и оборудования, способствующих передвижению престарелых и инвалидов, осуществляются при новом строительстве заказчиком в соответствии с утвержденной проектной документацией, а в условиях сложившейся застройки - собственниками (владельцами, арендаторами, пользователями) земельных участков.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</w:p>
    <w:bookmarkEnd w:id="2"/>
    <w:p w:rsidR="00B20647" w:rsidRDefault="00B20647" w:rsidP="00B20647">
      <w:pPr>
        <w:pStyle w:val="1"/>
        <w:spacing w:before="0"/>
        <w:ind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11. </w:t>
      </w:r>
      <w:r w:rsidRPr="00302710">
        <w:rPr>
          <w:rFonts w:ascii="Times New Roman" w:eastAsia="Times New Roman" w:hAnsi="Times New Roman" w:cs="Times New Roman"/>
          <w:color w:val="auto"/>
          <w:sz w:val="24"/>
          <w:szCs w:val="24"/>
        </w:rPr>
        <w:t>Осуществление мероприятий по обеспечению безопасности людей на водных объектах, охране их жизни и здоровья</w:t>
      </w:r>
    </w:p>
    <w:p w:rsidR="00B20647" w:rsidRPr="00302710" w:rsidRDefault="00B20647" w:rsidP="00B20647"/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3" w:name="sub_231"/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.1. Определение водных объектов, используемых для массового отдыха и купания, их обустройство, информирование населения через средства массовой информации об открытии купального сезона, его окончании, организации автобусных маршрутов к водным объектам, используемым для массового отдыха и купания, осуществляется администрацией сельсовета.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4" w:name="sub_232"/>
      <w:bookmarkEnd w:id="3"/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.2. Ограничение, приостановление или запрещение использования водных объектов для купания или других рекреационных целей, плавания на маломерных плавательных средствах устанавливается в соответствии с действующим законодательством.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5" w:name="sub_233"/>
      <w:bookmarkEnd w:id="4"/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.3. О запрещении купания население оповещается через средства массовой информации, а также специальными информационными знаками безопасности (аншлагами), или иными способами.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6" w:name="sub_234"/>
      <w:bookmarkEnd w:id="5"/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.4. Открытие и эксплуатация пляжа без разрешения на его пользование, выданного уполномоченным должностным лицом Государственной инспекции по маломерным судам МЧС России по Амурской области (ГИМС) запрещается.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  <w:bookmarkStart w:id="7" w:name="sub_235"/>
      <w:bookmarkEnd w:id="6"/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.5. На период купального сезона в обязательном порядке организуется развертывание на пляжах спасательных постов с необходимым оборудованием, спасательным снаряжением и обеспечивают дежурство спасателей для предупреждения несчастных случаев с людьми и оказания помощи терпящим бедствие на воде.</w:t>
      </w:r>
    </w:p>
    <w:bookmarkEnd w:id="7"/>
    <w:p w:rsidR="00B20647" w:rsidRDefault="00B20647" w:rsidP="00B20647">
      <w:pPr>
        <w:ind w:firstLine="708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11</w:t>
      </w:r>
      <w:r w:rsidRPr="00302710">
        <w:rPr>
          <w:rFonts w:ascii="Times New Roman" w:eastAsia="Calibri" w:hAnsi="Times New Roman"/>
        </w:rPr>
        <w:t>.6. Знаки безопасности на воде (в том числе в зимнее время) устанавливаются по предписанию уполномоченных на то органов государственного надзора.</w:t>
      </w:r>
    </w:p>
    <w:p w:rsidR="00B20647" w:rsidRPr="00302710" w:rsidRDefault="00B20647" w:rsidP="00B20647">
      <w:pPr>
        <w:ind w:firstLine="708"/>
        <w:rPr>
          <w:rFonts w:ascii="Times New Roman" w:eastAsia="Calibri" w:hAnsi="Times New Roman"/>
        </w:rPr>
      </w:pPr>
    </w:p>
    <w:p w:rsidR="00B20647" w:rsidRPr="00CE2C14" w:rsidRDefault="00B20647" w:rsidP="00B20647">
      <w:pPr>
        <w:shd w:val="clear" w:color="auto" w:fill="FFFFFF"/>
        <w:jc w:val="center"/>
        <w:textAlignment w:val="baseline"/>
        <w:outlineLvl w:val="2"/>
        <w:rPr>
          <w:rFonts w:ascii="Times New Roman" w:hAnsi="Times New Roman"/>
          <w:b/>
          <w:color w:val="000000" w:themeColor="text1"/>
          <w:spacing w:val="1"/>
        </w:rPr>
      </w:pPr>
      <w:r>
        <w:rPr>
          <w:rFonts w:ascii="Times New Roman" w:hAnsi="Times New Roman"/>
          <w:b/>
          <w:color w:val="000000" w:themeColor="text1"/>
          <w:spacing w:val="1"/>
        </w:rPr>
        <w:t>12</w:t>
      </w:r>
      <w:r w:rsidRPr="00CE2C14">
        <w:rPr>
          <w:rFonts w:ascii="Times New Roman" w:hAnsi="Times New Roman"/>
          <w:b/>
          <w:color w:val="000000" w:themeColor="text1"/>
          <w:spacing w:val="1"/>
        </w:rPr>
        <w:t>. Ответственность за нарушение настоящих Правил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12</w:t>
      </w:r>
      <w:r w:rsidRPr="00CE2C14">
        <w:rPr>
          <w:rFonts w:ascii="Times New Roman" w:hAnsi="Times New Roman"/>
          <w:color w:val="000000" w:themeColor="text1"/>
          <w:spacing w:val="1"/>
        </w:rPr>
        <w:t>.1. Физические и юридические лица независимо от организационно-правовой формы, а также индивидуальные предприниматели без образования юридического лица, виновные в нарушении настоящих Правил, несут административную ответственность в порядке, определенном </w:t>
      </w:r>
      <w:hyperlink r:id="rId11" w:history="1">
        <w:r w:rsidRPr="00CE2C14">
          <w:rPr>
            <w:rFonts w:ascii="Times New Roman" w:hAnsi="Times New Roman"/>
            <w:color w:val="000000" w:themeColor="text1"/>
            <w:spacing w:val="1"/>
            <w:u w:val="single"/>
          </w:rPr>
          <w:t>Кодексом Российской Федерации об административных правонарушениях</w:t>
        </w:r>
      </w:hyperlink>
      <w:r w:rsidRPr="00CE2C14">
        <w:rPr>
          <w:rFonts w:ascii="Times New Roman" w:hAnsi="Times New Roman"/>
          <w:color w:val="000000" w:themeColor="text1"/>
          <w:spacing w:val="1"/>
        </w:rPr>
        <w:t>, </w:t>
      </w:r>
      <w:hyperlink r:id="rId12" w:history="1">
        <w:r w:rsidRPr="00CE2C14">
          <w:rPr>
            <w:rFonts w:ascii="Times New Roman" w:hAnsi="Times New Roman"/>
            <w:color w:val="000000" w:themeColor="text1"/>
            <w:spacing w:val="1"/>
            <w:u w:val="single"/>
          </w:rPr>
          <w:t>Законом Амурской области "Об административной ответственности в Амурской области"</w:t>
        </w:r>
      </w:hyperlink>
      <w:r w:rsidRPr="00CE2C14">
        <w:rPr>
          <w:rFonts w:ascii="Times New Roman" w:hAnsi="Times New Roman"/>
          <w:color w:val="000000" w:themeColor="text1"/>
          <w:spacing w:val="1"/>
        </w:rPr>
        <w:t>.</w:t>
      </w:r>
    </w:p>
    <w:p w:rsidR="00B20647" w:rsidRPr="00CE2C14" w:rsidRDefault="00B20647" w:rsidP="00B20647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12</w:t>
      </w:r>
      <w:r w:rsidRPr="00CE2C14">
        <w:rPr>
          <w:rFonts w:ascii="Times New Roman" w:hAnsi="Times New Roman"/>
          <w:color w:val="000000" w:themeColor="text1"/>
          <w:spacing w:val="1"/>
        </w:rPr>
        <w:t>.2. В случае выявления фактов нарушений Правил уполномоченные органы и их должностные лица в пределах своей компетенции вправе составить протокол об административном правонарушении в порядке, установленном действующим законодательством.</w:t>
      </w:r>
    </w:p>
    <w:p w:rsidR="00827D8F" w:rsidRPr="00247628" w:rsidRDefault="00B20647" w:rsidP="00247628">
      <w:pPr>
        <w:shd w:val="clear" w:color="auto" w:fill="FFFFFF"/>
        <w:spacing w:line="254" w:lineRule="atLeast"/>
        <w:textAlignment w:val="baseline"/>
        <w:rPr>
          <w:rFonts w:ascii="Times New Roman" w:hAnsi="Times New Roman"/>
          <w:color w:val="000000" w:themeColor="text1"/>
          <w:spacing w:val="1"/>
        </w:rPr>
      </w:pPr>
      <w:r w:rsidRPr="00CE2C14">
        <w:rPr>
          <w:rFonts w:ascii="Times New Roman" w:hAnsi="Times New Roman"/>
          <w:color w:val="000000" w:themeColor="text1"/>
          <w:spacing w:val="1"/>
        </w:rPr>
        <w:br/>
      </w:r>
      <w:r>
        <w:rPr>
          <w:rFonts w:ascii="Times New Roman" w:hAnsi="Times New Roman"/>
          <w:color w:val="000000" w:themeColor="text1"/>
          <w:spacing w:val="1"/>
        </w:rPr>
        <w:t>12</w:t>
      </w:r>
      <w:r w:rsidRPr="00CE2C14">
        <w:rPr>
          <w:rFonts w:ascii="Times New Roman" w:hAnsi="Times New Roman"/>
          <w:color w:val="000000" w:themeColor="text1"/>
          <w:spacing w:val="1"/>
        </w:rPr>
        <w:t>.3. Вред, причиненный в результате нарушения Правил, возмещается виновными лицами в порядке, установленно</w:t>
      </w:r>
      <w:r w:rsidR="00247628">
        <w:rPr>
          <w:rFonts w:ascii="Times New Roman" w:hAnsi="Times New Roman"/>
          <w:color w:val="000000" w:themeColor="text1"/>
          <w:spacing w:val="1"/>
        </w:rPr>
        <w:t>м действующим законодательством.</w:t>
      </w:r>
    </w:p>
    <w:sectPr w:rsidR="00827D8F" w:rsidRPr="00247628" w:rsidSect="00521A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4D5B"/>
    <w:multiLevelType w:val="hybridMultilevel"/>
    <w:tmpl w:val="D28CE6A0"/>
    <w:lvl w:ilvl="0" w:tplc="FB580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8F"/>
    <w:rsid w:val="00247628"/>
    <w:rsid w:val="00257EFB"/>
    <w:rsid w:val="00444832"/>
    <w:rsid w:val="00474E33"/>
    <w:rsid w:val="00521ADC"/>
    <w:rsid w:val="006C08A8"/>
    <w:rsid w:val="006E4DFD"/>
    <w:rsid w:val="00713BF4"/>
    <w:rsid w:val="007469B3"/>
    <w:rsid w:val="00827D8F"/>
    <w:rsid w:val="008E65E7"/>
    <w:rsid w:val="00904E79"/>
    <w:rsid w:val="00B20647"/>
    <w:rsid w:val="00B74B8D"/>
    <w:rsid w:val="00BA5CE0"/>
    <w:rsid w:val="00C84687"/>
    <w:rsid w:val="00C92453"/>
    <w:rsid w:val="00CB4880"/>
    <w:rsid w:val="00CD34ED"/>
    <w:rsid w:val="00E66904"/>
    <w:rsid w:val="00E81C6C"/>
    <w:rsid w:val="00FD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647"/>
    <w:pPr>
      <w:keepNext/>
      <w:keepLines/>
      <w:widowControl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nhideWhenUsed/>
    <w:rsid w:val="00B20647"/>
    <w:rPr>
      <w:color w:val="0000FF"/>
      <w:u w:val="single"/>
    </w:rPr>
  </w:style>
  <w:style w:type="paragraph" w:styleId="a5">
    <w:name w:val="No Spacing"/>
    <w:basedOn w:val="a"/>
    <w:uiPriority w:val="1"/>
    <w:qFormat/>
    <w:rsid w:val="00B20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B20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basedOn w:val="a0"/>
    <w:uiPriority w:val="22"/>
    <w:qFormat/>
    <w:rsid w:val="00B20647"/>
    <w:rPr>
      <w:b/>
      <w:bCs/>
    </w:rPr>
  </w:style>
  <w:style w:type="paragraph" w:customStyle="1" w:styleId="formattext">
    <w:name w:val="formattext"/>
    <w:basedOn w:val="a"/>
    <w:rsid w:val="00B206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04F67D2BFE324A345hCb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A6779F81F9DF680371CBCE30AD0552B5576FAB814F67D2BFE324A345hCb8K" TargetMode="External"/><Relationship Id="rId12" Type="http://schemas.openxmlformats.org/officeDocument/2006/relationships/hyperlink" Target="http://docs.cntd.ru/document/961705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6779F81F9DF680371CBCE30AD0552B55469A6864667D2BFE324A345hCb8K" TargetMode="Externa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hyperlink" Target="consultantplus://offline/ref=C5A6779F81F9DF680371CBCE30AD0552B5576CA5874D67D2BFE324A345hCb8K" TargetMode="External"/><Relationship Id="rId10" Type="http://schemas.openxmlformats.org/officeDocument/2006/relationships/hyperlink" Target="http://docs.cntd.ru/document/901941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3C5CD11C02CDEF4135F1DB459CBA19E6F2911DAF604D5898602B4749307A1EAC1u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2024-04-08T02:38:00Z</cp:lastPrinted>
  <dcterms:created xsi:type="dcterms:W3CDTF">2022-12-30T05:27:00Z</dcterms:created>
  <dcterms:modified xsi:type="dcterms:W3CDTF">2024-04-08T02:40:00Z</dcterms:modified>
</cp:coreProperties>
</file>