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4E" w:rsidRPr="00F97677" w:rsidRDefault="00F97677" w:rsidP="00F97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67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97677" w:rsidRPr="00F97677" w:rsidRDefault="00F97677" w:rsidP="00F97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677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F97677" w:rsidRPr="00F97677" w:rsidRDefault="00F97677" w:rsidP="00F97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677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F97677" w:rsidRDefault="00F97677" w:rsidP="00F97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677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F97677" w:rsidRDefault="00F97677" w:rsidP="00F97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677" w:rsidRDefault="00F97677" w:rsidP="00F97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97677" w:rsidRDefault="00F97677" w:rsidP="00F97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677" w:rsidRDefault="00F97677" w:rsidP="00F97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февраля 2020г.                                                                      № 6</w:t>
      </w:r>
    </w:p>
    <w:p w:rsidR="00F97677" w:rsidRDefault="00F97677" w:rsidP="00F97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Зеньковка</w:t>
      </w:r>
    </w:p>
    <w:p w:rsidR="00F97677" w:rsidRDefault="00F97677" w:rsidP="00F97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677" w:rsidRDefault="00F97677" w:rsidP="00F97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лица и </w:t>
      </w:r>
    </w:p>
    <w:p w:rsidR="00F97677" w:rsidRDefault="00F97677" w:rsidP="00F97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исполнителя за внесение сведений </w:t>
      </w:r>
    </w:p>
    <w:p w:rsidR="00F97677" w:rsidRDefault="00F97677" w:rsidP="00F97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поддержке малого и среднего </w:t>
      </w:r>
    </w:p>
    <w:p w:rsidR="00F97677" w:rsidRDefault="00F97677" w:rsidP="00F97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F97677" w:rsidRDefault="00F97677" w:rsidP="00F97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677" w:rsidRDefault="00F97677" w:rsidP="00F97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677" w:rsidRDefault="00F97677" w:rsidP="00F97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исполнение приказа Министерства экономического развития РФ от 24.04.2016 № 264 «Об утверждении Порядка представления сведений об утверждённых перечнях государственного имущества и муниципального имущества, указанных в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«О развитии малого и среднего предпринимательства в Российской Федерации», а также об изменениях, внесённых в такие перечни, в акционерное общество «Федеральная корпорация по развитию малого и среднего предпринимательства» формы представления и состава таких сведений»</w:t>
      </w:r>
      <w:r w:rsidR="00EC109D">
        <w:rPr>
          <w:rFonts w:ascii="Times New Roman" w:hAnsi="Times New Roman" w:cs="Times New Roman"/>
          <w:sz w:val="28"/>
          <w:szCs w:val="28"/>
        </w:rPr>
        <w:t>, в целях обеспечения информационной открытости, повышения качества и доступности предоставляемых услуг:</w:t>
      </w:r>
    </w:p>
    <w:p w:rsidR="00EC109D" w:rsidRDefault="00EC109D" w:rsidP="00F97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09D" w:rsidRPr="00EC109D" w:rsidRDefault="00EC109D" w:rsidP="00EC1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EC109D">
        <w:rPr>
          <w:rFonts w:ascii="Times New Roman" w:hAnsi="Times New Roman" w:cs="Times New Roman"/>
          <w:sz w:val="28"/>
          <w:szCs w:val="28"/>
        </w:rPr>
        <w:t>Назначить ответственным лицом и исполнителем за соблюдение сроков предоставления сведений об утверждения Перечней муниципального имущества, предназначенного для оказания  имущественной поддержки субъектов малого и среднего предпринимательства, об изменениях, дополнениях, вносимых в перечни, а также за актуальность, достоверность и  своевременность предоставляемой в министерство имущественных отношений Амурской области информации по вопросам имущественной поддержки субъектов малого и среднего предпринимательства:</w:t>
      </w:r>
      <w:proofErr w:type="gramEnd"/>
    </w:p>
    <w:p w:rsidR="00EC109D" w:rsidRDefault="005727DD" w:rsidP="00EC10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Полунину Наталью Викторовну – главу </w:t>
      </w:r>
      <w:r w:rsidR="00EC109D">
        <w:rPr>
          <w:rFonts w:ascii="Times New Roman" w:hAnsi="Times New Roman" w:cs="Times New Roman"/>
          <w:sz w:val="28"/>
          <w:szCs w:val="28"/>
        </w:rPr>
        <w:t xml:space="preserve"> Зеньковского сельсовета;</w:t>
      </w:r>
    </w:p>
    <w:p w:rsidR="005727DD" w:rsidRDefault="005727DD" w:rsidP="005727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Жилину Ирину Геннадьевну – специалиста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администрации Зеньковского сельсовета;</w:t>
      </w:r>
    </w:p>
    <w:p w:rsidR="00EC109D" w:rsidRDefault="00EC109D" w:rsidP="00EC10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09D" w:rsidRDefault="00EC109D" w:rsidP="00EC1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2.Контоль за исполнением настоящего распоряжения оставляю за собой.</w:t>
      </w:r>
    </w:p>
    <w:p w:rsidR="00EC109D" w:rsidRDefault="00EC109D" w:rsidP="00EC1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09D" w:rsidRDefault="00EC109D" w:rsidP="00EC1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09D" w:rsidRPr="00EC109D" w:rsidRDefault="00EC109D" w:rsidP="00EC1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Зеньковского сельсовета                              Н.В.Полунина </w:t>
      </w:r>
    </w:p>
    <w:p w:rsidR="00EC109D" w:rsidRPr="00EC109D" w:rsidRDefault="00EC109D" w:rsidP="00EC10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109D" w:rsidRPr="00EC109D" w:rsidSect="00F9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16D76"/>
    <w:multiLevelType w:val="hybridMultilevel"/>
    <w:tmpl w:val="6560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82CEE"/>
    <w:multiLevelType w:val="hybridMultilevel"/>
    <w:tmpl w:val="41CA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677"/>
    <w:rsid w:val="00420941"/>
    <w:rsid w:val="005727DD"/>
    <w:rsid w:val="00E3275D"/>
    <w:rsid w:val="00EC109D"/>
    <w:rsid w:val="00F9414E"/>
    <w:rsid w:val="00F9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2020-02-25T00:39:00Z</cp:lastPrinted>
  <dcterms:created xsi:type="dcterms:W3CDTF">2020-02-24T23:55:00Z</dcterms:created>
  <dcterms:modified xsi:type="dcterms:W3CDTF">2020-02-25T00:39:00Z</dcterms:modified>
</cp:coreProperties>
</file>