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F4" w:rsidRPr="002A56E1" w:rsidRDefault="00D077F4" w:rsidP="00D077F4">
      <w:pPr>
        <w:jc w:val="center"/>
        <w:rPr>
          <w:sz w:val="28"/>
          <w:szCs w:val="28"/>
        </w:rPr>
      </w:pPr>
      <w:r w:rsidRPr="002A56E1">
        <w:rPr>
          <w:sz w:val="28"/>
          <w:szCs w:val="28"/>
        </w:rPr>
        <w:t>РОССИЙСКАЯ ФЕДЕРАЦИЯ</w:t>
      </w:r>
    </w:p>
    <w:p w:rsidR="00D077F4" w:rsidRPr="002A56E1" w:rsidRDefault="00D077F4" w:rsidP="00D077F4">
      <w:pPr>
        <w:jc w:val="center"/>
        <w:rPr>
          <w:sz w:val="28"/>
          <w:szCs w:val="28"/>
        </w:rPr>
      </w:pPr>
      <w:r w:rsidRPr="002A56E1">
        <w:rPr>
          <w:sz w:val="28"/>
          <w:szCs w:val="28"/>
        </w:rPr>
        <w:t>АМУРСКАЯ ОБЛАСТЬ</w:t>
      </w:r>
    </w:p>
    <w:p w:rsidR="00D077F4" w:rsidRPr="002A56E1" w:rsidRDefault="00D077F4" w:rsidP="00D077F4">
      <w:pPr>
        <w:jc w:val="center"/>
        <w:rPr>
          <w:sz w:val="28"/>
          <w:szCs w:val="28"/>
        </w:rPr>
      </w:pPr>
      <w:r w:rsidRPr="002A56E1">
        <w:rPr>
          <w:sz w:val="28"/>
          <w:szCs w:val="28"/>
        </w:rPr>
        <w:t>КОНСТАНТИНОВСК</w:t>
      </w:r>
      <w:r>
        <w:rPr>
          <w:sz w:val="28"/>
          <w:szCs w:val="28"/>
        </w:rPr>
        <w:t>ИЙ</w:t>
      </w:r>
      <w:r w:rsidRPr="002A56E1">
        <w:rPr>
          <w:sz w:val="28"/>
          <w:szCs w:val="28"/>
        </w:rPr>
        <w:t xml:space="preserve"> РАЙОН</w:t>
      </w:r>
    </w:p>
    <w:p w:rsidR="00D077F4" w:rsidRPr="002A56E1" w:rsidRDefault="00D077F4" w:rsidP="00D077F4">
      <w:pPr>
        <w:jc w:val="center"/>
        <w:rPr>
          <w:sz w:val="28"/>
          <w:szCs w:val="28"/>
        </w:rPr>
      </w:pPr>
      <w:r>
        <w:rPr>
          <w:sz w:val="28"/>
          <w:szCs w:val="28"/>
        </w:rPr>
        <w:t>АДМИНИСТРАЦИЯ ЗЕНЬКОВСКОГО СЕЛЬСОВЕТА</w:t>
      </w:r>
    </w:p>
    <w:p w:rsidR="00F708B3" w:rsidRDefault="00F708B3" w:rsidP="00D077F4">
      <w:pPr>
        <w:jc w:val="center"/>
        <w:rPr>
          <w:sz w:val="28"/>
          <w:szCs w:val="28"/>
        </w:rPr>
      </w:pPr>
    </w:p>
    <w:p w:rsidR="00D077F4" w:rsidRPr="002A56E1" w:rsidRDefault="00D077F4" w:rsidP="00D077F4">
      <w:pPr>
        <w:jc w:val="center"/>
        <w:rPr>
          <w:sz w:val="28"/>
          <w:szCs w:val="28"/>
        </w:rPr>
      </w:pPr>
      <w:r>
        <w:rPr>
          <w:sz w:val="28"/>
          <w:szCs w:val="28"/>
        </w:rPr>
        <w:t>ПОСТАНОВЛЕНИЕ</w:t>
      </w:r>
    </w:p>
    <w:p w:rsidR="00D077F4" w:rsidRPr="002A56E1" w:rsidRDefault="00D077F4" w:rsidP="00D077F4">
      <w:pPr>
        <w:jc w:val="center"/>
        <w:rPr>
          <w:sz w:val="28"/>
          <w:szCs w:val="28"/>
        </w:rPr>
      </w:pPr>
    </w:p>
    <w:p w:rsidR="00D077F4" w:rsidRPr="002A56E1" w:rsidRDefault="00D077F4" w:rsidP="00D077F4">
      <w:pPr>
        <w:jc w:val="center"/>
        <w:rPr>
          <w:sz w:val="28"/>
          <w:szCs w:val="28"/>
        </w:rPr>
      </w:pPr>
    </w:p>
    <w:tbl>
      <w:tblPr>
        <w:tblW w:w="0" w:type="auto"/>
        <w:tblInd w:w="108" w:type="dxa"/>
        <w:tblLook w:val="01E0"/>
      </w:tblPr>
      <w:tblGrid>
        <w:gridCol w:w="3176"/>
        <w:gridCol w:w="3285"/>
        <w:gridCol w:w="3285"/>
      </w:tblGrid>
      <w:tr w:rsidR="00427C6C" w:rsidRPr="002A56E1" w:rsidTr="00F708B3">
        <w:tc>
          <w:tcPr>
            <w:tcW w:w="3176" w:type="dxa"/>
          </w:tcPr>
          <w:p w:rsidR="00D077F4" w:rsidRPr="00DB04D0" w:rsidRDefault="00427C6C" w:rsidP="00F708B3">
            <w:pPr>
              <w:rPr>
                <w:sz w:val="28"/>
                <w:szCs w:val="28"/>
              </w:rPr>
            </w:pPr>
            <w:r>
              <w:rPr>
                <w:sz w:val="28"/>
                <w:szCs w:val="28"/>
              </w:rPr>
              <w:t>10 января 2020г.</w:t>
            </w:r>
          </w:p>
        </w:tc>
        <w:tc>
          <w:tcPr>
            <w:tcW w:w="3285" w:type="dxa"/>
          </w:tcPr>
          <w:p w:rsidR="00D077F4" w:rsidRDefault="00D077F4" w:rsidP="00F708B3">
            <w:pPr>
              <w:jc w:val="center"/>
              <w:rPr>
                <w:sz w:val="28"/>
                <w:szCs w:val="28"/>
              </w:rPr>
            </w:pPr>
          </w:p>
          <w:p w:rsidR="00D077F4" w:rsidRDefault="00D077F4" w:rsidP="00F708B3">
            <w:pPr>
              <w:jc w:val="center"/>
              <w:rPr>
                <w:sz w:val="28"/>
                <w:szCs w:val="28"/>
              </w:rPr>
            </w:pPr>
          </w:p>
          <w:p w:rsidR="00D077F4" w:rsidRPr="002A56E1" w:rsidRDefault="00D077F4" w:rsidP="00F708B3">
            <w:pPr>
              <w:jc w:val="center"/>
              <w:rPr>
                <w:sz w:val="28"/>
                <w:szCs w:val="28"/>
              </w:rPr>
            </w:pPr>
            <w:r w:rsidRPr="002A56E1">
              <w:rPr>
                <w:sz w:val="28"/>
                <w:szCs w:val="28"/>
              </w:rPr>
              <w:t xml:space="preserve">с. </w:t>
            </w:r>
            <w:r>
              <w:rPr>
                <w:sz w:val="28"/>
                <w:szCs w:val="28"/>
              </w:rPr>
              <w:t>Зеньковка</w:t>
            </w:r>
          </w:p>
        </w:tc>
        <w:tc>
          <w:tcPr>
            <w:tcW w:w="3285" w:type="dxa"/>
          </w:tcPr>
          <w:p w:rsidR="00D077F4" w:rsidRPr="002A56E1" w:rsidRDefault="00D077F4" w:rsidP="00F708B3">
            <w:pPr>
              <w:jc w:val="right"/>
              <w:rPr>
                <w:sz w:val="28"/>
                <w:szCs w:val="28"/>
              </w:rPr>
            </w:pPr>
            <w:r w:rsidRPr="002A56E1">
              <w:rPr>
                <w:sz w:val="28"/>
                <w:szCs w:val="28"/>
              </w:rPr>
              <w:t xml:space="preserve">№ </w:t>
            </w:r>
            <w:r w:rsidR="00427C6C">
              <w:rPr>
                <w:sz w:val="28"/>
                <w:szCs w:val="28"/>
              </w:rPr>
              <w:t>1</w:t>
            </w:r>
          </w:p>
        </w:tc>
      </w:tr>
    </w:tbl>
    <w:tbl>
      <w:tblPr>
        <w:tblpPr w:leftFromText="180" w:rightFromText="180" w:vertAnchor="text" w:tblpY="141"/>
        <w:tblW w:w="0" w:type="auto"/>
        <w:tblLook w:val="01E0"/>
      </w:tblPr>
      <w:tblGrid>
        <w:gridCol w:w="4388"/>
        <w:gridCol w:w="5374"/>
      </w:tblGrid>
      <w:tr w:rsidR="00F708B3" w:rsidTr="00F708B3">
        <w:trPr>
          <w:trHeight w:val="1131"/>
        </w:trPr>
        <w:tc>
          <w:tcPr>
            <w:tcW w:w="4388" w:type="dxa"/>
            <w:hideMark/>
          </w:tcPr>
          <w:p w:rsidR="00F708B3" w:rsidRDefault="00F708B3" w:rsidP="00F708B3">
            <w:pPr>
              <w:rPr>
                <w:spacing w:val="2"/>
                <w:sz w:val="28"/>
                <w:szCs w:val="28"/>
              </w:rPr>
            </w:pPr>
            <w:r>
              <w:rPr>
                <w:spacing w:val="2"/>
                <w:sz w:val="28"/>
                <w:szCs w:val="28"/>
              </w:rPr>
              <w:t xml:space="preserve">О внесении изменений в постановление администрации от </w:t>
            </w:r>
            <w:r>
              <w:rPr>
                <w:sz w:val="28"/>
                <w:szCs w:val="28"/>
              </w:rPr>
              <w:t>19 февраля</w:t>
            </w:r>
            <w:r w:rsidRPr="00652293">
              <w:rPr>
                <w:sz w:val="28"/>
                <w:szCs w:val="28"/>
              </w:rPr>
              <w:t xml:space="preserve"> 201</w:t>
            </w:r>
            <w:r>
              <w:rPr>
                <w:sz w:val="28"/>
                <w:szCs w:val="28"/>
              </w:rPr>
              <w:t>9</w:t>
            </w:r>
            <w:r w:rsidRPr="00652293">
              <w:rPr>
                <w:sz w:val="28"/>
                <w:szCs w:val="28"/>
              </w:rPr>
              <w:t xml:space="preserve"> года    </w:t>
            </w:r>
            <w:r>
              <w:rPr>
                <w:sz w:val="28"/>
                <w:szCs w:val="28"/>
              </w:rPr>
              <w:t xml:space="preserve">№ 11-а  </w:t>
            </w:r>
            <w:r w:rsidRPr="00652293">
              <w:rPr>
                <w:sz w:val="28"/>
                <w:szCs w:val="28"/>
              </w:rPr>
              <w:t xml:space="preserve">                                                            </w:t>
            </w:r>
            <w:r>
              <w:rPr>
                <w:sz w:val="28"/>
                <w:szCs w:val="28"/>
              </w:rPr>
              <w:t xml:space="preserve">  </w:t>
            </w:r>
          </w:p>
        </w:tc>
        <w:tc>
          <w:tcPr>
            <w:tcW w:w="5374" w:type="dxa"/>
          </w:tcPr>
          <w:p w:rsidR="00F708B3" w:rsidRDefault="00F708B3" w:rsidP="00F708B3">
            <w:pPr>
              <w:jc w:val="both"/>
              <w:rPr>
                <w:sz w:val="28"/>
                <w:szCs w:val="28"/>
              </w:rPr>
            </w:pPr>
          </w:p>
        </w:tc>
      </w:tr>
    </w:tbl>
    <w:p w:rsidR="00F708B3" w:rsidRDefault="00F708B3" w:rsidP="00F708B3">
      <w:pPr>
        <w:jc w:val="both"/>
        <w:rPr>
          <w:sz w:val="28"/>
          <w:szCs w:val="28"/>
        </w:rPr>
      </w:pPr>
    </w:p>
    <w:p w:rsidR="00F708B3" w:rsidRDefault="00F708B3" w:rsidP="00F708B3">
      <w:pPr>
        <w:jc w:val="both"/>
        <w:rPr>
          <w:sz w:val="28"/>
          <w:szCs w:val="28"/>
        </w:rPr>
      </w:pPr>
    </w:p>
    <w:p w:rsidR="00D077F4" w:rsidRPr="004F259A" w:rsidRDefault="00D077F4" w:rsidP="00F708B3">
      <w:pPr>
        <w:jc w:val="both"/>
        <w:rPr>
          <w:sz w:val="28"/>
          <w:szCs w:val="28"/>
        </w:rPr>
      </w:pPr>
      <w:r w:rsidRPr="004F259A">
        <w:rPr>
          <w:sz w:val="28"/>
          <w:szCs w:val="28"/>
        </w:rPr>
        <w:t>В целях улучшения качества оказания имущественной поддержки</w:t>
      </w:r>
    </w:p>
    <w:p w:rsidR="00D077F4" w:rsidRDefault="00D077F4" w:rsidP="00D077F4">
      <w:pPr>
        <w:jc w:val="both"/>
        <w:rPr>
          <w:sz w:val="28"/>
          <w:szCs w:val="28"/>
        </w:rPr>
      </w:pPr>
      <w:r w:rsidRPr="004F259A">
        <w:rPr>
          <w:sz w:val="28"/>
          <w:szCs w:val="28"/>
        </w:rPr>
        <w:t xml:space="preserve">субъектам </w:t>
      </w:r>
      <w:r>
        <w:rPr>
          <w:sz w:val="28"/>
          <w:szCs w:val="28"/>
        </w:rPr>
        <w:t>малого и среднего предпринимательства</w:t>
      </w:r>
      <w:r w:rsidRPr="004F259A">
        <w:rPr>
          <w:sz w:val="28"/>
          <w:szCs w:val="28"/>
        </w:rPr>
        <w:t>, обеспечения удобства получения арендных площадей</w:t>
      </w:r>
      <w:r>
        <w:rPr>
          <w:sz w:val="28"/>
          <w:szCs w:val="28"/>
        </w:rPr>
        <w:t xml:space="preserve"> </w:t>
      </w:r>
      <w:r w:rsidR="00427C6C">
        <w:rPr>
          <w:sz w:val="28"/>
          <w:szCs w:val="28"/>
        </w:rPr>
        <w:t>Зеньковского сельс</w:t>
      </w:r>
      <w:r>
        <w:rPr>
          <w:sz w:val="28"/>
          <w:szCs w:val="28"/>
        </w:rPr>
        <w:t>о</w:t>
      </w:r>
      <w:r w:rsidR="00427C6C">
        <w:rPr>
          <w:sz w:val="28"/>
          <w:szCs w:val="28"/>
        </w:rPr>
        <w:t>в</w:t>
      </w:r>
      <w:r>
        <w:rPr>
          <w:sz w:val="28"/>
          <w:szCs w:val="28"/>
        </w:rPr>
        <w:t>ета, согласно рекомендации министерства имущественных отношений Амурской области от 07.08.2019 № 09-05/4652</w:t>
      </w:r>
    </w:p>
    <w:p w:rsidR="00D077F4" w:rsidRDefault="00D077F4" w:rsidP="00D077F4">
      <w:pPr>
        <w:rPr>
          <w:sz w:val="28"/>
          <w:szCs w:val="28"/>
        </w:rPr>
      </w:pPr>
      <w:r w:rsidRPr="00346BD4">
        <w:rPr>
          <w:sz w:val="28"/>
          <w:szCs w:val="28"/>
        </w:rPr>
        <w:t xml:space="preserve">   </w:t>
      </w:r>
      <w:r>
        <w:rPr>
          <w:sz w:val="28"/>
          <w:szCs w:val="28"/>
        </w:rPr>
        <w:t xml:space="preserve">       </w:t>
      </w:r>
      <w:proofErr w:type="gramStart"/>
      <w:r w:rsidRPr="00346BD4">
        <w:rPr>
          <w:sz w:val="28"/>
          <w:szCs w:val="28"/>
        </w:rPr>
        <w:t xml:space="preserve">Внести в </w:t>
      </w:r>
      <w:r>
        <w:rPr>
          <w:sz w:val="28"/>
          <w:szCs w:val="28"/>
        </w:rPr>
        <w:t>административный регламент предоставления муниципальной услуги «Оказание имущественной поддержки субъе</w:t>
      </w:r>
      <w:r w:rsidR="00427C6C">
        <w:rPr>
          <w:sz w:val="28"/>
          <w:szCs w:val="28"/>
        </w:rPr>
        <w:t>к</w:t>
      </w:r>
      <w:r>
        <w:rPr>
          <w:sz w:val="28"/>
          <w:szCs w:val="28"/>
        </w:rPr>
        <w:t>там малого и среднего предпринимательства путем предоставления имущества сельсовета, включенного в перечень имущества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сельсовета от 19 февраля</w:t>
      </w:r>
      <w:r w:rsidRPr="00652293">
        <w:rPr>
          <w:sz w:val="28"/>
          <w:szCs w:val="28"/>
        </w:rPr>
        <w:t xml:space="preserve"> 201</w:t>
      </w:r>
      <w:r>
        <w:rPr>
          <w:sz w:val="28"/>
          <w:szCs w:val="28"/>
        </w:rPr>
        <w:t>9 года  № 11-а следующее изменение:</w:t>
      </w:r>
      <w:proofErr w:type="gramEnd"/>
    </w:p>
    <w:p w:rsidR="00D077F4" w:rsidRDefault="00D077F4" w:rsidP="00D077F4">
      <w:pPr>
        <w:jc w:val="both"/>
        <w:rPr>
          <w:sz w:val="28"/>
          <w:szCs w:val="28"/>
        </w:rPr>
      </w:pPr>
      <w:r>
        <w:rPr>
          <w:sz w:val="28"/>
          <w:szCs w:val="28"/>
        </w:rPr>
        <w:t xml:space="preserve">           -Абзац первый в пункте 2.5 раздела 2 «</w:t>
      </w:r>
      <w:r w:rsidRPr="00D077F4">
        <w:rPr>
          <w:sz w:val="28"/>
          <w:szCs w:val="28"/>
        </w:rPr>
        <w:t>Срок предоставления муниципальной услуги</w:t>
      </w:r>
      <w:r>
        <w:rPr>
          <w:sz w:val="28"/>
          <w:szCs w:val="28"/>
        </w:rPr>
        <w:t>» изложить в следующей редакции:</w:t>
      </w:r>
    </w:p>
    <w:p w:rsidR="00F708B3" w:rsidRDefault="00D077F4" w:rsidP="00F708B3">
      <w:pPr>
        <w:jc w:val="both"/>
        <w:rPr>
          <w:sz w:val="28"/>
          <w:szCs w:val="28"/>
        </w:rPr>
      </w:pPr>
      <w:r>
        <w:rPr>
          <w:sz w:val="28"/>
          <w:szCs w:val="28"/>
        </w:rPr>
        <w:t xml:space="preserve">          «</w:t>
      </w:r>
      <w:r w:rsidRPr="00DB04D0">
        <w:rPr>
          <w:sz w:val="28"/>
          <w:szCs w:val="28"/>
        </w:rPr>
        <w:t>Максимальный срок предоставления м</w:t>
      </w:r>
      <w:r>
        <w:rPr>
          <w:sz w:val="28"/>
          <w:szCs w:val="28"/>
        </w:rPr>
        <w:t>униципальной услуги составляет 1</w:t>
      </w:r>
      <w:r w:rsidRPr="00DB04D0">
        <w:rPr>
          <w:sz w:val="28"/>
          <w:szCs w:val="28"/>
        </w:rPr>
        <w:t>0 календарных дней, исчисляемых со дня регистрации в ОМСУ заявления с документами, обязанность по представлени</w:t>
      </w:r>
      <w:r>
        <w:rPr>
          <w:sz w:val="28"/>
          <w:szCs w:val="28"/>
        </w:rPr>
        <w:t>ю которых возложена на заявителя».</w:t>
      </w:r>
      <w:r w:rsidR="00F708B3">
        <w:rPr>
          <w:sz w:val="28"/>
          <w:szCs w:val="28"/>
        </w:rPr>
        <w:t xml:space="preserve"> </w:t>
      </w:r>
    </w:p>
    <w:p w:rsidR="00F708B3" w:rsidRDefault="00F708B3" w:rsidP="00F708B3">
      <w:pPr>
        <w:jc w:val="both"/>
        <w:rPr>
          <w:sz w:val="28"/>
          <w:szCs w:val="28"/>
        </w:rPr>
      </w:pPr>
    </w:p>
    <w:p w:rsidR="00F708B3" w:rsidRDefault="00F708B3" w:rsidP="00F708B3">
      <w:pPr>
        <w:jc w:val="both"/>
        <w:rPr>
          <w:sz w:val="28"/>
          <w:szCs w:val="28"/>
        </w:rPr>
      </w:pPr>
      <w:r w:rsidRPr="004D21C9">
        <w:rPr>
          <w:sz w:val="28"/>
          <w:szCs w:val="28"/>
        </w:rPr>
        <w:t xml:space="preserve">2. </w:t>
      </w:r>
      <w:r>
        <w:rPr>
          <w:sz w:val="28"/>
          <w:szCs w:val="28"/>
        </w:rPr>
        <w:t>Специалисту сельсовета Жилиной И.Г.</w:t>
      </w:r>
      <w:r w:rsidRPr="004D21C9">
        <w:rPr>
          <w:sz w:val="28"/>
          <w:szCs w:val="28"/>
        </w:rPr>
        <w:t xml:space="preserve"> обеспечить размещение утвержденного регламента в установленном порядке на сайте администрации </w:t>
      </w:r>
      <w:r>
        <w:rPr>
          <w:sz w:val="28"/>
          <w:szCs w:val="28"/>
        </w:rPr>
        <w:t>Зеньковского сельсовета</w:t>
      </w:r>
      <w:r w:rsidRPr="004D21C9">
        <w:rPr>
          <w:sz w:val="28"/>
          <w:szCs w:val="28"/>
        </w:rPr>
        <w:t xml:space="preserve"> и на информационном стенде в  здании администрации </w:t>
      </w:r>
      <w:r>
        <w:rPr>
          <w:sz w:val="28"/>
          <w:szCs w:val="28"/>
        </w:rPr>
        <w:t xml:space="preserve">Зеньковского </w:t>
      </w:r>
      <w:r w:rsidRPr="004D21C9">
        <w:rPr>
          <w:sz w:val="28"/>
          <w:szCs w:val="28"/>
        </w:rPr>
        <w:t>сельсовета.</w:t>
      </w:r>
    </w:p>
    <w:p w:rsidR="002D5EEB" w:rsidRDefault="00F708B3" w:rsidP="00F708B3">
      <w:pPr>
        <w:jc w:val="both"/>
        <w:rPr>
          <w:sz w:val="28"/>
          <w:szCs w:val="28"/>
        </w:rPr>
      </w:pPr>
      <w:r w:rsidRPr="004D21C9">
        <w:rPr>
          <w:sz w:val="28"/>
          <w:szCs w:val="28"/>
        </w:rPr>
        <w:t xml:space="preserve"> </w:t>
      </w:r>
    </w:p>
    <w:p w:rsidR="00F708B3" w:rsidRPr="00652293" w:rsidRDefault="00F708B3" w:rsidP="00F708B3">
      <w:pPr>
        <w:jc w:val="both"/>
        <w:rPr>
          <w:sz w:val="28"/>
          <w:szCs w:val="28"/>
        </w:rPr>
      </w:pPr>
      <w:r w:rsidRPr="004D21C9">
        <w:rPr>
          <w:sz w:val="28"/>
          <w:szCs w:val="28"/>
        </w:rPr>
        <w:t>3. </w:t>
      </w:r>
      <w:proofErr w:type="gramStart"/>
      <w:r w:rsidRPr="004D21C9">
        <w:rPr>
          <w:sz w:val="28"/>
          <w:szCs w:val="28"/>
        </w:rPr>
        <w:t xml:space="preserve">Контроль </w:t>
      </w:r>
      <w:r>
        <w:rPr>
          <w:sz w:val="28"/>
          <w:szCs w:val="28"/>
        </w:rPr>
        <w:t xml:space="preserve"> </w:t>
      </w:r>
      <w:r w:rsidRPr="004D21C9">
        <w:rPr>
          <w:sz w:val="28"/>
          <w:szCs w:val="28"/>
        </w:rPr>
        <w:t>за</w:t>
      </w:r>
      <w:proofErr w:type="gramEnd"/>
      <w:r w:rsidRPr="004D21C9">
        <w:rPr>
          <w:sz w:val="28"/>
          <w:szCs w:val="28"/>
        </w:rPr>
        <w:t xml:space="preserve"> исполнением настоящего постановления оставляю за собой</w:t>
      </w:r>
      <w:r>
        <w:rPr>
          <w:sz w:val="28"/>
          <w:szCs w:val="28"/>
        </w:rPr>
        <w:t>.</w:t>
      </w:r>
    </w:p>
    <w:p w:rsidR="00F708B3" w:rsidRDefault="00F708B3" w:rsidP="00F708B3">
      <w:pPr>
        <w:ind w:left="709"/>
        <w:jc w:val="both"/>
        <w:rPr>
          <w:sz w:val="28"/>
          <w:szCs w:val="28"/>
        </w:rPr>
      </w:pPr>
    </w:p>
    <w:p w:rsidR="00F708B3" w:rsidRDefault="00F708B3" w:rsidP="00D077F4">
      <w:pPr>
        <w:jc w:val="both"/>
        <w:rPr>
          <w:sz w:val="28"/>
          <w:szCs w:val="28"/>
        </w:rPr>
      </w:pPr>
    </w:p>
    <w:p w:rsidR="00D077F4" w:rsidRPr="00346BD4" w:rsidRDefault="00427C6C" w:rsidP="002D5EEB">
      <w:pPr>
        <w:jc w:val="both"/>
        <w:rPr>
          <w:sz w:val="28"/>
          <w:szCs w:val="28"/>
        </w:rPr>
      </w:pPr>
      <w:r>
        <w:rPr>
          <w:sz w:val="28"/>
          <w:szCs w:val="28"/>
        </w:rPr>
        <w:t xml:space="preserve">Глава сельсовета                         </w:t>
      </w:r>
      <w:r w:rsidR="002D5EEB">
        <w:rPr>
          <w:sz w:val="28"/>
          <w:szCs w:val="28"/>
        </w:rPr>
        <w:t xml:space="preserve">                    Н.В.Полунин</w:t>
      </w:r>
      <w:r w:rsidR="006F5354">
        <w:rPr>
          <w:sz w:val="28"/>
          <w:szCs w:val="28"/>
        </w:rPr>
        <w:t>а</w:t>
      </w:r>
    </w:p>
    <w:p w:rsidR="00F708B3" w:rsidRDefault="00F708B3" w:rsidP="00427C6C">
      <w:pPr>
        <w:pStyle w:val="ConsPlusTitle"/>
        <w:spacing w:line="20" w:lineRule="atLeast"/>
        <w:jc w:val="right"/>
        <w:rPr>
          <w:rFonts w:ascii="Times New Roman" w:hAnsi="Times New Roman" w:cs="Times New Roman"/>
          <w:b w:val="0"/>
          <w:sz w:val="24"/>
          <w:szCs w:val="24"/>
        </w:rPr>
      </w:pPr>
    </w:p>
    <w:p w:rsidR="00F708B3" w:rsidRDefault="00F708B3" w:rsidP="00427C6C">
      <w:pPr>
        <w:pStyle w:val="ConsPlusTitle"/>
        <w:spacing w:line="20" w:lineRule="atLeast"/>
        <w:jc w:val="right"/>
        <w:rPr>
          <w:rFonts w:ascii="Times New Roman" w:hAnsi="Times New Roman" w:cs="Times New Roman"/>
          <w:b w:val="0"/>
          <w:sz w:val="24"/>
          <w:szCs w:val="24"/>
        </w:rPr>
      </w:pPr>
    </w:p>
    <w:p w:rsidR="00F708B3" w:rsidRDefault="00F708B3" w:rsidP="00427C6C">
      <w:pPr>
        <w:pStyle w:val="ConsPlusTitle"/>
        <w:spacing w:line="20" w:lineRule="atLeast"/>
        <w:jc w:val="right"/>
        <w:rPr>
          <w:rFonts w:ascii="Times New Roman" w:hAnsi="Times New Roman" w:cs="Times New Roman"/>
          <w:b w:val="0"/>
          <w:sz w:val="24"/>
          <w:szCs w:val="24"/>
        </w:rPr>
      </w:pPr>
    </w:p>
    <w:p w:rsidR="00427C6C" w:rsidRPr="003A59C7" w:rsidRDefault="00427C6C" w:rsidP="00427C6C">
      <w:pPr>
        <w:pStyle w:val="ConsPlusTitle"/>
        <w:spacing w:line="20" w:lineRule="atLeast"/>
        <w:jc w:val="right"/>
        <w:rPr>
          <w:rFonts w:ascii="Times New Roman" w:hAnsi="Times New Roman" w:cs="Times New Roman"/>
          <w:b w:val="0"/>
          <w:sz w:val="24"/>
          <w:szCs w:val="24"/>
        </w:rPr>
      </w:pPr>
      <w:r w:rsidRPr="003A59C7">
        <w:rPr>
          <w:rFonts w:ascii="Times New Roman" w:hAnsi="Times New Roman" w:cs="Times New Roman"/>
          <w:b w:val="0"/>
          <w:sz w:val="24"/>
          <w:szCs w:val="24"/>
        </w:rPr>
        <w:t>Приложение № 1</w:t>
      </w:r>
    </w:p>
    <w:p w:rsidR="00427C6C" w:rsidRPr="003A59C7" w:rsidRDefault="00427C6C" w:rsidP="00427C6C">
      <w:pPr>
        <w:autoSpaceDE w:val="0"/>
        <w:spacing w:line="20" w:lineRule="atLeast"/>
        <w:ind w:firstLine="540"/>
        <w:jc w:val="right"/>
      </w:pPr>
      <w:r w:rsidRPr="003A59C7">
        <w:t>УТВЕРЖДЕН</w:t>
      </w:r>
    </w:p>
    <w:p w:rsidR="00427C6C" w:rsidRPr="003A59C7" w:rsidRDefault="00427C6C" w:rsidP="00427C6C">
      <w:pPr>
        <w:autoSpaceDE w:val="0"/>
        <w:spacing w:line="20" w:lineRule="atLeast"/>
        <w:jc w:val="right"/>
      </w:pPr>
      <w:r w:rsidRPr="003A59C7">
        <w:t xml:space="preserve">                                                                                постановлением   </w:t>
      </w:r>
      <w:r>
        <w:t>администрации</w:t>
      </w:r>
      <w:r w:rsidRPr="003A59C7">
        <w:t xml:space="preserve"> </w:t>
      </w:r>
    </w:p>
    <w:p w:rsidR="00427C6C" w:rsidRPr="003A59C7" w:rsidRDefault="00427C6C" w:rsidP="00427C6C">
      <w:pPr>
        <w:autoSpaceDE w:val="0"/>
        <w:jc w:val="right"/>
      </w:pPr>
      <w:r w:rsidRPr="003A59C7">
        <w:t xml:space="preserve">                                                                                         </w:t>
      </w:r>
      <w:r w:rsidR="00F708B3">
        <w:t xml:space="preserve">                     </w:t>
      </w:r>
      <w:r>
        <w:t xml:space="preserve"> Зеньковского сельсове</w:t>
      </w:r>
      <w:r w:rsidR="00F708B3">
        <w:t>та</w:t>
      </w:r>
      <w:r w:rsidRPr="003A59C7">
        <w:tab/>
        <w:t xml:space="preserve"> </w:t>
      </w:r>
    </w:p>
    <w:p w:rsidR="00427C6C" w:rsidRPr="003A59C7" w:rsidRDefault="00427C6C" w:rsidP="00427C6C">
      <w:pPr>
        <w:autoSpaceDE w:val="0"/>
        <w:jc w:val="right"/>
      </w:pPr>
      <w:r w:rsidRPr="003A59C7">
        <w:t xml:space="preserve">  </w:t>
      </w:r>
      <w:r w:rsidRPr="003A59C7">
        <w:tab/>
        <w:t xml:space="preserve">             </w:t>
      </w:r>
      <w:r w:rsidRPr="003A59C7">
        <w:tab/>
        <w:t xml:space="preserve">            </w:t>
      </w:r>
      <w:r>
        <w:t xml:space="preserve">                     </w:t>
      </w:r>
      <w:r w:rsidRPr="003A59C7">
        <w:t xml:space="preserve">от </w:t>
      </w:r>
      <w:r>
        <w:t>1</w:t>
      </w:r>
      <w:r w:rsidR="00F708B3">
        <w:t>0</w:t>
      </w:r>
      <w:r>
        <w:t>.0</w:t>
      </w:r>
      <w:r w:rsidR="00F708B3">
        <w:t>1</w:t>
      </w:r>
      <w:r>
        <w:t>.20</w:t>
      </w:r>
      <w:r w:rsidR="00F708B3">
        <w:t>20</w:t>
      </w:r>
      <w:r w:rsidRPr="003A59C7">
        <w:t xml:space="preserve">  № </w:t>
      </w:r>
      <w:r>
        <w:t>1</w:t>
      </w:r>
    </w:p>
    <w:p w:rsidR="00427C6C" w:rsidRDefault="00427C6C" w:rsidP="00427C6C">
      <w:pPr>
        <w:pStyle w:val="ConsPlusTitle"/>
        <w:jc w:val="center"/>
        <w:rPr>
          <w:rFonts w:ascii="Times New Roman" w:hAnsi="Times New Roman" w:cs="Times New Roman"/>
          <w:sz w:val="26"/>
          <w:szCs w:val="26"/>
        </w:rPr>
      </w:pPr>
    </w:p>
    <w:p w:rsidR="00427C6C" w:rsidRDefault="00427C6C" w:rsidP="00427C6C">
      <w:pPr>
        <w:pStyle w:val="ConsPlusTitle"/>
        <w:spacing w:line="20" w:lineRule="atLeast"/>
        <w:jc w:val="center"/>
        <w:rPr>
          <w:rFonts w:ascii="Times New Roman" w:hAnsi="Times New Roman" w:cs="Times New Roman"/>
          <w:sz w:val="26"/>
          <w:szCs w:val="26"/>
        </w:rPr>
      </w:pPr>
    </w:p>
    <w:p w:rsidR="00427C6C" w:rsidRPr="00C03F75" w:rsidRDefault="00427C6C" w:rsidP="00427C6C">
      <w:pPr>
        <w:pStyle w:val="ConsPlusTitle"/>
        <w:spacing w:line="20" w:lineRule="atLeast"/>
        <w:jc w:val="center"/>
        <w:rPr>
          <w:rFonts w:ascii="Times New Roman" w:hAnsi="Times New Roman" w:cs="Times New Roman"/>
          <w:sz w:val="26"/>
          <w:szCs w:val="26"/>
        </w:rPr>
      </w:pPr>
      <w:r w:rsidRPr="00C03F75">
        <w:rPr>
          <w:rFonts w:ascii="Times New Roman" w:hAnsi="Times New Roman" w:cs="Times New Roman"/>
          <w:sz w:val="26"/>
          <w:szCs w:val="26"/>
        </w:rPr>
        <w:t>АДМИНИСТРАТИВНЫЙ РЕГЛАМЕНТ</w:t>
      </w:r>
    </w:p>
    <w:p w:rsidR="00427C6C" w:rsidRPr="00C03F75" w:rsidRDefault="00427C6C" w:rsidP="00427C6C">
      <w:pPr>
        <w:pStyle w:val="ConsPlusTitle"/>
        <w:spacing w:line="20" w:lineRule="atLeast"/>
        <w:jc w:val="center"/>
        <w:rPr>
          <w:rFonts w:ascii="Times New Roman" w:hAnsi="Times New Roman" w:cs="Times New Roman"/>
          <w:sz w:val="26"/>
          <w:szCs w:val="26"/>
        </w:rPr>
      </w:pPr>
      <w:r w:rsidRPr="00C03F75">
        <w:rPr>
          <w:rFonts w:ascii="Times New Roman" w:hAnsi="Times New Roman" w:cs="Times New Roman"/>
          <w:sz w:val="26"/>
          <w:szCs w:val="26"/>
        </w:rPr>
        <w:t>ПРЕДОСТАВЛЕНИЯ МУНИЦИПАЛЬНОЙ УСЛУГИ</w:t>
      </w:r>
    </w:p>
    <w:p w:rsidR="00427C6C" w:rsidRPr="00C03F75" w:rsidRDefault="00427C6C" w:rsidP="00427C6C">
      <w:pPr>
        <w:pStyle w:val="a3"/>
        <w:spacing w:before="0" w:beforeAutospacing="0" w:after="0" w:afterAutospacing="0" w:line="20" w:lineRule="atLeast"/>
        <w:jc w:val="center"/>
        <w:rPr>
          <w:b/>
          <w:bCs/>
          <w:sz w:val="26"/>
          <w:szCs w:val="26"/>
        </w:rPr>
      </w:pPr>
      <w:r w:rsidRPr="00C03F75">
        <w:rPr>
          <w:b/>
          <w:sz w:val="26"/>
          <w:szCs w:val="26"/>
        </w:rPr>
        <w:t xml:space="preserve">«Оказание имущественной поддержки субъектам малого и среднего предпринимательства путем предоставления имущества </w:t>
      </w:r>
      <w:r>
        <w:rPr>
          <w:b/>
          <w:sz w:val="26"/>
          <w:szCs w:val="26"/>
        </w:rPr>
        <w:t xml:space="preserve">Зеньковского </w:t>
      </w:r>
      <w:r w:rsidRPr="00C03F75">
        <w:rPr>
          <w:b/>
          <w:sz w:val="26"/>
          <w:szCs w:val="26"/>
        </w:rPr>
        <w:t>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7C6C" w:rsidRPr="00C03F75" w:rsidRDefault="00427C6C" w:rsidP="00427C6C">
      <w:pPr>
        <w:pStyle w:val="ConsPlusNormal"/>
        <w:spacing w:line="20" w:lineRule="atLeast"/>
        <w:jc w:val="center"/>
        <w:outlineLvl w:val="1"/>
        <w:rPr>
          <w:rFonts w:ascii="Times New Roman" w:hAnsi="Times New Roman" w:cs="Times New Roman"/>
          <w:b/>
        </w:rPr>
      </w:pPr>
    </w:p>
    <w:p w:rsidR="00427C6C" w:rsidRPr="00C03F75" w:rsidRDefault="00427C6C" w:rsidP="00427C6C">
      <w:pPr>
        <w:pStyle w:val="ConsPlusNormal"/>
        <w:spacing w:line="20" w:lineRule="atLeast"/>
        <w:jc w:val="center"/>
        <w:outlineLvl w:val="1"/>
        <w:rPr>
          <w:rFonts w:ascii="Times New Roman" w:hAnsi="Times New Roman" w:cs="Times New Roman"/>
          <w:b/>
        </w:rPr>
      </w:pPr>
      <w:r w:rsidRPr="00C03F75">
        <w:rPr>
          <w:rFonts w:ascii="Times New Roman" w:hAnsi="Times New Roman" w:cs="Times New Roman"/>
          <w:b/>
        </w:rPr>
        <w:t>1. Общие положения</w:t>
      </w:r>
    </w:p>
    <w:p w:rsidR="00427C6C" w:rsidRPr="00C03F75" w:rsidRDefault="00427C6C" w:rsidP="00427C6C">
      <w:pPr>
        <w:pStyle w:val="ConsPlusNormal"/>
        <w:spacing w:line="20" w:lineRule="atLeast"/>
        <w:jc w:val="center"/>
        <w:outlineLvl w:val="2"/>
        <w:rPr>
          <w:rFonts w:ascii="Times New Roman" w:hAnsi="Times New Roman" w:cs="Times New Roman"/>
        </w:rPr>
      </w:pPr>
      <w:r w:rsidRPr="00C03F75">
        <w:rPr>
          <w:rFonts w:ascii="Times New Roman" w:hAnsi="Times New Roman" w:cs="Times New Roman"/>
        </w:rPr>
        <w:t>Предмет регулирования административного регламента</w:t>
      </w:r>
    </w:p>
    <w:p w:rsidR="00427C6C" w:rsidRPr="00C03F75" w:rsidRDefault="00427C6C" w:rsidP="00427C6C">
      <w:pPr>
        <w:pStyle w:val="a3"/>
        <w:spacing w:before="0" w:beforeAutospacing="0" w:after="0" w:afterAutospacing="0" w:line="20" w:lineRule="atLeast"/>
        <w:rPr>
          <w:sz w:val="26"/>
          <w:szCs w:val="26"/>
        </w:rPr>
      </w:pPr>
      <w:r w:rsidRPr="00C03F75">
        <w:rPr>
          <w:sz w:val="26"/>
          <w:szCs w:val="26"/>
        </w:rPr>
        <w:t xml:space="preserve">     1.1. </w:t>
      </w:r>
      <w:proofErr w:type="gramStart"/>
      <w:r w:rsidRPr="00C03F75">
        <w:rPr>
          <w:sz w:val="26"/>
          <w:szCs w:val="26"/>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имущества </w:t>
      </w:r>
      <w:r>
        <w:rPr>
          <w:sz w:val="26"/>
          <w:szCs w:val="26"/>
        </w:rPr>
        <w:t>Зеньковского</w:t>
      </w:r>
      <w:r w:rsidRPr="00C03F75">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w:t>
      </w:r>
      <w:proofErr w:type="gramEnd"/>
      <w:r w:rsidRPr="00C03F75">
        <w:rPr>
          <w:sz w:val="26"/>
          <w:szCs w:val="26"/>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03F75">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w:t>
      </w:r>
      <w:r w:rsidRPr="00C03F75">
        <w:rPr>
          <w:rFonts w:ascii="Times New Roman" w:hAnsi="Times New Roman" w:cs="Times New Roman"/>
          <w:b/>
        </w:rPr>
        <w:lastRenderedPageBreak/>
        <w:t>при предоставлении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1.2. </w:t>
      </w:r>
      <w:proofErr w:type="gramStart"/>
      <w:r w:rsidRPr="00C03F75">
        <w:rPr>
          <w:sz w:val="26"/>
          <w:szCs w:val="26"/>
          <w:highlight w:val="white"/>
        </w:rPr>
        <w:t xml:space="preserve">Заявителями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заинтересованные в использовании имущества </w:t>
      </w:r>
      <w:r>
        <w:rPr>
          <w:sz w:val="26"/>
          <w:szCs w:val="26"/>
          <w:highlight w:val="white"/>
        </w:rPr>
        <w:t>Зеньковского сельсовета</w:t>
      </w:r>
      <w:r w:rsidRPr="00C03F75">
        <w:rPr>
          <w:sz w:val="26"/>
          <w:szCs w:val="26"/>
          <w:highlight w:val="white"/>
        </w:rPr>
        <w:t xml:space="preserve">, включенного в перечень имущества </w:t>
      </w:r>
      <w:r>
        <w:rPr>
          <w:sz w:val="26"/>
          <w:szCs w:val="26"/>
          <w:highlight w:val="white"/>
        </w:rPr>
        <w:t>сельсовета</w:t>
      </w:r>
      <w:r w:rsidRPr="00C03F75">
        <w:rPr>
          <w:sz w:val="26"/>
          <w:szCs w:val="26"/>
          <w:highlight w:val="white"/>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w:t>
      </w:r>
      <w:proofErr w:type="gramEnd"/>
      <w:r w:rsidRPr="00C03F75">
        <w:rPr>
          <w:sz w:val="26"/>
          <w:szCs w:val="26"/>
          <w:highlight w:val="white"/>
        </w:rPr>
        <w:t xml:space="preserve"> </w:t>
      </w:r>
      <w:proofErr w:type="gramStart"/>
      <w:r w:rsidRPr="00C03F75">
        <w:rPr>
          <w:sz w:val="26"/>
          <w:szCs w:val="26"/>
          <w:highlight w:val="white"/>
        </w:rPr>
        <w:t>в</w:t>
      </w:r>
      <w:proofErr w:type="gramEnd"/>
      <w:r w:rsidRPr="00C03F75">
        <w:rPr>
          <w:sz w:val="26"/>
          <w:szCs w:val="26"/>
          <w:highlight w:val="white"/>
        </w:rPr>
        <w:t xml:space="preserve"> </w:t>
      </w:r>
      <w:proofErr w:type="gramStart"/>
      <w:r>
        <w:rPr>
          <w:sz w:val="26"/>
          <w:szCs w:val="26"/>
          <w:highlight w:val="white"/>
        </w:rPr>
        <w:t>Зеньковский</w:t>
      </w:r>
      <w:proofErr w:type="gramEnd"/>
      <w:r>
        <w:rPr>
          <w:sz w:val="26"/>
          <w:szCs w:val="26"/>
          <w:highlight w:val="white"/>
        </w:rPr>
        <w:t xml:space="preserve"> </w:t>
      </w:r>
      <w:r w:rsidRPr="00C03F75">
        <w:rPr>
          <w:sz w:val="26"/>
          <w:szCs w:val="26"/>
          <w:highlight w:val="white"/>
        </w:rPr>
        <w:t>сельсовет с запросом о предоставлении муниципальной услуги, выраженным в устной, письменной или электронной форме.</w:t>
      </w:r>
    </w:p>
    <w:p w:rsidR="00427C6C" w:rsidRPr="00C03F75" w:rsidRDefault="00427C6C" w:rsidP="00427C6C">
      <w:pPr>
        <w:pStyle w:val="ConsPlusNormal"/>
        <w:spacing w:line="20" w:lineRule="atLeast"/>
        <w:jc w:val="both"/>
        <w:rPr>
          <w:rFonts w:ascii="Times New Roman" w:hAnsi="Times New Roman" w:cs="Times New Roman"/>
          <w:highlight w:val="yellow"/>
        </w:rPr>
      </w:pPr>
    </w:p>
    <w:p w:rsidR="00427C6C" w:rsidRPr="00C03F75" w:rsidRDefault="00427C6C" w:rsidP="00427C6C">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Требования к порядку информирования</w:t>
      </w: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о порядке предоставления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1.3. </w:t>
      </w:r>
      <w:proofErr w:type="gramStart"/>
      <w:r w:rsidRPr="00C03F75">
        <w:rPr>
          <w:rFonts w:ascii="Times New Roman" w:hAnsi="Times New Roman" w:cs="Times New Roman"/>
        </w:rPr>
        <w:t xml:space="preserve">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w:t>
      </w:r>
      <w:r>
        <w:rPr>
          <w:rFonts w:ascii="Times New Roman" w:hAnsi="Times New Roman" w:cs="Times New Roman"/>
        </w:rPr>
        <w:t>запрос</w:t>
      </w:r>
      <w:r w:rsidRPr="00C03F75">
        <w:rPr>
          <w:rFonts w:ascii="Times New Roman" w:hAnsi="Times New Roman" w:cs="Times New Roman"/>
        </w:rPr>
        <w:t xml:space="preserve">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w:t>
      </w:r>
      <w:proofErr w:type="gramEnd"/>
      <w:r w:rsidRPr="00C03F75">
        <w:rPr>
          <w:rFonts w:ascii="Times New Roman" w:hAnsi="Times New Roman" w:cs="Times New Roman"/>
        </w:rPr>
        <w:t xml:space="preserve"> муниципальную услугу, организаций, участвующих в предоставлении муниципальной услуги, в том числе номер телефона</w:t>
      </w:r>
      <w:r>
        <w:rPr>
          <w:rFonts w:ascii="Times New Roman" w:hAnsi="Times New Roman" w:cs="Times New Roman"/>
        </w:rPr>
        <w:t xml:space="preserve"> </w:t>
      </w:r>
      <w:r w:rsidRPr="00C03F75">
        <w:rPr>
          <w:rFonts w:ascii="Times New Roman" w:hAnsi="Times New Roman" w:cs="Times New Roman"/>
        </w:rPr>
        <w:t>-</w:t>
      </w:r>
      <w:r>
        <w:rPr>
          <w:rFonts w:ascii="Times New Roman" w:hAnsi="Times New Roman" w:cs="Times New Roman"/>
        </w:rPr>
        <w:t xml:space="preserve"> </w:t>
      </w:r>
      <w:proofErr w:type="spellStart"/>
      <w:r w:rsidRPr="00C03F75">
        <w:rPr>
          <w:rFonts w:ascii="Times New Roman" w:hAnsi="Times New Roman" w:cs="Times New Roman"/>
        </w:rPr>
        <w:t>автоинформатора</w:t>
      </w:r>
      <w:proofErr w:type="spellEnd"/>
      <w:r w:rsidRPr="00C03F75">
        <w:rPr>
          <w:rFonts w:ascii="Times New Roman" w:hAnsi="Times New Roman" w:cs="Times New Roman"/>
        </w:rPr>
        <w:t>, адресах их электронной почты содержится в Приложении 1 к административному регламенту.</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27C6C" w:rsidRPr="00FE6A85" w:rsidRDefault="00427C6C" w:rsidP="00427C6C">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 </w:t>
      </w:r>
      <w:r>
        <w:rPr>
          <w:rFonts w:ascii="Times New Roman" w:hAnsi="Times New Roman"/>
        </w:rPr>
        <w:t>676990, Амурская область, Константиновский район, с. Зеньковка, ул. Советская, д.19,кв.(офис) 2</w:t>
      </w:r>
      <w:r w:rsidRPr="00FE6A85">
        <w:rPr>
          <w:rFonts w:ascii="Times New Roman" w:hAnsi="Times New Roman"/>
        </w:rPr>
        <w:t>;</w:t>
      </w:r>
    </w:p>
    <w:p w:rsidR="00427C6C" w:rsidRPr="00FE6A85" w:rsidRDefault="00427C6C" w:rsidP="00427C6C">
      <w:pPr>
        <w:pStyle w:val="ConsPlusNormal"/>
        <w:numPr>
          <w:ilvl w:val="0"/>
          <w:numId w:val="1"/>
        </w:numPr>
        <w:ind w:left="0" w:firstLine="709"/>
        <w:jc w:val="both"/>
        <w:rPr>
          <w:rFonts w:ascii="Times New Roman" w:hAnsi="Times New Roman"/>
        </w:rPr>
      </w:pPr>
      <w:r w:rsidRPr="007D4E74">
        <w:rPr>
          <w:rFonts w:ascii="Times New Roman" w:hAnsi="Times New Roman"/>
        </w:rPr>
        <w:t xml:space="preserve">на информационных стендах, расположенных в </w:t>
      </w:r>
      <w:hyperlink r:id="rId5" w:history="1">
        <w:r w:rsidRPr="003A59C7">
          <w:rPr>
            <w:rStyle w:val="a5"/>
            <w:rFonts w:ascii="Times New Roman" w:hAnsi="Times New Roman"/>
            <w:shd w:val="clear" w:color="auto" w:fill="FFFFFF"/>
          </w:rPr>
          <w:t>отделение ГАУ "МФЦ Амурской области" в Константиновском районе</w:t>
        </w:r>
      </w:hyperlink>
      <w:r w:rsidRPr="00FE6A85">
        <w:rPr>
          <w:rFonts w:ascii="Times New Roman" w:hAnsi="Times New Roman"/>
          <w:i/>
        </w:rPr>
        <w:t xml:space="preserve"> </w:t>
      </w:r>
      <w:r w:rsidRPr="00FE6A85">
        <w:rPr>
          <w:rFonts w:ascii="Times New Roman" w:hAnsi="Times New Roman"/>
        </w:rPr>
        <w:t xml:space="preserve"> (далее также – МФЦ)</w:t>
      </w:r>
      <w:r w:rsidRPr="00FE6A85">
        <w:t xml:space="preserve"> </w:t>
      </w:r>
      <w:r w:rsidRPr="00FE6A85">
        <w:rPr>
          <w:rFonts w:ascii="Times New Roman" w:hAnsi="Times New Roman"/>
        </w:rPr>
        <w:t>по адресу:</w:t>
      </w:r>
      <w:r w:rsidRPr="007D4E74">
        <w:rPr>
          <w:color w:val="5A5A5A"/>
          <w:sz w:val="21"/>
          <w:szCs w:val="21"/>
          <w:shd w:val="clear" w:color="auto" w:fill="FFFFFF"/>
        </w:rPr>
        <w:t xml:space="preserve"> </w:t>
      </w:r>
      <w:r w:rsidRPr="007D4E74">
        <w:rPr>
          <w:rFonts w:ascii="Times New Roman" w:hAnsi="Times New Roman"/>
          <w:shd w:val="clear" w:color="auto" w:fill="FFFFFF"/>
        </w:rPr>
        <w:t>676980, Амурская область, с</w:t>
      </w:r>
      <w:proofErr w:type="gramStart"/>
      <w:r w:rsidRPr="007D4E74">
        <w:rPr>
          <w:rFonts w:ascii="Times New Roman" w:hAnsi="Times New Roman"/>
          <w:shd w:val="clear" w:color="auto" w:fill="FFFFFF"/>
        </w:rPr>
        <w:t>.К</w:t>
      </w:r>
      <w:proofErr w:type="gramEnd"/>
      <w:r w:rsidRPr="007D4E74">
        <w:rPr>
          <w:rFonts w:ascii="Times New Roman" w:hAnsi="Times New Roman"/>
          <w:shd w:val="clear" w:color="auto" w:fill="FFFFFF"/>
        </w:rPr>
        <w:t>онстантиновка, ул.Кирпичная, 3</w:t>
      </w:r>
      <w:r w:rsidRPr="007D4E74">
        <w:rPr>
          <w:rFonts w:ascii="Times New Roman" w:hAnsi="Times New Roman"/>
        </w:rPr>
        <w:t>;</w:t>
      </w:r>
    </w:p>
    <w:p w:rsidR="00427C6C" w:rsidRPr="00FE6A85" w:rsidRDefault="00427C6C" w:rsidP="00427C6C">
      <w:pPr>
        <w:pStyle w:val="ConsPlusNormal"/>
        <w:numPr>
          <w:ilvl w:val="0"/>
          <w:numId w:val="1"/>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27C6C" w:rsidRPr="00FE6A85" w:rsidRDefault="00427C6C" w:rsidP="00427C6C">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 на </w:t>
      </w:r>
      <w:r w:rsidRPr="00EE1907">
        <w:rPr>
          <w:rFonts w:ascii="Times New Roman" w:hAnsi="Times New Roman"/>
        </w:rPr>
        <w:t xml:space="preserve">официальном информационном </w:t>
      </w:r>
      <w:proofErr w:type="gramStart"/>
      <w:r w:rsidRPr="00EE1907">
        <w:rPr>
          <w:rFonts w:ascii="Times New Roman" w:hAnsi="Times New Roman"/>
        </w:rPr>
        <w:t>портале</w:t>
      </w:r>
      <w:proofErr w:type="gramEnd"/>
      <w:r w:rsidRPr="00EE1907">
        <w:rPr>
          <w:rFonts w:ascii="Times New Roman" w:hAnsi="Times New Roman"/>
        </w:rPr>
        <w:t xml:space="preserve"> администрации Константиновского района</w:t>
      </w:r>
      <w:r>
        <w:rPr>
          <w:rFonts w:ascii="Times New Roman" w:hAnsi="Times New Roman"/>
          <w:i/>
        </w:rPr>
        <w:t xml:space="preserve"> </w:t>
      </w:r>
      <w:r w:rsidRPr="00FE6A85">
        <w:rPr>
          <w:rFonts w:ascii="Times New Roman" w:hAnsi="Times New Roman"/>
          <w:i/>
        </w:rPr>
        <w:t xml:space="preserve"> </w:t>
      </w:r>
      <w:r w:rsidRPr="00EE1907">
        <w:rPr>
          <w:rFonts w:ascii="Times New Roman" w:hAnsi="Times New Roman"/>
        </w:rPr>
        <w:t>(далее также – ОМСУ)</w:t>
      </w:r>
      <w:r w:rsidRPr="00FE6A85">
        <w:rPr>
          <w:rFonts w:ascii="Times New Roman" w:hAnsi="Times New Roman"/>
        </w:rPr>
        <w:t xml:space="preserve">: </w:t>
      </w:r>
      <w:r w:rsidRPr="00EE1907">
        <w:rPr>
          <w:rFonts w:ascii="Times New Roman" w:hAnsi="Times New Roman"/>
          <w:u w:val="single"/>
        </w:rPr>
        <w:t>http://www.konst-adm.ru</w:t>
      </w:r>
      <w:r w:rsidRPr="00FE6A85">
        <w:rPr>
          <w:rFonts w:ascii="Times New Roman" w:hAnsi="Times New Roman"/>
        </w:rPr>
        <w:t xml:space="preserve">; </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 на </w:t>
      </w:r>
      <w:proofErr w:type="gramStart"/>
      <w:r w:rsidRPr="00FE6A85">
        <w:rPr>
          <w:rFonts w:ascii="Times New Roman" w:hAnsi="Times New Roman"/>
        </w:rPr>
        <w:t>сайте</w:t>
      </w:r>
      <w:proofErr w:type="gramEnd"/>
      <w:r w:rsidRPr="00FE6A85">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427C6C" w:rsidRPr="00FE6A85" w:rsidRDefault="00427C6C" w:rsidP="00427C6C">
      <w:pPr>
        <w:pStyle w:val="ConsPlusNormal"/>
        <w:numPr>
          <w:ilvl w:val="0"/>
          <w:numId w:val="1"/>
        </w:numPr>
        <w:ind w:left="0" w:firstLine="709"/>
        <w:jc w:val="both"/>
        <w:rPr>
          <w:rFonts w:ascii="Times New Roman" w:hAnsi="Times New Roman"/>
        </w:rPr>
      </w:pPr>
      <w:r w:rsidRPr="00FE6A85">
        <w:rPr>
          <w:rFonts w:ascii="Times New Roman" w:hAnsi="Times New Roman"/>
        </w:rPr>
        <w:t xml:space="preserve">на аппаратно-программных </w:t>
      </w:r>
      <w:proofErr w:type="gramStart"/>
      <w:r w:rsidRPr="00FE6A85">
        <w:rPr>
          <w:rFonts w:ascii="Times New Roman" w:hAnsi="Times New Roman"/>
        </w:rPr>
        <w:t>комплексах</w:t>
      </w:r>
      <w:proofErr w:type="gramEnd"/>
      <w:r w:rsidRPr="00FE6A85">
        <w:rPr>
          <w:rFonts w:ascii="Times New Roman" w:hAnsi="Times New Roman"/>
        </w:rPr>
        <w:t xml:space="preserve"> – Интернет-киоск.</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lastRenderedPageBreak/>
        <w:t>посредством телефонной связи по номеру МФЦ</w:t>
      </w:r>
      <w:r>
        <w:rPr>
          <w:rFonts w:ascii="Times New Roman" w:hAnsi="Times New Roman"/>
        </w:rPr>
        <w:t>:</w:t>
      </w:r>
      <w:r w:rsidRPr="00FE6A85">
        <w:rPr>
          <w:rFonts w:ascii="Times New Roman" w:hAnsi="Times New Roman"/>
        </w:rPr>
        <w:t xml:space="preserve"> </w:t>
      </w:r>
      <w:r w:rsidRPr="00BC564D">
        <w:rPr>
          <w:rFonts w:ascii="Times New Roman" w:hAnsi="Times New Roman"/>
          <w:shd w:val="clear" w:color="auto" w:fill="FFFFFF"/>
        </w:rPr>
        <w:t>8(41639)91634</w:t>
      </w:r>
      <w:r w:rsidRPr="00FE6A85">
        <w:rPr>
          <w:rFonts w:ascii="Times New Roman" w:hAnsi="Times New Roman"/>
        </w:rPr>
        <w:t>;</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BC564D">
        <w:rPr>
          <w:rFonts w:ascii="Times New Roman" w:hAnsi="Times New Roman"/>
          <w:shd w:val="clear" w:color="auto" w:fill="FFFFFF"/>
        </w:rPr>
        <w:t>8(41639)91</w:t>
      </w:r>
      <w:r>
        <w:rPr>
          <w:rFonts w:ascii="Times New Roman" w:hAnsi="Times New Roman"/>
          <w:shd w:val="clear" w:color="auto" w:fill="FFFFFF"/>
        </w:rPr>
        <w:t>464</w:t>
      </w:r>
      <w:r w:rsidRPr="00FE6A85">
        <w:rPr>
          <w:rFonts w:ascii="Times New Roman" w:hAnsi="Times New Roman"/>
        </w:rPr>
        <w:t>;</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r>
        <w:rPr>
          <w:rFonts w:ascii="Times New Roman" w:hAnsi="Times New Roman"/>
        </w:rPr>
        <w:t>;</w:t>
      </w:r>
      <w:r w:rsidRPr="00FE6A85">
        <w:rPr>
          <w:rFonts w:ascii="Times New Roman" w:hAnsi="Times New Roman"/>
        </w:rPr>
        <w:t xml:space="preserve"> </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150173">
        <w:rPr>
          <w:rFonts w:ascii="Times New Roman" w:hAnsi="Times New Roman"/>
        </w:rPr>
        <w:t>и (или) МФЦ</w:t>
      </w:r>
      <w:r w:rsidRPr="00FE6A85">
        <w:rPr>
          <w:rFonts w:ascii="Times New Roman" w:hAnsi="Times New Roman"/>
        </w:rPr>
        <w:t xml:space="preserve"> в соответствии с должностными инструкциями.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150173">
        <w:rPr>
          <w:rFonts w:ascii="Times New Roman" w:hAnsi="Times New Roman"/>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150173">
        <w:rPr>
          <w:rFonts w:ascii="Times New Roman" w:hAnsi="Times New Roman"/>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50173">
        <w:rPr>
          <w:rFonts w:ascii="Times New Roman" w:hAnsi="Times New Roman"/>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150173">
        <w:rPr>
          <w:rFonts w:ascii="Times New Roman" w:hAnsi="Times New Roman"/>
        </w:rPr>
        <w:t>и (или) МФЦ</w:t>
      </w:r>
      <w:r w:rsidRPr="00FE6A85">
        <w:rPr>
          <w:rFonts w:ascii="Times New Roman" w:hAnsi="Times New Roman"/>
        </w:rPr>
        <w:t xml:space="preserve"> и требования к оформлению обращения.</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150173">
        <w:rPr>
          <w:rFonts w:ascii="Times New Roman" w:hAnsi="Times New Roman"/>
        </w:rPr>
        <w:t>и (или) МФЦ.</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w:t>
      </w:r>
      <w:r w:rsidRPr="00FE6A85">
        <w:rPr>
          <w:rFonts w:ascii="Times New Roman" w:hAnsi="Times New Roman"/>
        </w:rPr>
        <w:lastRenderedPageBreak/>
        <w:t>направившего обращение, и почтовый адрес, по которому должен быть направлен ответ, ответ на обращение не дается.</w:t>
      </w:r>
    </w:p>
    <w:p w:rsidR="00427C6C" w:rsidRPr="00FE6A85" w:rsidRDefault="00427C6C" w:rsidP="00427C6C">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«Заря Амура»</w:t>
      </w:r>
      <w:r w:rsidRPr="00FE6A85">
        <w:rPr>
          <w:rFonts w:ascii="Times New Roman" w:hAnsi="Times New Roman"/>
        </w:rPr>
        <w:t xml:space="preserve">, на официальном сайте ОМСУ </w:t>
      </w:r>
      <w:r w:rsidRPr="00150173">
        <w:rPr>
          <w:rFonts w:ascii="Times New Roman" w:hAnsi="Times New Roman"/>
        </w:rPr>
        <w:t>и (или) МФЦ.</w:t>
      </w:r>
    </w:p>
    <w:p w:rsidR="00427C6C" w:rsidRDefault="00427C6C" w:rsidP="00427C6C">
      <w:pPr>
        <w:pStyle w:val="ConsPlusNormal"/>
        <w:spacing w:line="20" w:lineRule="atLeast"/>
        <w:ind w:firstLine="709"/>
        <w:jc w:val="both"/>
        <w:rPr>
          <w:rFonts w:ascii="Times New Roman" w:hAnsi="Times New Roman"/>
        </w:rPr>
      </w:pPr>
      <w:r w:rsidRPr="00FE6A85">
        <w:rPr>
          <w:rFonts w:ascii="Times New Roman" w:hAnsi="Times New Roman"/>
        </w:rPr>
        <w:t>Прием документов, необходимых для предоставления муниципальной услуги, осуществляется по адресу ОМСУ</w:t>
      </w:r>
      <w:r w:rsidRPr="00150173">
        <w:rPr>
          <w:rFonts w:ascii="Times New Roman" w:hAnsi="Times New Roman"/>
        </w:rPr>
        <w:t xml:space="preserve"> и (или) МФЦ.</w:t>
      </w:r>
    </w:p>
    <w:p w:rsidR="00427C6C" w:rsidRPr="00C03F75" w:rsidRDefault="00427C6C" w:rsidP="00427C6C">
      <w:pPr>
        <w:pStyle w:val="ConsPlusNormal"/>
        <w:spacing w:line="20" w:lineRule="atLeast"/>
        <w:ind w:firstLine="709"/>
        <w:jc w:val="both"/>
        <w:rPr>
          <w:rFonts w:ascii="Times New Roman" w:hAnsi="Times New Roman" w:cs="Times New Roman"/>
          <w:highlight w:val="yellow"/>
        </w:rPr>
      </w:pPr>
    </w:p>
    <w:p w:rsidR="00427C6C" w:rsidRPr="00C03F75" w:rsidRDefault="00427C6C" w:rsidP="00427C6C">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2. Стандарт предоставления муниципальной услуги</w:t>
      </w:r>
    </w:p>
    <w:p w:rsidR="00427C6C" w:rsidRPr="00C03F75" w:rsidRDefault="00427C6C" w:rsidP="00427C6C">
      <w:pPr>
        <w:autoSpaceDE w:val="0"/>
        <w:autoSpaceDN w:val="0"/>
        <w:adjustRightInd w:val="0"/>
        <w:spacing w:line="20" w:lineRule="atLeast"/>
        <w:jc w:val="center"/>
        <w:rPr>
          <w:sz w:val="26"/>
          <w:szCs w:val="26"/>
          <w:highlight w:val="white"/>
        </w:rPr>
      </w:pPr>
      <w:r w:rsidRPr="00C03F75">
        <w:rPr>
          <w:b/>
          <w:sz w:val="26"/>
          <w:szCs w:val="26"/>
        </w:rPr>
        <w:t>Наименование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p>
    <w:p w:rsidR="00427C6C" w:rsidRPr="00C03F75" w:rsidRDefault="00427C6C" w:rsidP="00427C6C">
      <w:pPr>
        <w:pStyle w:val="a3"/>
        <w:spacing w:before="0" w:beforeAutospacing="0" w:after="0" w:afterAutospacing="0" w:line="20" w:lineRule="atLeast"/>
        <w:rPr>
          <w:bCs/>
          <w:sz w:val="26"/>
          <w:szCs w:val="26"/>
        </w:rPr>
      </w:pPr>
      <w:r w:rsidRPr="00C03F75">
        <w:rPr>
          <w:sz w:val="26"/>
          <w:szCs w:val="26"/>
        </w:rPr>
        <w:t xml:space="preserve">     2.1. Оказание имущественной поддержки субъектам малого и среднего предпринимательства путем предоставления имущества </w:t>
      </w:r>
      <w:r>
        <w:rPr>
          <w:sz w:val="26"/>
          <w:szCs w:val="26"/>
        </w:rPr>
        <w:t>Зеньковского</w:t>
      </w:r>
      <w:r w:rsidRPr="00C03F75">
        <w:rPr>
          <w:sz w:val="26"/>
          <w:szCs w:val="26"/>
        </w:rPr>
        <w:t xml:space="preserve"> сельсовета,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7C6C" w:rsidRPr="00C03F75" w:rsidRDefault="00427C6C" w:rsidP="00427C6C">
      <w:pPr>
        <w:autoSpaceDE w:val="0"/>
        <w:autoSpaceDN w:val="0"/>
        <w:adjustRightInd w:val="0"/>
        <w:spacing w:line="20" w:lineRule="atLeast"/>
        <w:jc w:val="both"/>
        <w:rPr>
          <w:sz w:val="26"/>
          <w:szCs w:val="26"/>
          <w:highlight w:val="white"/>
        </w:rPr>
      </w:pPr>
    </w:p>
    <w:p w:rsidR="00427C6C" w:rsidRPr="00C03F75" w:rsidRDefault="00427C6C" w:rsidP="00427C6C">
      <w:pPr>
        <w:pStyle w:val="ConsPlusNormal"/>
        <w:spacing w:line="20" w:lineRule="atLeast"/>
        <w:ind w:firstLine="709"/>
        <w:jc w:val="both"/>
        <w:rPr>
          <w:rFonts w:ascii="Times New Roman" w:hAnsi="Times New Roman" w:cs="Times New Roman"/>
          <w:highlight w:val="yellow"/>
        </w:rPr>
      </w:pPr>
    </w:p>
    <w:p w:rsidR="00427C6C" w:rsidRPr="00C03F75" w:rsidRDefault="00427C6C" w:rsidP="00427C6C">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Наименование органа, непосредственно предоставляющего муниципальную услугу</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jc w:val="both"/>
        <w:rPr>
          <w:rFonts w:ascii="Times New Roman" w:hAnsi="Times New Roman" w:cs="Times New Roman"/>
        </w:rPr>
      </w:pPr>
      <w:r w:rsidRPr="00C03F75">
        <w:rPr>
          <w:rFonts w:ascii="Times New Roman" w:hAnsi="Times New Roman" w:cs="Times New Roman"/>
        </w:rPr>
        <w:t xml:space="preserve">     2.2. Предоставление муниципальной услуги осуществляется администрацией </w:t>
      </w:r>
      <w:r>
        <w:rPr>
          <w:rFonts w:ascii="Times New Roman" w:hAnsi="Times New Roman" w:cs="Times New Roman"/>
        </w:rPr>
        <w:t xml:space="preserve">Зеньковского </w:t>
      </w:r>
      <w:r w:rsidRPr="00C03F75">
        <w:rPr>
          <w:rFonts w:ascii="Times New Roman" w:hAnsi="Times New Roman" w:cs="Times New Roman"/>
        </w:rPr>
        <w:t xml:space="preserve"> сельсовета </w:t>
      </w:r>
      <w:r>
        <w:rPr>
          <w:rFonts w:ascii="Times New Roman" w:hAnsi="Times New Roman" w:cs="Times New Roman"/>
        </w:rPr>
        <w:t>Константиновского</w:t>
      </w:r>
      <w:r w:rsidRPr="00C03F75">
        <w:rPr>
          <w:rFonts w:ascii="Times New Roman" w:hAnsi="Times New Roman" w:cs="Times New Roman"/>
        </w:rPr>
        <w:t xml:space="preserve"> района Амурской области </w:t>
      </w:r>
      <w:r w:rsidRPr="00C03F75">
        <w:rPr>
          <w:rFonts w:ascii="Times New Roman" w:hAnsi="Times New Roman" w:cs="Times New Roman"/>
          <w:i/>
        </w:rPr>
        <w:t>(далее также – ОМСУ).</w:t>
      </w:r>
    </w:p>
    <w:p w:rsidR="00427C6C" w:rsidRPr="00C03F75" w:rsidRDefault="00427C6C" w:rsidP="00427C6C">
      <w:pPr>
        <w:pStyle w:val="ConsPlusNormal"/>
        <w:spacing w:line="20" w:lineRule="atLeast"/>
        <w:ind w:firstLine="709"/>
        <w:jc w:val="both"/>
        <w:rPr>
          <w:rFonts w:ascii="Times New Roman" w:hAnsi="Times New Roman" w:cs="Times New Roman"/>
          <w:highlight w:val="yellow"/>
        </w:rPr>
      </w:pPr>
    </w:p>
    <w:p w:rsidR="00427C6C" w:rsidRPr="00C03F75" w:rsidRDefault="00427C6C" w:rsidP="00427C6C">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 xml:space="preserve">Органы и организации, участвующие в предоставлении муниципальной услуги, </w:t>
      </w:r>
      <w:r>
        <w:rPr>
          <w:rFonts w:ascii="Times New Roman" w:hAnsi="Times New Roman" w:cs="Times New Roman"/>
          <w:b/>
        </w:rPr>
        <w:t>запрос</w:t>
      </w:r>
      <w:r w:rsidRPr="00C03F75">
        <w:rPr>
          <w:rFonts w:ascii="Times New Roman" w:hAnsi="Times New Roman" w:cs="Times New Roman"/>
          <w:b/>
        </w:rPr>
        <w:t xml:space="preserve"> в которые необходимо для предоставления муниципальной услуги</w:t>
      </w:r>
    </w:p>
    <w:p w:rsidR="00427C6C" w:rsidRPr="00C03F75" w:rsidRDefault="00427C6C" w:rsidP="00427C6C">
      <w:pPr>
        <w:pStyle w:val="ConsPlusNormal"/>
        <w:spacing w:line="20" w:lineRule="atLeast"/>
        <w:ind w:firstLine="709"/>
        <w:jc w:val="center"/>
        <w:outlineLvl w:val="2"/>
        <w:rPr>
          <w:rFonts w:ascii="Times New Roman" w:hAnsi="Times New Roman" w:cs="Times New Roman"/>
          <w:highlight w:val="yellow"/>
        </w:rPr>
      </w:pPr>
    </w:p>
    <w:p w:rsidR="00427C6C" w:rsidRPr="00C03F75" w:rsidRDefault="00427C6C" w:rsidP="00427C6C">
      <w:pPr>
        <w:pStyle w:val="ConsPlusNormal"/>
        <w:spacing w:line="20" w:lineRule="atLeast"/>
        <w:jc w:val="both"/>
        <w:rPr>
          <w:rFonts w:ascii="Times New Roman" w:hAnsi="Times New Roman" w:cs="Times New Roman"/>
        </w:rPr>
      </w:pPr>
      <w:r>
        <w:rPr>
          <w:rFonts w:ascii="Times New Roman" w:eastAsia="Times New Roman" w:hAnsi="Times New Roman" w:cs="Times New Roman"/>
        </w:rPr>
        <w:t xml:space="preserve">     </w:t>
      </w:r>
      <w:r w:rsidRPr="00C03F75">
        <w:rPr>
          <w:rFonts w:ascii="Times New Roman" w:hAnsi="Times New Roman" w:cs="Times New Roman"/>
        </w:rPr>
        <w:t xml:space="preserve">2.3. Органы и организации, участвующие в предоставлении муниципальной услуги, </w:t>
      </w:r>
      <w:r>
        <w:rPr>
          <w:rFonts w:ascii="Times New Roman" w:hAnsi="Times New Roman" w:cs="Times New Roman"/>
        </w:rPr>
        <w:t>запрос</w:t>
      </w:r>
      <w:r w:rsidRPr="00C03F75">
        <w:rPr>
          <w:rFonts w:ascii="Times New Roman" w:hAnsi="Times New Roman" w:cs="Times New Roman"/>
        </w:rPr>
        <w:t xml:space="preserve"> в которые необходимо для предоставления муниципальной услуги: </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rPr>
        <w:t xml:space="preserve">     - </w:t>
      </w:r>
      <w:r w:rsidRPr="00C03F75">
        <w:rPr>
          <w:sz w:val="26"/>
          <w:szCs w:val="26"/>
        </w:rPr>
        <w:t>Управление Федеральной Налоговой службы по Амурской области - в части предоставления</w:t>
      </w:r>
      <w:r w:rsidRPr="00C03F75">
        <w:rPr>
          <w:sz w:val="26"/>
          <w:szCs w:val="26"/>
          <w:highlight w:val="white"/>
        </w:rPr>
        <w:t xml:space="preserve"> информации, необходимой для оказания муниципальной услуги.</w:t>
      </w:r>
    </w:p>
    <w:p w:rsidR="00427C6C" w:rsidRPr="00C03F75" w:rsidRDefault="00427C6C" w:rsidP="00427C6C">
      <w:pPr>
        <w:autoSpaceDE w:val="0"/>
        <w:autoSpaceDN w:val="0"/>
        <w:adjustRightInd w:val="0"/>
        <w:spacing w:line="20" w:lineRule="atLeast"/>
        <w:jc w:val="both"/>
        <w:rPr>
          <w:sz w:val="26"/>
          <w:szCs w:val="26"/>
        </w:rPr>
      </w:pPr>
      <w:r>
        <w:rPr>
          <w:sz w:val="26"/>
          <w:szCs w:val="26"/>
        </w:rPr>
        <w:t xml:space="preserve">     </w:t>
      </w:r>
      <w:r w:rsidRPr="00C03F75">
        <w:rPr>
          <w:sz w:val="26"/>
          <w:szCs w:val="26"/>
        </w:rPr>
        <w:t>ОМСУ не вправе требовать от заявителя:</w:t>
      </w:r>
    </w:p>
    <w:p w:rsidR="00427C6C" w:rsidRPr="00C03F75" w:rsidRDefault="00427C6C" w:rsidP="00427C6C">
      <w:pPr>
        <w:autoSpaceDE w:val="0"/>
        <w:autoSpaceDN w:val="0"/>
        <w:adjustRightInd w:val="0"/>
        <w:spacing w:line="20" w:lineRule="atLeast"/>
        <w:jc w:val="both"/>
        <w:rPr>
          <w:sz w:val="26"/>
          <w:szCs w:val="26"/>
        </w:rPr>
      </w:pPr>
      <w:r>
        <w:rPr>
          <w:sz w:val="26"/>
          <w:szCs w:val="26"/>
        </w:rPr>
        <w:t xml:space="preserve">     </w:t>
      </w:r>
      <w:r w:rsidRPr="00C03F7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C6C" w:rsidRPr="00C03F75" w:rsidRDefault="00427C6C" w:rsidP="00427C6C">
      <w:pPr>
        <w:autoSpaceDE w:val="0"/>
        <w:autoSpaceDN w:val="0"/>
        <w:adjustRightInd w:val="0"/>
        <w:spacing w:line="20" w:lineRule="atLeast"/>
        <w:jc w:val="both"/>
        <w:rPr>
          <w:sz w:val="26"/>
          <w:szCs w:val="26"/>
        </w:rPr>
      </w:pPr>
      <w:r>
        <w:rPr>
          <w:sz w:val="26"/>
          <w:szCs w:val="26"/>
        </w:rPr>
        <w:t xml:space="preserve">     </w:t>
      </w:r>
      <w:proofErr w:type="gramStart"/>
      <w:r w:rsidRPr="00C03F75">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C03F75">
          <w:rPr>
            <w:sz w:val="26"/>
            <w:szCs w:val="26"/>
          </w:rPr>
          <w:t>2010 г</w:t>
        </w:r>
      </w:smartTag>
      <w:r w:rsidRPr="00C03F75">
        <w:rPr>
          <w:sz w:val="26"/>
          <w:szCs w:val="26"/>
        </w:rPr>
        <w:t>. № 210-ФЗ «Об</w:t>
      </w:r>
      <w:proofErr w:type="gramEnd"/>
      <w:r w:rsidRPr="00C03F75">
        <w:rPr>
          <w:sz w:val="26"/>
          <w:szCs w:val="26"/>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27C6C" w:rsidRPr="00C03F75" w:rsidRDefault="00427C6C" w:rsidP="00427C6C">
      <w:pPr>
        <w:autoSpaceDE w:val="0"/>
        <w:autoSpaceDN w:val="0"/>
        <w:adjustRightInd w:val="0"/>
        <w:spacing w:line="20" w:lineRule="atLeast"/>
        <w:jc w:val="both"/>
        <w:rPr>
          <w:sz w:val="26"/>
          <w:szCs w:val="26"/>
        </w:rPr>
      </w:pPr>
      <w:r>
        <w:rPr>
          <w:sz w:val="26"/>
          <w:szCs w:val="26"/>
        </w:rPr>
        <w:t xml:space="preserve">     </w:t>
      </w:r>
      <w:proofErr w:type="gramStart"/>
      <w:r w:rsidRPr="00C03F75">
        <w:rPr>
          <w:sz w:val="26"/>
          <w:szCs w:val="26"/>
        </w:rPr>
        <w:t xml:space="preserve">- осуществления действий, в том числе согласований, необходимых для получения муниципальной услуги и связанных с </w:t>
      </w:r>
      <w:r>
        <w:rPr>
          <w:sz w:val="26"/>
          <w:szCs w:val="26"/>
        </w:rPr>
        <w:t>запросо</w:t>
      </w:r>
      <w:r w:rsidRPr="00C03F75">
        <w:rPr>
          <w:sz w:val="26"/>
          <w:szCs w:val="26"/>
        </w:rPr>
        <w:t xml:space="preserve">м в государственные органы, иные органы местного самоуправления, организации, за исключением получения услуг, </w:t>
      </w:r>
      <w:r w:rsidRPr="00C03F75">
        <w:rPr>
          <w:sz w:val="26"/>
          <w:szCs w:val="26"/>
        </w:rPr>
        <w:lastRenderedPageBreak/>
        <w:t xml:space="preserve">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C03F75">
          <w:rPr>
            <w:sz w:val="26"/>
            <w:szCs w:val="26"/>
          </w:rPr>
          <w:t>2010 г</w:t>
        </w:r>
      </w:smartTag>
      <w:r w:rsidRPr="00C03F75">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03F75">
        <w:rPr>
          <w:sz w:val="26"/>
          <w:szCs w:val="26"/>
        </w:rPr>
        <w:t xml:space="preserve"> таких услуг.</w:t>
      </w:r>
    </w:p>
    <w:p w:rsidR="00427C6C" w:rsidRPr="00C03F75" w:rsidRDefault="00427C6C" w:rsidP="00427C6C">
      <w:pPr>
        <w:autoSpaceDE w:val="0"/>
        <w:autoSpaceDN w:val="0"/>
        <w:adjustRightInd w:val="0"/>
        <w:spacing w:line="20" w:lineRule="atLeast"/>
        <w:ind w:firstLine="709"/>
        <w:jc w:val="both"/>
        <w:rPr>
          <w:sz w:val="26"/>
          <w:szCs w:val="26"/>
          <w:highlight w:val="yellow"/>
        </w:rPr>
      </w:pPr>
    </w:p>
    <w:p w:rsidR="00427C6C" w:rsidRPr="00C03F75" w:rsidRDefault="00427C6C" w:rsidP="00427C6C">
      <w:pPr>
        <w:autoSpaceDE w:val="0"/>
        <w:autoSpaceDN w:val="0"/>
        <w:adjustRightInd w:val="0"/>
        <w:spacing w:line="20" w:lineRule="atLeast"/>
        <w:jc w:val="center"/>
        <w:rPr>
          <w:sz w:val="26"/>
          <w:szCs w:val="26"/>
          <w:highlight w:val="white"/>
        </w:rPr>
      </w:pPr>
      <w:r w:rsidRPr="00C03F75">
        <w:rPr>
          <w:b/>
          <w:sz w:val="26"/>
          <w:szCs w:val="26"/>
        </w:rPr>
        <w:t>Результат предоставления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2.4. Результатом предоставления муниципальной услуги является:</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при проведен</w:t>
      </w:r>
      <w:proofErr w:type="gramStart"/>
      <w:r w:rsidRPr="00C03F75">
        <w:rPr>
          <w:sz w:val="26"/>
          <w:szCs w:val="26"/>
          <w:highlight w:val="white"/>
        </w:rPr>
        <w:t>ии ау</w:t>
      </w:r>
      <w:proofErr w:type="gramEnd"/>
      <w:r w:rsidRPr="00C03F75">
        <w:rPr>
          <w:sz w:val="26"/>
          <w:szCs w:val="26"/>
          <w:highlight w:val="white"/>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xml:space="preserve">- при проведении конкурса - договор, заключенный администрацией в целях поддержки субъекта МСП с победителем конкурса либо с участником конкурса, заявке на </w:t>
      </w:r>
      <w:proofErr w:type="gramStart"/>
      <w:r w:rsidRPr="00C03F75">
        <w:rPr>
          <w:sz w:val="26"/>
          <w:szCs w:val="26"/>
          <w:highlight w:val="white"/>
        </w:rPr>
        <w:t>участие</w:t>
      </w:r>
      <w:proofErr w:type="gramEnd"/>
      <w:r w:rsidRPr="00C03F75">
        <w:rPr>
          <w:sz w:val="26"/>
          <w:szCs w:val="26"/>
          <w:highlight w:val="white"/>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xml:space="preserve">- решение </w:t>
      </w:r>
      <w:r>
        <w:rPr>
          <w:sz w:val="26"/>
          <w:szCs w:val="26"/>
          <w:highlight w:val="white"/>
        </w:rPr>
        <w:t>сельсовета</w:t>
      </w:r>
      <w:r w:rsidRPr="00C03F75">
        <w:rPr>
          <w:sz w:val="26"/>
          <w:szCs w:val="26"/>
          <w:highlight w:val="white"/>
        </w:rPr>
        <w:t xml:space="preserve"> об отказе в оказании субъекту МСП имущественной поддержки путем предоставления имущества </w:t>
      </w:r>
      <w:r>
        <w:rPr>
          <w:sz w:val="26"/>
          <w:szCs w:val="26"/>
          <w:highlight w:val="white"/>
        </w:rPr>
        <w:t>сельсовета</w:t>
      </w:r>
      <w:r w:rsidRPr="00C03F75">
        <w:rPr>
          <w:sz w:val="26"/>
          <w:szCs w:val="26"/>
          <w:highlight w:val="white"/>
        </w:rPr>
        <w:t>, включенного в Перечень имущества.</w:t>
      </w:r>
    </w:p>
    <w:p w:rsidR="00427C6C" w:rsidRPr="00C03F75" w:rsidRDefault="00427C6C" w:rsidP="00427C6C">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highlight w:val="white"/>
        </w:rPr>
        <w:br/>
      </w:r>
      <w:r w:rsidRPr="00C03F75">
        <w:rPr>
          <w:rFonts w:ascii="Times New Roman" w:hAnsi="Times New Roman" w:cs="Times New Roman"/>
          <w:b/>
        </w:rPr>
        <w:t>Срок предоставления муниципальной услуги</w:t>
      </w:r>
    </w:p>
    <w:p w:rsidR="00427C6C" w:rsidRPr="00C03F75" w:rsidRDefault="00427C6C" w:rsidP="00427C6C">
      <w:pPr>
        <w:pStyle w:val="ConsPlusNormal"/>
        <w:spacing w:line="20" w:lineRule="atLeast"/>
        <w:jc w:val="both"/>
        <w:rPr>
          <w:rFonts w:ascii="Times New Roman" w:hAnsi="Times New Roman" w:cs="Times New Roman"/>
        </w:rPr>
      </w:pPr>
    </w:p>
    <w:p w:rsidR="00F708B3" w:rsidRDefault="00427C6C" w:rsidP="00427C6C">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 xml:space="preserve">2.5. </w:t>
      </w:r>
      <w:r w:rsidR="00F708B3" w:rsidRPr="00F708B3">
        <w:rPr>
          <w:i/>
          <w:sz w:val="24"/>
          <w:szCs w:val="24"/>
        </w:rPr>
        <w:t>Максимальный срок предоставления муниципальной услуги составляет 10 календарных дней, исчисляемых со дня регистрации в ОМСУ заявления с документами, обязанность по представлению которых возложена на заявителя</w:t>
      </w:r>
      <w:r>
        <w:rPr>
          <w:rFonts w:ascii="Times New Roman" w:hAnsi="Times New Roman" w:cs="Times New Roman"/>
        </w:rPr>
        <w:t xml:space="preserve">     </w:t>
      </w:r>
    </w:p>
    <w:p w:rsidR="00F708B3" w:rsidRDefault="00F708B3" w:rsidP="00427C6C">
      <w:pPr>
        <w:pStyle w:val="ConsPlusNormal"/>
        <w:spacing w:line="20" w:lineRule="atLeast"/>
        <w:jc w:val="both"/>
        <w:rPr>
          <w:rFonts w:ascii="Times New Roman" w:hAnsi="Times New Roman" w:cs="Times New Roman"/>
        </w:rPr>
      </w:pPr>
      <w:r>
        <w:rPr>
          <w:rFonts w:ascii="Times New Roman" w:hAnsi="Times New Roman" w:cs="Times New Roman"/>
        </w:rPr>
        <w:t xml:space="preserve">2.6 </w:t>
      </w:r>
      <w:r w:rsidR="00427C6C" w:rsidRPr="00C03F75">
        <w:rPr>
          <w:rFonts w:ascii="Times New Roman" w:hAnsi="Times New Roman" w:cs="Times New Roman"/>
        </w:rPr>
        <w:t xml:space="preserve">Срок направления межведомственного запроса о предоставлении документов, указанных в пункте </w:t>
      </w:r>
    </w:p>
    <w:p w:rsidR="00427C6C" w:rsidRPr="00C03F75" w:rsidRDefault="00427C6C" w:rsidP="00427C6C">
      <w:pPr>
        <w:pStyle w:val="ConsPlusNormal"/>
        <w:spacing w:line="20" w:lineRule="atLeast"/>
        <w:jc w:val="both"/>
        <w:rPr>
          <w:rFonts w:ascii="Times New Roman" w:hAnsi="Times New Roman" w:cs="Times New Roman"/>
        </w:rPr>
      </w:pPr>
      <w:r w:rsidRPr="00C03F75">
        <w:rPr>
          <w:rFonts w:ascii="Times New Roman" w:hAnsi="Times New Roman" w:cs="Times New Roman"/>
        </w:rPr>
        <w:t>2.</w:t>
      </w:r>
      <w:r>
        <w:rPr>
          <w:rFonts w:ascii="Times New Roman" w:hAnsi="Times New Roman" w:cs="Times New Roman"/>
        </w:rPr>
        <w:t>7</w:t>
      </w:r>
      <w:r w:rsidRPr="00C03F75">
        <w:rPr>
          <w:rFonts w:ascii="Times New Roman" w:hAnsi="Times New Roman" w:cs="Times New Roman"/>
        </w:rPr>
        <w:t xml:space="preserve"> административного регламента, </w:t>
      </w:r>
      <w:proofErr w:type="gramStart"/>
      <w:r w:rsidRPr="00C03F75">
        <w:rPr>
          <w:rFonts w:ascii="Times New Roman" w:hAnsi="Times New Roman" w:cs="Times New Roman"/>
        </w:rPr>
        <w:t>составляет не более одного</w:t>
      </w:r>
      <w:proofErr w:type="gramEnd"/>
      <w:r w:rsidRPr="00C03F75">
        <w:rPr>
          <w:rFonts w:ascii="Times New Roman" w:hAnsi="Times New Roman" w:cs="Times New Roman"/>
        </w:rPr>
        <w:t xml:space="preserve"> рабочего дня с момента регистрации в ОМСУ заявления и прилагаемых к нему документов, принятых у заявителя.</w:t>
      </w:r>
    </w:p>
    <w:p w:rsidR="00427C6C" w:rsidRPr="00C03F75" w:rsidRDefault="00427C6C" w:rsidP="00427C6C">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27C6C" w:rsidRPr="00C03F75" w:rsidRDefault="00427C6C" w:rsidP="00427C6C">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27C6C" w:rsidRPr="00C03F75" w:rsidRDefault="00427C6C" w:rsidP="00427C6C">
      <w:pPr>
        <w:autoSpaceDE w:val="0"/>
        <w:autoSpaceDN w:val="0"/>
        <w:adjustRightInd w:val="0"/>
        <w:spacing w:line="20" w:lineRule="atLeast"/>
        <w:rPr>
          <w:sz w:val="26"/>
          <w:szCs w:val="26"/>
          <w:highlight w:val="white"/>
        </w:rPr>
      </w:pP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Правовые основания для предоставления муниципальной услуги</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jc w:val="both"/>
        <w:rPr>
          <w:rFonts w:ascii="Times New Roman" w:hAnsi="Times New Roman" w:cs="Times New Roman"/>
        </w:rPr>
      </w:pPr>
      <w:r>
        <w:rPr>
          <w:rFonts w:ascii="Times New Roman" w:hAnsi="Times New Roman" w:cs="Times New Roman"/>
        </w:rPr>
        <w:t xml:space="preserve">     </w:t>
      </w:r>
      <w:r w:rsidRPr="00C03F7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Конституция Российской Федерации, принятая всенародным голосованием 12 декабря 1993 года;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Гражданский кодекс Российской Федерации (часть первая) от 30 ноября 1994 года N 51-ФЗ;</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Гражданский кодекс Российской Федерации (часть вторая) от 26 января 1996 года N 14-ФЗ;</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Федеральным законом от 27.07.2010 N 210-ФЗ "Об организации предоставления государственных и муниципальных услуг" ("Российская газета", N 168, 30.07.2010);</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Федеральным </w:t>
      </w:r>
      <w:hyperlink r:id="rId6" w:history="1">
        <w:r w:rsidRPr="00C03F75">
          <w:rPr>
            <w:sz w:val="26"/>
            <w:szCs w:val="26"/>
          </w:rPr>
          <w:t>закон</w:t>
        </w:r>
      </w:hyperlink>
      <w:r w:rsidRPr="00C03F75">
        <w:rPr>
          <w:sz w:val="26"/>
          <w:szCs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Федеральным законом от 06.04.2011 г. № 63-ФЗ «Об электронной подписи» («Российская газета», N 75, 08.04.2011);</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29 июля 1998 года N 135-ФЗ "Об оценочной деятельности в Российской Федерации";</w:t>
      </w:r>
    </w:p>
    <w:p w:rsidR="00427C6C" w:rsidRPr="00C03F75" w:rsidRDefault="00427C6C" w:rsidP="00427C6C">
      <w:pPr>
        <w:pStyle w:val="a3"/>
        <w:shd w:val="clear" w:color="auto" w:fill="FFFFFF"/>
        <w:spacing w:before="0" w:beforeAutospacing="0" w:after="0" w:afterAutospacing="0" w:line="20" w:lineRule="atLeast"/>
        <w:rPr>
          <w:sz w:val="26"/>
          <w:szCs w:val="26"/>
        </w:rPr>
      </w:pPr>
      <w:r w:rsidRPr="00C03F75">
        <w:rPr>
          <w:sz w:val="26"/>
          <w:szCs w:val="26"/>
          <w:highlight w:val="white"/>
        </w:rPr>
        <w:t xml:space="preserve">     Федеральный закон </w:t>
      </w:r>
      <w:r w:rsidRPr="00C03F75">
        <w:rPr>
          <w:spacing w:val="2"/>
          <w:sz w:val="26"/>
          <w:szCs w:val="26"/>
        </w:rPr>
        <w:t xml:space="preserve">от 05.04.2013 № 44-ФЗ </w:t>
      </w:r>
      <w:r w:rsidRPr="00C03F75">
        <w:rPr>
          <w:sz w:val="26"/>
          <w:szCs w:val="26"/>
        </w:rPr>
        <w:t>«О контрактной системе в сфере закупок товаров, работ, услуг для обеспечения государственных муниципальных нужд»;</w:t>
      </w:r>
      <w:r w:rsidRPr="00C03F75">
        <w:rPr>
          <w:spacing w:val="2"/>
          <w:sz w:val="26"/>
          <w:szCs w:val="26"/>
        </w:rPr>
        <w:t xml:space="preserve"> </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26 июля 2006 года N 135-ФЗ "О защите конкуренции";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Федеральный закон от 24 июля 2007 года N 209-ФЗ "О развитии малого и среднего предпринимательства в Российской Федерации";</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highlight w:val="white"/>
        </w:rPr>
        <w:t xml:space="preserve">     Федеральный закон от 9 февраля 2009 года N 8-ФЗ "Об обеспечении доступа к </w:t>
      </w:r>
      <w:r w:rsidRPr="00C03F75">
        <w:rPr>
          <w:sz w:val="26"/>
          <w:szCs w:val="26"/>
        </w:rPr>
        <w:t>информации о деятельности государственных органов и органов местного самоуправления";</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приказ Федеральной налоговой службы Российской Федерации от 29 марта 2007 года N ММ-3-25/174@ "Об утверждении формы Сведений о среднесписочной численности работников за предшествующий календарный год";</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w:t>
      </w:r>
      <w:proofErr w:type="gramStart"/>
      <w:r w:rsidRPr="00C03F75">
        <w:rPr>
          <w:sz w:val="26"/>
          <w:szCs w:val="26"/>
        </w:rPr>
        <w:t xml:space="preserve">приказ Федеральной антимонопольной службы Российской Федерации от 10 </w:t>
      </w:r>
      <w:r w:rsidRPr="00C03F75">
        <w:rPr>
          <w:sz w:val="26"/>
          <w:szCs w:val="26"/>
          <w:highlight w:val="white"/>
        </w:rPr>
        <w:t>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C03F75">
        <w:rPr>
          <w:sz w:val="26"/>
          <w:szCs w:val="26"/>
          <w:highlight w:val="white"/>
        </w:rPr>
        <w:t xml:space="preserve"> торгов в </w:t>
      </w:r>
      <w:r w:rsidRPr="00C03F75">
        <w:rPr>
          <w:sz w:val="26"/>
          <w:szCs w:val="26"/>
        </w:rPr>
        <w:t>форме конкурса";</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Закон Амурской области от 26.04.2013 № 182-ОЗ «Об управлении и  рас</w:t>
      </w:r>
      <w:r>
        <w:rPr>
          <w:sz w:val="26"/>
          <w:szCs w:val="26"/>
        </w:rPr>
        <w:t>п</w:t>
      </w:r>
      <w:r w:rsidRPr="00C03F75">
        <w:rPr>
          <w:sz w:val="26"/>
          <w:szCs w:val="26"/>
        </w:rPr>
        <w:t>оряжении собственностью Амурской области;</w:t>
      </w:r>
    </w:p>
    <w:p w:rsidR="00427C6C" w:rsidRPr="00C03F75" w:rsidRDefault="00427C6C" w:rsidP="00427C6C">
      <w:pPr>
        <w:autoSpaceDE w:val="0"/>
        <w:autoSpaceDN w:val="0"/>
        <w:adjustRightInd w:val="0"/>
        <w:spacing w:line="20" w:lineRule="atLeast"/>
        <w:jc w:val="both"/>
        <w:rPr>
          <w:sz w:val="26"/>
          <w:szCs w:val="26"/>
        </w:rPr>
      </w:pPr>
      <w:r w:rsidRPr="00C03F75">
        <w:rPr>
          <w:sz w:val="26"/>
          <w:szCs w:val="26"/>
        </w:rPr>
        <w:t xml:space="preserve">     Постановлением Правительства Амурской области от 29.12.2011 N 968 "О системе межведомственного электронного взаимодействия Амурской области" ("</w:t>
      </w:r>
      <w:proofErr w:type="gramStart"/>
      <w:r w:rsidRPr="00C03F75">
        <w:rPr>
          <w:sz w:val="26"/>
          <w:szCs w:val="26"/>
        </w:rPr>
        <w:t>Амурская</w:t>
      </w:r>
      <w:proofErr w:type="gramEnd"/>
      <w:r w:rsidRPr="00C03F75">
        <w:rPr>
          <w:sz w:val="26"/>
          <w:szCs w:val="26"/>
        </w:rPr>
        <w:t xml:space="preserve"> правда", N 2, 11.01.2012);</w:t>
      </w:r>
    </w:p>
    <w:p w:rsidR="00427C6C" w:rsidRPr="003A59C7" w:rsidRDefault="00427C6C" w:rsidP="00427C6C">
      <w:pPr>
        <w:autoSpaceDE w:val="0"/>
        <w:autoSpaceDN w:val="0"/>
        <w:adjustRightInd w:val="0"/>
        <w:spacing w:line="20" w:lineRule="atLeast"/>
        <w:jc w:val="both"/>
        <w:rPr>
          <w:sz w:val="26"/>
          <w:szCs w:val="26"/>
        </w:rPr>
      </w:pPr>
      <w:r w:rsidRPr="00C03F75">
        <w:rPr>
          <w:sz w:val="26"/>
          <w:szCs w:val="26"/>
        </w:rPr>
        <w:t xml:space="preserve">     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427C6C" w:rsidRPr="00C03F75" w:rsidRDefault="00427C6C" w:rsidP="00427C6C">
      <w:pPr>
        <w:spacing w:line="20" w:lineRule="atLeast"/>
        <w:jc w:val="both"/>
        <w:rPr>
          <w:sz w:val="26"/>
          <w:szCs w:val="26"/>
        </w:rPr>
      </w:pPr>
      <w:r w:rsidRPr="00C03F75">
        <w:rPr>
          <w:sz w:val="26"/>
          <w:szCs w:val="26"/>
        </w:rPr>
        <w:t xml:space="preserve">     </w:t>
      </w:r>
    </w:p>
    <w:p w:rsidR="00427C6C" w:rsidRPr="00C03F75" w:rsidRDefault="00427C6C" w:rsidP="00427C6C">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27C6C" w:rsidRPr="00C03F75" w:rsidRDefault="00427C6C" w:rsidP="00427C6C">
      <w:pPr>
        <w:autoSpaceDE w:val="0"/>
        <w:autoSpaceDN w:val="0"/>
        <w:adjustRightInd w:val="0"/>
        <w:spacing w:line="20" w:lineRule="atLeast"/>
        <w:rPr>
          <w:sz w:val="26"/>
          <w:szCs w:val="26"/>
          <w:highlight w:val="white"/>
        </w:rPr>
      </w:pPr>
    </w:p>
    <w:p w:rsidR="00427C6C" w:rsidRPr="00C03F75" w:rsidRDefault="00427C6C" w:rsidP="00427C6C">
      <w:pPr>
        <w:pStyle w:val="ConsPlusNormal"/>
        <w:spacing w:line="20" w:lineRule="atLeast"/>
        <w:jc w:val="both"/>
        <w:rPr>
          <w:rFonts w:ascii="Times New Roman" w:hAnsi="Times New Roman" w:cs="Times New Roman"/>
        </w:rPr>
      </w:pPr>
      <w:r>
        <w:rPr>
          <w:rFonts w:ascii="Times New Roman" w:hAnsi="Times New Roman" w:cs="Times New Roman"/>
        </w:rPr>
        <w:lastRenderedPageBreak/>
        <w:t xml:space="preserve">     </w:t>
      </w:r>
      <w:r w:rsidRPr="00C03F75">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w:t>
      </w:r>
      <w:r>
        <w:rPr>
          <w:sz w:val="26"/>
          <w:szCs w:val="26"/>
          <w:highlight w:val="white"/>
        </w:rPr>
        <w:t>запрос</w:t>
      </w:r>
      <w:r w:rsidRPr="00C03F75">
        <w:rPr>
          <w:sz w:val="26"/>
          <w:szCs w:val="26"/>
          <w:highlight w:val="white"/>
        </w:rPr>
        <w:t xml:space="preserve"> субъекта МСП об оказании имущественной поддержки, </w:t>
      </w:r>
      <w:proofErr w:type="gramStart"/>
      <w:r w:rsidRPr="00C03F75">
        <w:rPr>
          <w:sz w:val="26"/>
          <w:szCs w:val="26"/>
          <w:highlight w:val="white"/>
        </w:rPr>
        <w:t>составленное</w:t>
      </w:r>
      <w:proofErr w:type="gramEnd"/>
      <w:r w:rsidRPr="00C03F75">
        <w:rPr>
          <w:sz w:val="26"/>
          <w:szCs w:val="26"/>
          <w:highlight w:val="white"/>
        </w:rPr>
        <w:t xml:space="preserve"> по форме, указанной в приложении </w:t>
      </w:r>
      <w:r>
        <w:rPr>
          <w:sz w:val="26"/>
          <w:szCs w:val="26"/>
          <w:highlight w:val="white"/>
        </w:rPr>
        <w:t>2</w:t>
      </w:r>
      <w:r w:rsidRPr="00C03F75">
        <w:rPr>
          <w:sz w:val="26"/>
          <w:szCs w:val="26"/>
          <w:highlight w:val="white"/>
        </w:rPr>
        <w:t xml:space="preserve"> к настоящему административному регламенту;</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w:t>
      </w:r>
      <w:r>
        <w:rPr>
          <w:sz w:val="26"/>
          <w:szCs w:val="26"/>
          <w:highlight w:val="white"/>
        </w:rPr>
        <w:t xml:space="preserve">  </w:t>
      </w:r>
      <w:r w:rsidRPr="00C03F75">
        <w:rPr>
          <w:sz w:val="26"/>
          <w:szCs w:val="26"/>
          <w:highlight w:val="white"/>
        </w:rPr>
        <w:t>копия устава или положения заявителя (для юридических лиц);</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выписка из Единого государственного реестра юридических лиц (Единого государственного реестра индивидуальных предпринимателей), выданная не ранее трех месяцев до дня направления обращения;</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копия документа, удостоверяющего личность индивидуального предпринимателя;</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копия документа, подтверждающего полномочия на осуществление действий от имени субъекта МСП, в т.ч. на предоставление и подписание документов;</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документы, подтверждающие статус субъекта МСП:</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справка о составе участников и доле их участия в уставном (складочном) капитале (паевом фонде) юридического лица;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при условии ведения бухгалтерской отчетности - отчет о прибылях и убытках (приложение к бухгалтерскому балансу) за предыдущий год и при наличии за последний отчетный период с отметкой налогового органа;</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t xml:space="preserve">     </w:t>
      </w:r>
      <w:r w:rsidRPr="00C03F75">
        <w:rPr>
          <w:sz w:val="26"/>
          <w:szCs w:val="26"/>
          <w:highlight w:val="white"/>
        </w:rPr>
        <w:t>- справка-расшифровка выручки по видам деятельности, составляемая в произвольной форме заявителем.</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2.8. </w:t>
      </w:r>
      <w:r>
        <w:rPr>
          <w:sz w:val="26"/>
          <w:szCs w:val="26"/>
          <w:highlight w:val="white"/>
        </w:rPr>
        <w:t>ОМСУ</w:t>
      </w:r>
      <w:r w:rsidRPr="00C03F75">
        <w:rPr>
          <w:sz w:val="26"/>
          <w:szCs w:val="26"/>
          <w:highlight w:val="white"/>
        </w:rPr>
        <w:t xml:space="preserve"> не вправе требовать от заявителя представления документов, которые находятся в распоряжении  </w:t>
      </w:r>
      <w:r>
        <w:rPr>
          <w:sz w:val="26"/>
          <w:szCs w:val="26"/>
          <w:highlight w:val="white"/>
        </w:rPr>
        <w:t>о</w:t>
      </w:r>
      <w:r w:rsidRPr="00C03F75">
        <w:rPr>
          <w:sz w:val="26"/>
          <w:szCs w:val="26"/>
          <w:highlight w:val="white"/>
        </w:rPr>
        <w:t xml:space="preserve">рганов местного самоуправления и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2.9. К обращению и документам, составленным на иностранном </w:t>
      </w:r>
      <w:proofErr w:type="gramStart"/>
      <w:r w:rsidRPr="00C03F75">
        <w:rPr>
          <w:sz w:val="26"/>
          <w:szCs w:val="26"/>
          <w:highlight w:val="white"/>
        </w:rPr>
        <w:t>языке</w:t>
      </w:r>
      <w:proofErr w:type="gramEnd"/>
      <w:r w:rsidRPr="00C03F75">
        <w:rPr>
          <w:sz w:val="26"/>
          <w:szCs w:val="26"/>
          <w:highlight w:val="white"/>
        </w:rPr>
        <w:t>, должен прилагаться нотариально заверенный перевод на русский язык.</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2.10. Бланк обращения можно получить в </w:t>
      </w:r>
      <w:r>
        <w:rPr>
          <w:sz w:val="26"/>
          <w:szCs w:val="26"/>
          <w:highlight w:val="white"/>
        </w:rPr>
        <w:t>администрации</w:t>
      </w:r>
      <w:r w:rsidRPr="00C03F75">
        <w:rPr>
          <w:sz w:val="26"/>
          <w:szCs w:val="26"/>
          <w:highlight w:val="white"/>
        </w:rPr>
        <w:t xml:space="preserve"> </w:t>
      </w:r>
      <w:r>
        <w:rPr>
          <w:sz w:val="26"/>
          <w:szCs w:val="26"/>
          <w:highlight w:val="white"/>
        </w:rPr>
        <w:t>Зеньковского</w:t>
      </w:r>
      <w:r w:rsidRPr="00C03F75">
        <w:rPr>
          <w:sz w:val="26"/>
          <w:szCs w:val="26"/>
          <w:highlight w:val="white"/>
        </w:rPr>
        <w:t xml:space="preserve"> сельсовета, на официальном сайте </w:t>
      </w:r>
      <w:r>
        <w:rPr>
          <w:sz w:val="26"/>
          <w:szCs w:val="26"/>
          <w:highlight w:val="white"/>
        </w:rPr>
        <w:t>Константиновского</w:t>
      </w:r>
      <w:r w:rsidRPr="00C03F75">
        <w:rPr>
          <w:sz w:val="26"/>
          <w:szCs w:val="26"/>
          <w:highlight w:val="white"/>
        </w:rPr>
        <w:t xml:space="preserve"> района, раздел </w:t>
      </w:r>
      <w:r>
        <w:rPr>
          <w:sz w:val="26"/>
          <w:szCs w:val="26"/>
          <w:highlight w:val="white"/>
        </w:rPr>
        <w:t>Зеньковского</w:t>
      </w:r>
      <w:r w:rsidRPr="00C03F75">
        <w:rPr>
          <w:sz w:val="26"/>
          <w:szCs w:val="26"/>
          <w:highlight w:val="white"/>
        </w:rPr>
        <w:t xml:space="preserve"> сельсовета, на Портале государственных и муниципальных услуг (функций) Амурской области.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2.11.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C03F75">
        <w:rPr>
          <w:sz w:val="26"/>
          <w:szCs w:val="26"/>
          <w:highlight w:val="white"/>
        </w:rPr>
        <w:t>кст пр</w:t>
      </w:r>
      <w:proofErr w:type="gramEnd"/>
      <w:r w:rsidRPr="00C03F75">
        <w:rPr>
          <w:sz w:val="26"/>
          <w:szCs w:val="26"/>
          <w:highlight w:val="white"/>
        </w:rPr>
        <w:t>едставленных документов должен быть написан ясно и четко.</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Исчерпывающий перечень оснований для приостановления</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или отказа в предоставлении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2</w:t>
      </w:r>
      <w:r w:rsidRPr="00C03F75">
        <w:rPr>
          <w:sz w:val="26"/>
          <w:szCs w:val="26"/>
          <w:highlight w:val="white"/>
        </w:rPr>
        <w:t>. Решение об отказе в оказании имущественной поддержки принимается в случаях:</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 поступления обращения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находящегося во владении и (или) пользовании, и до истечения срока действия соответствующего договора остается более четырех месяцев;</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поступления обращения от субъекта малого или среднего предпринимательства, в отношении которого в соответствии с частью 3 статьи 14 Федерального закона от 24 июля 2007 года N 209-ФЗ "О развитии малого и среднего в Российской Федерации" (далее - Закон о развитии малого предпринимательства) не может оказываться поддержка;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если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если не выполнены условия оказания поддержки;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несоответствия организации, входящей в инфраструктуру поддержки субъектов малого и среднего предпринимательства, требованиям, установленным областными программами развития субъектов малого и среднего предпринимательства;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представления неполного комплекта документов, за исключением документов, имеющихся в распоряжении органов местного самоуправления и иных государственных организаций.</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Default="00427C6C" w:rsidP="00427C6C">
      <w:pPr>
        <w:autoSpaceDE w:val="0"/>
        <w:autoSpaceDN w:val="0"/>
        <w:adjustRightInd w:val="0"/>
        <w:spacing w:line="20" w:lineRule="atLeast"/>
        <w:jc w:val="center"/>
        <w:rPr>
          <w:b/>
          <w:sz w:val="26"/>
          <w:szCs w:val="26"/>
          <w:highlight w:val="white"/>
        </w:rPr>
      </w:pP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Исчерпывающий перечень документов, необходимых</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в соответствии с нормативными правовыми актами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для предоставления услуг, которые являются необходимыми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и </w:t>
      </w:r>
      <w:proofErr w:type="gramStart"/>
      <w:r w:rsidRPr="00C03F75">
        <w:rPr>
          <w:b/>
          <w:sz w:val="26"/>
          <w:szCs w:val="26"/>
          <w:highlight w:val="white"/>
        </w:rPr>
        <w:t>обязательными</w:t>
      </w:r>
      <w:proofErr w:type="gramEnd"/>
      <w:r w:rsidRPr="00C03F75">
        <w:rPr>
          <w:b/>
          <w:sz w:val="26"/>
          <w:szCs w:val="26"/>
          <w:highlight w:val="white"/>
        </w:rPr>
        <w:t xml:space="preserve"> для предоставления муниципальной услуги,</w:t>
      </w:r>
    </w:p>
    <w:p w:rsidR="00427C6C" w:rsidRPr="00C03F75" w:rsidRDefault="00427C6C" w:rsidP="00427C6C">
      <w:pPr>
        <w:autoSpaceDE w:val="0"/>
        <w:autoSpaceDN w:val="0"/>
        <w:adjustRightInd w:val="0"/>
        <w:spacing w:line="20" w:lineRule="atLeast"/>
        <w:jc w:val="center"/>
        <w:rPr>
          <w:b/>
          <w:sz w:val="26"/>
          <w:szCs w:val="26"/>
          <w:highlight w:val="white"/>
        </w:rPr>
      </w:pPr>
      <w:proofErr w:type="gramStart"/>
      <w:r w:rsidRPr="00C03F75">
        <w:rPr>
          <w:b/>
          <w:sz w:val="26"/>
          <w:szCs w:val="26"/>
          <w:highlight w:val="white"/>
        </w:rPr>
        <w:t>которые</w:t>
      </w:r>
      <w:proofErr w:type="gramEnd"/>
      <w:r w:rsidRPr="00C03F75">
        <w:rPr>
          <w:b/>
          <w:sz w:val="26"/>
          <w:szCs w:val="26"/>
          <w:highlight w:val="white"/>
        </w:rPr>
        <w:t xml:space="preserve"> находятся в распоряжении государственных органов,</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органов местного самоуправления и иных организаций</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и </w:t>
      </w:r>
      <w:proofErr w:type="gramStart"/>
      <w:r w:rsidRPr="00C03F75">
        <w:rPr>
          <w:b/>
          <w:sz w:val="26"/>
          <w:szCs w:val="26"/>
          <w:highlight w:val="white"/>
        </w:rPr>
        <w:t>которые</w:t>
      </w:r>
      <w:proofErr w:type="gramEnd"/>
      <w:r w:rsidRPr="00C03F75">
        <w:rPr>
          <w:b/>
          <w:sz w:val="26"/>
          <w:szCs w:val="26"/>
          <w:highlight w:val="white"/>
        </w:rPr>
        <w:t xml:space="preserve"> заявитель вправе представить</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3</w:t>
      </w:r>
      <w:r w:rsidRPr="00C03F75">
        <w:rPr>
          <w:sz w:val="26"/>
          <w:szCs w:val="26"/>
          <w:highlight w:val="white"/>
        </w:rPr>
        <w:t>. Заявитель вправе представить следующие документы, которые являются необходимыми и обязательными для предоставления муниципальной услуги:</w:t>
      </w:r>
    </w:p>
    <w:p w:rsidR="00427C6C"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выписку из Единого государственного реестра юридических лиц (Единого государственного реестра индивидуальных предпринимателей), выданную не ранее одного меся</w:t>
      </w:r>
      <w:r>
        <w:rPr>
          <w:sz w:val="26"/>
          <w:szCs w:val="26"/>
          <w:highlight w:val="white"/>
        </w:rPr>
        <w:t>ца до дня направления обращения;</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lastRenderedPageBreak/>
        <w:t xml:space="preserve">     - </w:t>
      </w:r>
      <w:r w:rsidRPr="00C03F75">
        <w:rPr>
          <w:sz w:val="26"/>
          <w:szCs w:val="26"/>
          <w:highlight w:val="white"/>
        </w:rPr>
        <w:t>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427C6C" w:rsidRPr="00C03F75" w:rsidRDefault="00427C6C" w:rsidP="00427C6C">
      <w:pPr>
        <w:autoSpaceDE w:val="0"/>
        <w:autoSpaceDN w:val="0"/>
        <w:adjustRightInd w:val="0"/>
        <w:spacing w:line="20" w:lineRule="atLeast"/>
        <w:rPr>
          <w:sz w:val="26"/>
          <w:szCs w:val="26"/>
          <w:highlight w:val="white"/>
        </w:rPr>
      </w:pPr>
      <w:r>
        <w:rPr>
          <w:sz w:val="26"/>
          <w:szCs w:val="26"/>
          <w:highlight w:val="white"/>
        </w:rPr>
        <w:t xml:space="preserve">     - при условии ведения бухгалтерской отчетности – отчет о финансовых результатах (приложение к бухгалтерскому балансу) за предыдущий год и при наличии – за последний отчетный период с отметкой налогового органа.</w:t>
      </w: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Порядок, размер и основания для взимания</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платы за предоставление муниципальной услуги,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а также за предоставление услуг, которые являются</w:t>
      </w:r>
    </w:p>
    <w:p w:rsidR="00427C6C" w:rsidRPr="00C03F75" w:rsidRDefault="00427C6C" w:rsidP="00427C6C">
      <w:pPr>
        <w:autoSpaceDE w:val="0"/>
        <w:autoSpaceDN w:val="0"/>
        <w:adjustRightInd w:val="0"/>
        <w:spacing w:line="20" w:lineRule="atLeast"/>
        <w:jc w:val="center"/>
        <w:rPr>
          <w:b/>
          <w:sz w:val="26"/>
          <w:szCs w:val="26"/>
          <w:highlight w:val="white"/>
        </w:rPr>
      </w:pPr>
      <w:proofErr w:type="gramStart"/>
      <w:r w:rsidRPr="00C03F75">
        <w:rPr>
          <w:b/>
          <w:sz w:val="26"/>
          <w:szCs w:val="26"/>
          <w:highlight w:val="white"/>
        </w:rPr>
        <w:t>необходимыми</w:t>
      </w:r>
      <w:proofErr w:type="gramEnd"/>
      <w:r w:rsidRPr="00C03F75">
        <w:rPr>
          <w:b/>
          <w:sz w:val="26"/>
          <w:szCs w:val="26"/>
          <w:highlight w:val="white"/>
        </w:rPr>
        <w:t xml:space="preserve"> и обязательными для предоставления</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муниципальной услуги</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4</w:t>
      </w:r>
      <w:r w:rsidRPr="00C03F75">
        <w:rPr>
          <w:sz w:val="26"/>
          <w:szCs w:val="26"/>
          <w:highlight w:val="white"/>
        </w:rPr>
        <w:t>. Предоставление муниципальной услуги осуществляется для заявителей на безвозмездной основе.</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Максимальный срок ожидания в очереди при подаче</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обращения о предоставлении муниципальной услуги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и при получении результата </w:t>
      </w:r>
      <w:proofErr w:type="gramStart"/>
      <w:r w:rsidRPr="00C03F75">
        <w:rPr>
          <w:b/>
          <w:sz w:val="26"/>
          <w:szCs w:val="26"/>
          <w:highlight w:val="white"/>
        </w:rPr>
        <w:t>предоставленной</w:t>
      </w:r>
      <w:proofErr w:type="gramEnd"/>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муниципальной услуги</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5</w:t>
      </w:r>
      <w:r w:rsidRPr="00C03F75">
        <w:rPr>
          <w:sz w:val="26"/>
          <w:szCs w:val="26"/>
          <w:highlight w:val="white"/>
        </w:rPr>
        <w:t>. Максимальный срок ожидания в очереди при подаче обращения - 30 минут.</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6</w:t>
      </w:r>
      <w:r w:rsidRPr="00C03F75">
        <w:rPr>
          <w:sz w:val="26"/>
          <w:szCs w:val="26"/>
          <w:highlight w:val="white"/>
        </w:rPr>
        <w:t>. Максимальный срок ожидания в очереди при получении результата предоставления муниципальной услуги - 15 минут.</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Срок и порядок регистрации запроса заявителя</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о предоставлении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2.1</w:t>
      </w:r>
      <w:r>
        <w:rPr>
          <w:sz w:val="26"/>
          <w:szCs w:val="26"/>
          <w:highlight w:val="white"/>
        </w:rPr>
        <w:t>7</w:t>
      </w:r>
      <w:r w:rsidRPr="00C03F75">
        <w:rPr>
          <w:sz w:val="26"/>
          <w:szCs w:val="26"/>
          <w:highlight w:val="white"/>
        </w:rPr>
        <w:t>. Регистрация заявления осуществляется в день представления документов заявителем.</w:t>
      </w:r>
    </w:p>
    <w:p w:rsidR="00427C6C" w:rsidRPr="00C03F75" w:rsidRDefault="00427C6C" w:rsidP="00427C6C">
      <w:pPr>
        <w:autoSpaceDE w:val="0"/>
        <w:autoSpaceDN w:val="0"/>
        <w:adjustRightInd w:val="0"/>
        <w:spacing w:line="20" w:lineRule="atLeast"/>
        <w:jc w:val="both"/>
        <w:rPr>
          <w:sz w:val="26"/>
          <w:szCs w:val="26"/>
          <w:highlight w:val="white"/>
        </w:rPr>
      </w:pPr>
      <w:r>
        <w:rPr>
          <w:sz w:val="26"/>
          <w:szCs w:val="26"/>
          <w:highlight w:val="white"/>
        </w:rPr>
        <w:t xml:space="preserve">     2.18</w:t>
      </w:r>
      <w:r w:rsidRPr="00C03F75">
        <w:rPr>
          <w:sz w:val="26"/>
          <w:szCs w:val="26"/>
          <w:highlight w:val="white"/>
        </w:rPr>
        <w:t>. Регистрация производится путем присвоения порядкового номера каждому поступившему обращению, внесением данных в журнал регистрации.</w:t>
      </w:r>
    </w:p>
    <w:p w:rsidR="00427C6C" w:rsidRPr="00D42A47" w:rsidRDefault="00427C6C" w:rsidP="00427C6C">
      <w:pPr>
        <w:autoSpaceDE w:val="0"/>
        <w:autoSpaceDN w:val="0"/>
        <w:adjustRightInd w:val="0"/>
        <w:spacing w:line="20" w:lineRule="atLeast"/>
        <w:jc w:val="both"/>
        <w:rPr>
          <w:sz w:val="26"/>
          <w:szCs w:val="26"/>
        </w:rPr>
      </w:pPr>
      <w:r>
        <w:rPr>
          <w:sz w:val="26"/>
          <w:szCs w:val="26"/>
          <w:highlight w:val="white"/>
        </w:rPr>
        <w:t xml:space="preserve">     </w:t>
      </w:r>
    </w:p>
    <w:p w:rsidR="00427C6C" w:rsidRPr="00C03F75" w:rsidRDefault="00427C6C" w:rsidP="00427C6C">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Требования к помещениям, в которых предоставляются</w:t>
      </w: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муниципальные услуги, услуги организации, </w:t>
      </w: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участвующей в предоставлении муниципальной услуги, </w:t>
      </w: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к местам ожидания и приема заявителей, размещению и </w:t>
      </w: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 xml:space="preserve">оформлению визуальной, текстовой и </w:t>
      </w:r>
      <w:proofErr w:type="spellStart"/>
      <w:r w:rsidRPr="00C03F75">
        <w:rPr>
          <w:rFonts w:ascii="Times New Roman" w:hAnsi="Times New Roman" w:cs="Times New Roman"/>
          <w:b/>
        </w:rPr>
        <w:t>мультимедийной</w:t>
      </w:r>
      <w:proofErr w:type="spellEnd"/>
      <w:r w:rsidRPr="00C03F75">
        <w:rPr>
          <w:rFonts w:ascii="Times New Roman" w:hAnsi="Times New Roman" w:cs="Times New Roman"/>
          <w:b/>
        </w:rPr>
        <w:t xml:space="preserve"> информации</w:t>
      </w: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о порядке предоставления муниципальной услуги</w:t>
      </w:r>
    </w:p>
    <w:p w:rsidR="00427C6C" w:rsidRPr="00C03F75" w:rsidRDefault="00427C6C" w:rsidP="00427C6C">
      <w:pPr>
        <w:autoSpaceDE w:val="0"/>
        <w:autoSpaceDN w:val="0"/>
        <w:adjustRightInd w:val="0"/>
        <w:spacing w:line="20" w:lineRule="atLeast"/>
        <w:rPr>
          <w:sz w:val="26"/>
          <w:szCs w:val="26"/>
          <w:highlight w:val="white"/>
        </w:rPr>
      </w:pP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0</w:t>
      </w:r>
      <w:r w:rsidRPr="00C03F75">
        <w:rPr>
          <w:sz w:val="26"/>
          <w:szCs w:val="26"/>
          <w:highlight w:val="white"/>
        </w:rPr>
        <w:t xml:space="preserve">. Центральный вход в здание оборудуется вывеской, содержащей информацию о наименовании </w:t>
      </w:r>
      <w:r>
        <w:rPr>
          <w:sz w:val="26"/>
          <w:szCs w:val="26"/>
          <w:highlight w:val="white"/>
        </w:rPr>
        <w:t>сельсовета</w:t>
      </w:r>
      <w:r w:rsidRPr="00C03F75">
        <w:rPr>
          <w:sz w:val="26"/>
          <w:szCs w:val="26"/>
          <w:highlight w:val="white"/>
        </w:rPr>
        <w:t>.</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lastRenderedPageBreak/>
        <w:t xml:space="preserve">     </w:t>
      </w:r>
      <w:r>
        <w:rPr>
          <w:sz w:val="26"/>
          <w:szCs w:val="26"/>
          <w:highlight w:val="white"/>
        </w:rPr>
        <w:t>2.21</w:t>
      </w:r>
      <w:r w:rsidRPr="00C03F75">
        <w:rPr>
          <w:sz w:val="26"/>
          <w:szCs w:val="26"/>
          <w:highlight w:val="white"/>
        </w:rPr>
        <w:t>.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2.22</w:t>
      </w:r>
      <w:r w:rsidRPr="00C03F75">
        <w:rPr>
          <w:sz w:val="26"/>
          <w:szCs w:val="26"/>
          <w:highlight w:val="white"/>
        </w:rPr>
        <w:t>.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возможности размещения в здании, но не может составлять менее 3 мест.</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3</w:t>
      </w:r>
      <w:r w:rsidRPr="00C03F75">
        <w:rPr>
          <w:sz w:val="26"/>
          <w:szCs w:val="26"/>
          <w:highlight w:val="white"/>
        </w:rPr>
        <w:t>. Места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27C6C" w:rsidRPr="00C03F75" w:rsidRDefault="00427C6C" w:rsidP="00427C6C">
      <w:pPr>
        <w:pStyle w:val="ConsPlusNormal"/>
        <w:spacing w:line="20" w:lineRule="atLeast"/>
        <w:jc w:val="both"/>
        <w:rPr>
          <w:rFonts w:ascii="Times New Roman" w:hAnsi="Times New Roman" w:cs="Times New Roman"/>
        </w:rPr>
      </w:pPr>
      <w:r>
        <w:rPr>
          <w:rFonts w:ascii="Times New Roman" w:hAnsi="Times New Roman" w:cs="Times New Roman"/>
          <w:highlight w:val="white"/>
        </w:rPr>
        <w:t xml:space="preserve">     2.24</w:t>
      </w:r>
      <w:r w:rsidRPr="00C03F75">
        <w:rPr>
          <w:rFonts w:ascii="Times New Roman" w:hAnsi="Times New Roman" w:cs="Times New Roman"/>
          <w:highlight w:val="white"/>
        </w:rPr>
        <w:t xml:space="preserve">. Места </w:t>
      </w:r>
      <w:proofErr w:type="gramStart"/>
      <w:r w:rsidRPr="00C03F75">
        <w:rPr>
          <w:rFonts w:ascii="Times New Roman" w:hAnsi="Times New Roman" w:cs="Times New Roman"/>
          <w:highlight w:val="white"/>
        </w:rPr>
        <w:t>информирования</w:t>
      </w:r>
      <w:proofErr w:type="gramEnd"/>
      <w:r w:rsidRPr="00C03F75">
        <w:rPr>
          <w:rFonts w:ascii="Times New Roman" w:hAnsi="Times New Roman" w:cs="Times New Roman"/>
          <w:highlight w:val="white"/>
        </w:rPr>
        <w:t xml:space="preserve"> предназначенные для ознакомления заявителей с информационными материалами и заполнения необходимых документов, оборудуются стендами, стеллажами, стульями и столами для возможности оформления документов.</w:t>
      </w:r>
      <w:r w:rsidRPr="00C03F75">
        <w:rPr>
          <w:rFonts w:ascii="Times New Roman" w:hAnsi="Times New Roman" w:cs="Times New Roman"/>
        </w:rPr>
        <w:t xml:space="preserve">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5</w:t>
      </w:r>
      <w:r w:rsidRPr="00C03F75">
        <w:rPr>
          <w:sz w:val="26"/>
          <w:szCs w:val="26"/>
          <w:highlight w:val="white"/>
        </w:rPr>
        <w:t xml:space="preserve">. На территории, прилегающей к месторасположению </w:t>
      </w:r>
      <w:r>
        <w:rPr>
          <w:sz w:val="26"/>
          <w:szCs w:val="26"/>
          <w:highlight w:val="white"/>
        </w:rPr>
        <w:t>сельсовета</w:t>
      </w:r>
      <w:r w:rsidRPr="00C03F75">
        <w:rPr>
          <w:sz w:val="26"/>
          <w:szCs w:val="26"/>
          <w:highlight w:val="white"/>
        </w:rPr>
        <w:t>, организуются места для парковки автотранспортных средств, в том числе для парковки специальных транспортных средств инвалидов.</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2.26</w:t>
      </w:r>
      <w:r w:rsidRPr="00C03F75">
        <w:rPr>
          <w:sz w:val="26"/>
          <w:szCs w:val="26"/>
          <w:highlight w:val="white"/>
        </w:rPr>
        <w:t>. В целях обеспечения беспрепятственного доступа в администрацию инвалидов вход в здание оборудуется пандусами.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Показатели доступности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и качества муниципальной услуги</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2.2</w:t>
      </w:r>
      <w:r>
        <w:rPr>
          <w:sz w:val="26"/>
          <w:szCs w:val="26"/>
          <w:highlight w:val="white"/>
        </w:rPr>
        <w:t>7</w:t>
      </w:r>
      <w:r w:rsidRPr="00C03F75">
        <w:rPr>
          <w:sz w:val="26"/>
          <w:szCs w:val="26"/>
          <w:highlight w:val="white"/>
        </w:rPr>
        <w:t>. Показатели доступности: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установление должностных лиц, ответственных за предоставление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территориальная доступность: Администрация располагается в центральной части села, с небольшим удалением от остановок общественного транспорта.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2.</w:t>
      </w:r>
      <w:r>
        <w:rPr>
          <w:sz w:val="26"/>
          <w:szCs w:val="26"/>
          <w:highlight w:val="white"/>
        </w:rPr>
        <w:t>28</w:t>
      </w:r>
      <w:r w:rsidRPr="00C03F75">
        <w:rPr>
          <w:sz w:val="26"/>
          <w:szCs w:val="26"/>
          <w:highlight w:val="white"/>
        </w:rPr>
        <w:t>. Показателями качества муниципальной услуги являются:</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w:t>
      </w:r>
      <w:r>
        <w:rPr>
          <w:sz w:val="26"/>
          <w:szCs w:val="26"/>
          <w:highlight w:val="white"/>
        </w:rPr>
        <w:t>специалистами ОМСУ</w:t>
      </w:r>
      <w:r w:rsidRPr="00C03F75">
        <w:rPr>
          <w:sz w:val="26"/>
          <w:szCs w:val="26"/>
          <w:highlight w:val="white"/>
        </w:rPr>
        <w:t xml:space="preserve"> документов, не предусмотренных настоящим административным регламентом.</w:t>
      </w:r>
    </w:p>
    <w:p w:rsidR="00427C6C" w:rsidRPr="00C03F75" w:rsidRDefault="00427C6C" w:rsidP="00427C6C">
      <w:pPr>
        <w:widowControl w:val="0"/>
        <w:autoSpaceDE w:val="0"/>
        <w:autoSpaceDN w:val="0"/>
        <w:adjustRightInd w:val="0"/>
        <w:spacing w:line="20" w:lineRule="atLeast"/>
        <w:ind w:firstLine="709"/>
        <w:jc w:val="center"/>
        <w:outlineLvl w:val="2"/>
        <w:rPr>
          <w:b/>
          <w:sz w:val="26"/>
          <w:szCs w:val="26"/>
        </w:rPr>
      </w:pPr>
      <w:r w:rsidRPr="00C03F75">
        <w:rPr>
          <w:sz w:val="26"/>
          <w:szCs w:val="26"/>
          <w:highlight w:val="white"/>
        </w:rPr>
        <w:br/>
      </w:r>
      <w:r w:rsidRPr="00C03F75">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7C6C" w:rsidRPr="00C03F75" w:rsidRDefault="00427C6C" w:rsidP="00427C6C">
      <w:pPr>
        <w:widowControl w:val="0"/>
        <w:autoSpaceDE w:val="0"/>
        <w:autoSpaceDN w:val="0"/>
        <w:adjustRightInd w:val="0"/>
        <w:spacing w:line="20" w:lineRule="atLeast"/>
        <w:ind w:firstLine="709"/>
        <w:jc w:val="both"/>
        <w:rPr>
          <w:sz w:val="26"/>
          <w:szCs w:val="26"/>
          <w:highlight w:val="yellow"/>
        </w:rPr>
      </w:pPr>
    </w:p>
    <w:p w:rsidR="00427C6C" w:rsidRDefault="00427C6C" w:rsidP="00427C6C">
      <w:pPr>
        <w:widowControl w:val="0"/>
        <w:autoSpaceDE w:val="0"/>
        <w:autoSpaceDN w:val="0"/>
        <w:adjustRightInd w:val="0"/>
        <w:spacing w:line="20" w:lineRule="atLeast"/>
        <w:jc w:val="both"/>
        <w:rPr>
          <w:sz w:val="26"/>
          <w:szCs w:val="26"/>
        </w:rPr>
      </w:pPr>
      <w:r>
        <w:rPr>
          <w:sz w:val="26"/>
          <w:szCs w:val="26"/>
        </w:rPr>
        <w:t xml:space="preserve">    </w:t>
      </w:r>
      <w:r w:rsidRPr="00C03F75">
        <w:rPr>
          <w:sz w:val="26"/>
          <w:szCs w:val="26"/>
        </w:rPr>
        <w:t xml:space="preserve"> 2.</w:t>
      </w:r>
      <w:r>
        <w:rPr>
          <w:sz w:val="26"/>
          <w:szCs w:val="26"/>
        </w:rPr>
        <w:t>29</w:t>
      </w:r>
      <w:r w:rsidRPr="00C03F75">
        <w:rPr>
          <w:sz w:val="26"/>
          <w:szCs w:val="26"/>
        </w:rPr>
        <w:t xml:space="preserve">. </w:t>
      </w:r>
      <w:r>
        <w:rPr>
          <w:sz w:val="26"/>
          <w:szCs w:val="26"/>
        </w:rPr>
        <w:t xml:space="preserve">Возможность получения муниципальной услуги в Многофункциональном </w:t>
      </w:r>
      <w:r>
        <w:rPr>
          <w:sz w:val="26"/>
          <w:szCs w:val="26"/>
        </w:rPr>
        <w:lastRenderedPageBreak/>
        <w:t xml:space="preserve">центре предоставления государственных и муниципальных услуг отсутствует. </w:t>
      </w:r>
    </w:p>
    <w:p w:rsidR="00427C6C" w:rsidRPr="00C03F75" w:rsidRDefault="00427C6C" w:rsidP="00427C6C">
      <w:pPr>
        <w:widowControl w:val="0"/>
        <w:autoSpaceDE w:val="0"/>
        <w:autoSpaceDN w:val="0"/>
        <w:adjustRightInd w:val="0"/>
        <w:spacing w:line="20" w:lineRule="atLeast"/>
        <w:jc w:val="both"/>
        <w:rPr>
          <w:sz w:val="26"/>
          <w:szCs w:val="26"/>
        </w:rPr>
      </w:pPr>
      <w:r>
        <w:rPr>
          <w:sz w:val="26"/>
          <w:szCs w:val="26"/>
        </w:rPr>
        <w:t xml:space="preserve">     </w:t>
      </w:r>
      <w:r w:rsidRPr="00C03F75">
        <w:rPr>
          <w:sz w:val="26"/>
          <w:szCs w:val="26"/>
        </w:rPr>
        <w:t>2.</w:t>
      </w:r>
      <w:r>
        <w:rPr>
          <w:sz w:val="26"/>
          <w:szCs w:val="26"/>
        </w:rPr>
        <w:t>30</w:t>
      </w:r>
      <w:r w:rsidRPr="00C03F75">
        <w:rPr>
          <w:sz w:val="26"/>
          <w:szCs w:val="26"/>
        </w:rPr>
        <w:t xml:space="preserve">. </w:t>
      </w:r>
      <w:r>
        <w:rPr>
          <w:sz w:val="26"/>
          <w:szCs w:val="26"/>
        </w:rPr>
        <w:t xml:space="preserve">Заявителям обеспечивается возможность получения информации о порядке предоставления муниципальной услуги, а также копирование форм заявлений и иных документов, необходимых  для получения муниципальной услуги, на официальном сайте Константиновского района, а также на портале государственных и муниципальных услуг (функций) области. </w:t>
      </w:r>
    </w:p>
    <w:p w:rsidR="00427C6C" w:rsidRPr="00C03F75" w:rsidRDefault="00427C6C" w:rsidP="00427C6C">
      <w:pPr>
        <w:autoSpaceDE w:val="0"/>
        <w:autoSpaceDN w:val="0"/>
        <w:adjustRightInd w:val="0"/>
        <w:spacing w:line="20" w:lineRule="atLeast"/>
        <w:jc w:val="both"/>
        <w:rPr>
          <w:sz w:val="26"/>
          <w:szCs w:val="26"/>
          <w:highlight w:val="white"/>
        </w:rPr>
      </w:pPr>
    </w:p>
    <w:p w:rsidR="00427C6C" w:rsidRPr="00C03F75" w:rsidRDefault="00427C6C" w:rsidP="00427C6C">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3. Состав, последовательность и сроки выполнения</w:t>
      </w:r>
    </w:p>
    <w:p w:rsidR="00427C6C" w:rsidRPr="00C03F75" w:rsidRDefault="00427C6C" w:rsidP="00427C6C">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административных процедур, требования к их выполнению</w:t>
      </w:r>
    </w:p>
    <w:p w:rsidR="00427C6C" w:rsidRPr="00C03F75" w:rsidRDefault="00427C6C" w:rsidP="00427C6C">
      <w:pPr>
        <w:pStyle w:val="ConsPlusNormal"/>
        <w:spacing w:line="20" w:lineRule="atLeast"/>
        <w:ind w:firstLine="709"/>
        <w:jc w:val="both"/>
        <w:rPr>
          <w:rFonts w:ascii="Times New Roman" w:hAnsi="Times New Roman" w:cs="Times New Roman"/>
          <w:highlight w:val="yellow"/>
        </w:rPr>
      </w:pPr>
    </w:p>
    <w:p w:rsidR="00427C6C" w:rsidRPr="00C03F75" w:rsidRDefault="00427C6C" w:rsidP="00427C6C">
      <w:pPr>
        <w:autoSpaceDE w:val="0"/>
        <w:autoSpaceDN w:val="0"/>
        <w:adjustRightInd w:val="0"/>
        <w:spacing w:line="20" w:lineRule="atLeast"/>
        <w:rPr>
          <w:sz w:val="26"/>
          <w:szCs w:val="26"/>
          <w:highlight w:val="white"/>
        </w:rPr>
      </w:pP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 Предоставление муниципальной услуги включает в себя следующие административные процедуры:</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прием и регистрация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включенного в Перечень имущества;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рассмотрение администрацией обращения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включенного в Перечень имущества;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w:t>
      </w:r>
      <w:r>
        <w:rPr>
          <w:sz w:val="26"/>
          <w:szCs w:val="26"/>
          <w:highlight w:val="white"/>
        </w:rPr>
        <w:t>-</w:t>
      </w:r>
      <w:r w:rsidRPr="00C03F75">
        <w:rPr>
          <w:sz w:val="26"/>
          <w:szCs w:val="26"/>
          <w:highlight w:val="white"/>
        </w:rPr>
        <w:t xml:space="preserve"> организация и проведение торгов (конкурса или аукциона) на право заключения договора аренды имущества </w:t>
      </w:r>
      <w:r>
        <w:rPr>
          <w:sz w:val="26"/>
          <w:szCs w:val="26"/>
          <w:highlight w:val="white"/>
        </w:rPr>
        <w:t>сельсовета</w:t>
      </w:r>
      <w:r w:rsidRPr="00C03F75">
        <w:rPr>
          <w:sz w:val="26"/>
          <w:szCs w:val="26"/>
          <w:highlight w:val="white"/>
        </w:rPr>
        <w:t xml:space="preserve">, включенного в Перечень имущества, заключение по результатам проведения торгов на право заключения </w:t>
      </w:r>
      <w:proofErr w:type="gramStart"/>
      <w:r w:rsidRPr="00C03F75">
        <w:rPr>
          <w:sz w:val="26"/>
          <w:szCs w:val="26"/>
          <w:highlight w:val="white"/>
        </w:rPr>
        <w:t>д</w:t>
      </w:r>
      <w:r>
        <w:rPr>
          <w:sz w:val="26"/>
          <w:szCs w:val="26"/>
          <w:highlight w:val="white"/>
        </w:rPr>
        <w:t>оговора аренды имущества сельсовета</w:t>
      </w:r>
      <w:r w:rsidRPr="00C03F75">
        <w:rPr>
          <w:sz w:val="26"/>
          <w:szCs w:val="26"/>
          <w:highlight w:val="white"/>
        </w:rPr>
        <w:t xml:space="preserve"> договора аренды</w:t>
      </w:r>
      <w:proofErr w:type="gramEnd"/>
      <w:r w:rsidRPr="00C03F75">
        <w:rPr>
          <w:sz w:val="26"/>
          <w:szCs w:val="26"/>
          <w:highlight w:val="white"/>
        </w:rPr>
        <w:t xml:space="preserve"> имущества, включенного в Перечень имущества.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3.2. Последовательность административных процедур отр</w:t>
      </w:r>
      <w:r>
        <w:rPr>
          <w:sz w:val="26"/>
          <w:szCs w:val="26"/>
          <w:highlight w:val="white"/>
        </w:rPr>
        <w:t>ажена в блок-схеме (приложение 3</w:t>
      </w:r>
      <w:r w:rsidRPr="00C03F75">
        <w:rPr>
          <w:sz w:val="26"/>
          <w:szCs w:val="26"/>
          <w:highlight w:val="white"/>
        </w:rPr>
        <w:t xml:space="preserve"> к административному регламенту).</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Прием и регистрация </w:t>
      </w:r>
      <w:r>
        <w:rPr>
          <w:b/>
          <w:sz w:val="26"/>
          <w:szCs w:val="26"/>
          <w:highlight w:val="white"/>
        </w:rPr>
        <w:t>запроса</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об оказании имущественной поддержки путем передачи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3.3.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w:t>
      </w:r>
      <w:r>
        <w:rPr>
          <w:sz w:val="26"/>
          <w:szCs w:val="26"/>
          <w:highlight w:val="white"/>
        </w:rPr>
        <w:t>2</w:t>
      </w:r>
      <w:r w:rsidRPr="00C03F75">
        <w:rPr>
          <w:sz w:val="26"/>
          <w:szCs w:val="26"/>
          <w:highlight w:val="white"/>
        </w:rPr>
        <w:t xml:space="preserve"> к настоящему административному регламенту).</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3.4. </w:t>
      </w:r>
      <w:r>
        <w:rPr>
          <w:sz w:val="26"/>
          <w:szCs w:val="26"/>
          <w:highlight w:val="white"/>
        </w:rPr>
        <w:t>Запрос</w:t>
      </w:r>
      <w:r w:rsidRPr="00C03F75">
        <w:rPr>
          <w:sz w:val="26"/>
          <w:szCs w:val="26"/>
          <w:highlight w:val="white"/>
        </w:rPr>
        <w:t xml:space="preserve"> регистрируется специалистом </w:t>
      </w:r>
      <w:r>
        <w:rPr>
          <w:sz w:val="26"/>
          <w:szCs w:val="26"/>
          <w:highlight w:val="white"/>
        </w:rPr>
        <w:t>ОМСУ</w:t>
      </w:r>
      <w:r w:rsidRPr="00C03F75">
        <w:rPr>
          <w:sz w:val="26"/>
          <w:szCs w:val="26"/>
          <w:highlight w:val="white"/>
        </w:rPr>
        <w:t xml:space="preserve"> и направляется на рассмотрение в соответствии с административным регламентом исполнения муниципальной функции по рассмотрению обращений граждан </w:t>
      </w:r>
      <w:r>
        <w:rPr>
          <w:sz w:val="26"/>
          <w:szCs w:val="26"/>
          <w:highlight w:val="white"/>
        </w:rPr>
        <w:t>администрации</w:t>
      </w:r>
      <w:r w:rsidRPr="00C03F75">
        <w:rPr>
          <w:sz w:val="26"/>
          <w:szCs w:val="26"/>
          <w:highlight w:val="white"/>
        </w:rPr>
        <w:t xml:space="preserve"> </w:t>
      </w:r>
      <w:r>
        <w:rPr>
          <w:sz w:val="26"/>
          <w:szCs w:val="26"/>
          <w:highlight w:val="white"/>
        </w:rPr>
        <w:t>Зеньковского</w:t>
      </w:r>
      <w:r w:rsidRPr="00C03F75">
        <w:rPr>
          <w:sz w:val="26"/>
          <w:szCs w:val="26"/>
          <w:highlight w:val="white"/>
        </w:rPr>
        <w:t xml:space="preserve"> сельсовета.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3.5. Максимальный срок исполнения данной административной процедуры - 3 дня </w:t>
      </w:r>
      <w:proofErr w:type="gramStart"/>
      <w:r w:rsidRPr="00C03F75">
        <w:rPr>
          <w:sz w:val="26"/>
          <w:szCs w:val="26"/>
          <w:highlight w:val="white"/>
        </w:rPr>
        <w:t>с даты поступления</w:t>
      </w:r>
      <w:proofErr w:type="gramEnd"/>
      <w:r w:rsidRPr="00C03F75">
        <w:rPr>
          <w:sz w:val="26"/>
          <w:szCs w:val="26"/>
          <w:highlight w:val="white"/>
        </w:rPr>
        <w:t xml:space="preserve"> </w:t>
      </w:r>
      <w:r>
        <w:rPr>
          <w:sz w:val="26"/>
          <w:szCs w:val="26"/>
          <w:highlight w:val="white"/>
        </w:rPr>
        <w:t>запроса</w:t>
      </w:r>
      <w:r w:rsidRPr="00C03F75">
        <w:rPr>
          <w:sz w:val="26"/>
          <w:szCs w:val="26"/>
          <w:highlight w:val="white"/>
        </w:rPr>
        <w:t xml:space="preserve"> в администрацию.</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Рассмотрение администрацией </w:t>
      </w:r>
      <w:r>
        <w:rPr>
          <w:b/>
          <w:sz w:val="26"/>
          <w:szCs w:val="26"/>
          <w:highlight w:val="white"/>
        </w:rPr>
        <w:t>запроса</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об оказании имущественной поддержки путем передачи</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427C6C" w:rsidRPr="00C03F75" w:rsidRDefault="00427C6C" w:rsidP="00427C6C">
      <w:pPr>
        <w:autoSpaceDE w:val="0"/>
        <w:autoSpaceDN w:val="0"/>
        <w:adjustRightInd w:val="0"/>
        <w:spacing w:line="20" w:lineRule="atLeast"/>
        <w:jc w:val="both"/>
        <w:rPr>
          <w:b/>
          <w:sz w:val="26"/>
          <w:szCs w:val="26"/>
          <w:highlight w:val="white"/>
        </w:rPr>
      </w:pPr>
      <w:r w:rsidRPr="00C03F75">
        <w:rPr>
          <w:b/>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3.6. </w:t>
      </w:r>
      <w:proofErr w:type="gramStart"/>
      <w:r w:rsidRPr="00C03F75">
        <w:rPr>
          <w:sz w:val="26"/>
          <w:szCs w:val="26"/>
          <w:highlight w:val="white"/>
        </w:rPr>
        <w:t xml:space="preserve">Основанием для начала административной процедуры является поступившее </w:t>
      </w:r>
      <w:r>
        <w:rPr>
          <w:sz w:val="26"/>
          <w:szCs w:val="26"/>
          <w:highlight w:val="white"/>
        </w:rPr>
        <w:t>специалисту ОМСУ</w:t>
      </w:r>
      <w:r w:rsidRPr="00C03F75">
        <w:rPr>
          <w:sz w:val="26"/>
          <w:szCs w:val="26"/>
          <w:highlight w:val="white"/>
        </w:rPr>
        <w:t>, ответственному за предоставление муниципальной услуги, зарегистрирован</w:t>
      </w:r>
      <w:r>
        <w:rPr>
          <w:sz w:val="26"/>
          <w:szCs w:val="26"/>
          <w:highlight w:val="white"/>
        </w:rPr>
        <w:t>ное в соответствии с пунктом 3.4</w:t>
      </w:r>
      <w:r w:rsidRPr="00C03F75">
        <w:rPr>
          <w:sz w:val="26"/>
          <w:szCs w:val="26"/>
          <w:highlight w:val="white"/>
        </w:rPr>
        <w:t xml:space="preserve"> настоящего административного </w:t>
      </w:r>
      <w:r w:rsidRPr="00C03F75">
        <w:rPr>
          <w:sz w:val="26"/>
          <w:szCs w:val="26"/>
          <w:highlight w:val="white"/>
        </w:rPr>
        <w:lastRenderedPageBreak/>
        <w:t xml:space="preserve">регламента </w:t>
      </w:r>
      <w:r>
        <w:rPr>
          <w:sz w:val="26"/>
          <w:szCs w:val="26"/>
          <w:highlight w:val="white"/>
        </w:rPr>
        <w:t>запрос</w:t>
      </w:r>
      <w:r w:rsidRPr="00C03F75">
        <w:rPr>
          <w:sz w:val="26"/>
          <w:szCs w:val="26"/>
          <w:highlight w:val="white"/>
        </w:rPr>
        <w:t xml:space="preserve"> от субъекта МСП об оказании имущественной поддержки путем передачи имущества </w:t>
      </w:r>
      <w:r>
        <w:rPr>
          <w:sz w:val="26"/>
          <w:szCs w:val="26"/>
          <w:highlight w:val="white"/>
        </w:rPr>
        <w:t>сельсовета</w:t>
      </w:r>
      <w:r w:rsidRPr="00C03F75">
        <w:rPr>
          <w:sz w:val="26"/>
          <w:szCs w:val="26"/>
          <w:highlight w:val="white"/>
        </w:rPr>
        <w:t xml:space="preserve">, включенного в Перечень имущества (далее - </w:t>
      </w:r>
      <w:r>
        <w:rPr>
          <w:sz w:val="26"/>
          <w:szCs w:val="26"/>
          <w:highlight w:val="white"/>
        </w:rPr>
        <w:t>запрос</w:t>
      </w:r>
      <w:r w:rsidRPr="00C03F75">
        <w:rPr>
          <w:sz w:val="26"/>
          <w:szCs w:val="26"/>
          <w:highlight w:val="white"/>
        </w:rPr>
        <w:t>).</w:t>
      </w:r>
      <w:proofErr w:type="gramEnd"/>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3.7. </w:t>
      </w:r>
      <w:r>
        <w:rPr>
          <w:sz w:val="26"/>
          <w:szCs w:val="26"/>
          <w:highlight w:val="white"/>
        </w:rPr>
        <w:t>Специалист ОМСУ</w:t>
      </w:r>
      <w:r w:rsidRPr="00C03F75">
        <w:rPr>
          <w:sz w:val="26"/>
          <w:szCs w:val="26"/>
          <w:highlight w:val="white"/>
        </w:rPr>
        <w:t>, ответственный за предоставление муниципальной услуги: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рассматривает </w:t>
      </w:r>
      <w:r>
        <w:rPr>
          <w:sz w:val="26"/>
          <w:szCs w:val="26"/>
          <w:highlight w:val="white"/>
        </w:rPr>
        <w:t>запрос</w:t>
      </w:r>
      <w:r w:rsidRPr="00C03F75">
        <w:rPr>
          <w:sz w:val="26"/>
          <w:szCs w:val="26"/>
          <w:highlight w:val="white"/>
        </w:rPr>
        <w:t xml:space="preserve"> в течение 15 дней на предмет отсутствия оснований для принятия решения об отказе хозяйствующему субъекту в оказании имущественной поддержки на основании пункта 2.1</w:t>
      </w:r>
      <w:r>
        <w:rPr>
          <w:sz w:val="26"/>
          <w:szCs w:val="26"/>
          <w:highlight w:val="white"/>
        </w:rPr>
        <w:t>2</w:t>
      </w:r>
      <w:r w:rsidRPr="00C03F75">
        <w:rPr>
          <w:sz w:val="26"/>
          <w:szCs w:val="26"/>
          <w:highlight w:val="white"/>
        </w:rPr>
        <w:t>. настоящего административного регламента, полноты приложенных к обращению документов, достоверности указанных в них сведений, соответствия требованиям, указанным в пунктах 2.7. настоящего административного регламента;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3.8. По результатам рассмотрения </w:t>
      </w:r>
      <w:r>
        <w:rPr>
          <w:sz w:val="26"/>
          <w:szCs w:val="26"/>
          <w:highlight w:val="white"/>
        </w:rPr>
        <w:t>запроса</w:t>
      </w:r>
      <w:r w:rsidRPr="00C03F75">
        <w:rPr>
          <w:sz w:val="26"/>
          <w:szCs w:val="26"/>
          <w:highlight w:val="white"/>
        </w:rPr>
        <w:t xml:space="preserve"> </w:t>
      </w:r>
      <w:r>
        <w:rPr>
          <w:sz w:val="26"/>
          <w:szCs w:val="26"/>
          <w:highlight w:val="white"/>
        </w:rPr>
        <w:t>специалист ОМСУ</w:t>
      </w:r>
      <w:r w:rsidRPr="00C03F75">
        <w:rPr>
          <w:sz w:val="26"/>
          <w:szCs w:val="26"/>
          <w:highlight w:val="white"/>
        </w:rPr>
        <w:t>, ответственный за предоставление муниципальной услуги, осуществляет подготовку одного из следующих документов:</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проекта распоряжения </w:t>
      </w:r>
      <w:r>
        <w:rPr>
          <w:sz w:val="26"/>
          <w:szCs w:val="26"/>
          <w:highlight w:val="white"/>
        </w:rPr>
        <w:t>сельсовета</w:t>
      </w:r>
      <w:r w:rsidRPr="00C03F75">
        <w:rPr>
          <w:sz w:val="26"/>
          <w:szCs w:val="26"/>
          <w:highlight w:val="white"/>
        </w:rPr>
        <w:t xml:space="preserve"> об организации и проведении торгов (конкурса или аукциона) на право заключения договора;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 проекта решения </w:t>
      </w:r>
      <w:r>
        <w:rPr>
          <w:sz w:val="26"/>
          <w:szCs w:val="26"/>
          <w:highlight w:val="white"/>
        </w:rPr>
        <w:t>сельсовета</w:t>
      </w:r>
      <w:r w:rsidRPr="00C03F75">
        <w:rPr>
          <w:sz w:val="26"/>
          <w:szCs w:val="26"/>
          <w:highlight w:val="white"/>
        </w:rPr>
        <w:t xml:space="preserve"> об отказе в оказании имущественной поддержки по основаниям, предусмотренным пунктом 2.1</w:t>
      </w:r>
      <w:r>
        <w:rPr>
          <w:sz w:val="26"/>
          <w:szCs w:val="26"/>
          <w:highlight w:val="white"/>
        </w:rPr>
        <w:t>2</w:t>
      </w:r>
      <w:r w:rsidRPr="00C03F75">
        <w:rPr>
          <w:sz w:val="26"/>
          <w:szCs w:val="26"/>
          <w:highlight w:val="white"/>
        </w:rPr>
        <w:t xml:space="preserve"> настоящего административного регламента.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3.9. Проект распоряжения </w:t>
      </w:r>
      <w:r>
        <w:rPr>
          <w:sz w:val="26"/>
          <w:szCs w:val="26"/>
          <w:highlight w:val="white"/>
        </w:rPr>
        <w:t>сельсовета</w:t>
      </w:r>
      <w:r w:rsidRPr="00C03F75">
        <w:rPr>
          <w:sz w:val="26"/>
          <w:szCs w:val="26"/>
          <w:highlight w:val="white"/>
        </w:rPr>
        <w:t xml:space="preserve"> о проведении торгов (конкурса или аукциона) на право заключения договора должен включать:</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а) наименование имущества </w:t>
      </w:r>
      <w:r>
        <w:rPr>
          <w:sz w:val="26"/>
          <w:szCs w:val="26"/>
          <w:highlight w:val="white"/>
        </w:rPr>
        <w:t>сельсовета</w:t>
      </w:r>
      <w:r w:rsidRPr="00C03F75">
        <w:rPr>
          <w:sz w:val="26"/>
          <w:szCs w:val="26"/>
          <w:highlight w:val="white"/>
        </w:rPr>
        <w:t>,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глубину (в отношении, например, артезианских скважин), идентификационный номер и т.д.;</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б) срок и цель использования имущества </w:t>
      </w:r>
      <w:r>
        <w:rPr>
          <w:sz w:val="26"/>
          <w:szCs w:val="26"/>
          <w:highlight w:val="white"/>
        </w:rPr>
        <w:t>сельсовета</w:t>
      </w:r>
      <w:r w:rsidRPr="00C03F75">
        <w:rPr>
          <w:sz w:val="26"/>
          <w:szCs w:val="26"/>
          <w:highlight w:val="white"/>
        </w:rPr>
        <w:t>;</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в) сроки для подготовки и утверждения аукционной или конкурсной документации и текста извещения о проведен</w:t>
      </w:r>
      <w:proofErr w:type="gramStart"/>
      <w:r w:rsidRPr="00C03F75">
        <w:rPr>
          <w:sz w:val="26"/>
          <w:szCs w:val="26"/>
          <w:highlight w:val="white"/>
        </w:rPr>
        <w:t>ии ау</w:t>
      </w:r>
      <w:proofErr w:type="gramEnd"/>
      <w:r w:rsidRPr="00C03F75">
        <w:rPr>
          <w:sz w:val="26"/>
          <w:szCs w:val="26"/>
          <w:highlight w:val="white"/>
        </w:rPr>
        <w:t>кциона или конкурса;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г) сроки для размещения на официальном </w:t>
      </w:r>
      <w:proofErr w:type="gramStart"/>
      <w:r w:rsidRPr="00C03F75">
        <w:rPr>
          <w:sz w:val="26"/>
          <w:szCs w:val="26"/>
          <w:highlight w:val="white"/>
        </w:rPr>
        <w:t>сайте</w:t>
      </w:r>
      <w:proofErr w:type="gramEnd"/>
      <w:r w:rsidRPr="00C03F75">
        <w:rPr>
          <w:sz w:val="26"/>
          <w:szCs w:val="26"/>
          <w:highlight w:val="white"/>
        </w:rPr>
        <w:t xml:space="preserve"> торгов информационного сообщения о проведении конкурса или аукциона, а также конкурсной или аукционной документации;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д) состав Комиссии по проведению торгов (конкурса или аукциона) (далее - Комиссия), в том числе и председателя Комиссии;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е) указание на должностное лицо, ответственное за организацию и проведение торгов на право заключения договора;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ж) решение об установлении (не установлении) требования о необходимости внесения заявителем задатка;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w:t>
      </w:r>
      <w:proofErr w:type="spellStart"/>
      <w:r w:rsidRPr="00C03F75">
        <w:rPr>
          <w:sz w:val="26"/>
          <w:szCs w:val="26"/>
          <w:highlight w:val="white"/>
        </w:rPr>
        <w:t>з</w:t>
      </w:r>
      <w:proofErr w:type="spellEnd"/>
      <w:r w:rsidRPr="00C03F75">
        <w:rPr>
          <w:sz w:val="26"/>
          <w:szCs w:val="26"/>
          <w:highlight w:val="white"/>
        </w:rPr>
        <w:t>) решение об установлении (не установлении) требования о необходимости обеспечения исполнения договора.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3.10. </w:t>
      </w:r>
      <w:proofErr w:type="gramStart"/>
      <w:r w:rsidRPr="00C03F75">
        <w:rPr>
          <w:sz w:val="26"/>
          <w:szCs w:val="26"/>
          <w:highlight w:val="white"/>
        </w:rPr>
        <w:t>При принятии решения о проведении конкурса в распоряжение а</w:t>
      </w:r>
      <w:r>
        <w:rPr>
          <w:sz w:val="26"/>
          <w:szCs w:val="26"/>
          <w:highlight w:val="white"/>
        </w:rPr>
        <w:t>дминистрации</w:t>
      </w:r>
      <w:r w:rsidRPr="00C03F75">
        <w:rPr>
          <w:sz w:val="26"/>
          <w:szCs w:val="26"/>
          <w:highlight w:val="white"/>
        </w:rPr>
        <w:t xml:space="preserve"> включается информация об установлении (не установлении) требований к объему, перечню, качеству и срокам выполнения работ, которые необходимо выполнить в отношении имущества </w:t>
      </w:r>
      <w:r>
        <w:rPr>
          <w:sz w:val="26"/>
          <w:szCs w:val="26"/>
          <w:highlight w:val="white"/>
        </w:rPr>
        <w:t>сельсовета</w:t>
      </w:r>
      <w:r w:rsidRPr="00C03F75">
        <w:rPr>
          <w:sz w:val="26"/>
          <w:szCs w:val="26"/>
          <w:highlight w:val="white"/>
        </w:rPr>
        <w:t xml:space="preserve">,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имущества </w:t>
      </w:r>
      <w:r>
        <w:rPr>
          <w:sz w:val="26"/>
          <w:szCs w:val="26"/>
          <w:highlight w:val="white"/>
        </w:rPr>
        <w:t>сельсовета</w:t>
      </w:r>
      <w:r w:rsidRPr="00C03F75">
        <w:rPr>
          <w:sz w:val="26"/>
          <w:szCs w:val="26"/>
          <w:highlight w:val="white"/>
        </w:rPr>
        <w:t>, требования к описанию участниками</w:t>
      </w:r>
      <w:proofErr w:type="gramEnd"/>
      <w:r w:rsidRPr="00C03F75">
        <w:rPr>
          <w:sz w:val="26"/>
          <w:szCs w:val="26"/>
          <w:highlight w:val="white"/>
        </w:rPr>
        <w:t xml:space="preserve">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C03F75">
        <w:rPr>
          <w:sz w:val="26"/>
          <w:szCs w:val="26"/>
          <w:highlight w:val="white"/>
        </w:rPr>
        <w:lastRenderedPageBreak/>
        <w:t>конкурса выполняемых работ, оказываемых услуг, их количественных и качественных характеристик.</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3.11. Проекты документов, указанных в пункте 3.8. настоящего административного регламента, подготовленные </w:t>
      </w:r>
      <w:r>
        <w:rPr>
          <w:sz w:val="26"/>
          <w:szCs w:val="26"/>
          <w:highlight w:val="white"/>
        </w:rPr>
        <w:t>специалистом ОМСУ</w:t>
      </w:r>
      <w:r w:rsidRPr="00C03F75">
        <w:rPr>
          <w:sz w:val="26"/>
          <w:szCs w:val="26"/>
          <w:highlight w:val="white"/>
        </w:rPr>
        <w:t xml:space="preserve">,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главе </w:t>
      </w:r>
      <w:r>
        <w:rPr>
          <w:sz w:val="26"/>
          <w:szCs w:val="26"/>
          <w:highlight w:val="white"/>
        </w:rPr>
        <w:t>Зеньковского</w:t>
      </w:r>
      <w:r w:rsidRPr="00C03F75">
        <w:rPr>
          <w:sz w:val="26"/>
          <w:szCs w:val="26"/>
          <w:highlight w:val="white"/>
        </w:rPr>
        <w:t xml:space="preserve"> сельсовета. При наличии замечаний проект документа передается  </w:t>
      </w:r>
      <w:proofErr w:type="gramStart"/>
      <w:r w:rsidRPr="00C03F75">
        <w:rPr>
          <w:sz w:val="26"/>
          <w:szCs w:val="26"/>
          <w:highlight w:val="white"/>
        </w:rPr>
        <w:t>ответственному</w:t>
      </w:r>
      <w:proofErr w:type="gramEnd"/>
      <w:r w:rsidRPr="00C03F75">
        <w:rPr>
          <w:sz w:val="26"/>
          <w:szCs w:val="26"/>
          <w:highlight w:val="white"/>
        </w:rPr>
        <w:t xml:space="preserve"> за оказание муниципальной услуги для доработки. Срок для их устранения - до 3 рабочих дней.</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3.12. Глава </w:t>
      </w:r>
      <w:r>
        <w:rPr>
          <w:sz w:val="26"/>
          <w:szCs w:val="26"/>
          <w:highlight w:val="white"/>
        </w:rPr>
        <w:t>Зеньковского</w:t>
      </w:r>
      <w:r w:rsidRPr="00C03F75">
        <w:rPr>
          <w:sz w:val="26"/>
          <w:szCs w:val="26"/>
          <w:highlight w:val="white"/>
        </w:rPr>
        <w:t xml:space="preserve"> сельсовета (иное лицо, его замещающее) в случае отсутствия замечаний в течение 2 рабочих дней подписывает  документ.</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3.13. </w:t>
      </w:r>
      <w:r>
        <w:rPr>
          <w:sz w:val="26"/>
          <w:szCs w:val="26"/>
          <w:highlight w:val="white"/>
        </w:rPr>
        <w:t>Специалист ОМСУ</w:t>
      </w:r>
      <w:r w:rsidRPr="00C03F75">
        <w:rPr>
          <w:sz w:val="26"/>
          <w:szCs w:val="26"/>
          <w:highlight w:val="white"/>
        </w:rPr>
        <w:t xml:space="preserve">, ответственный за предоставление муниципальной услуги, в течение 3 рабочих дней </w:t>
      </w:r>
      <w:proofErr w:type="gramStart"/>
      <w:r w:rsidRPr="00C03F75">
        <w:rPr>
          <w:sz w:val="26"/>
          <w:szCs w:val="26"/>
          <w:highlight w:val="white"/>
        </w:rPr>
        <w:t>с даты принятия</w:t>
      </w:r>
      <w:proofErr w:type="gramEnd"/>
      <w:r w:rsidRPr="00C03F75">
        <w:rPr>
          <w:sz w:val="26"/>
          <w:szCs w:val="26"/>
          <w:highlight w:val="white"/>
        </w:rPr>
        <w:t xml:space="preserve"> решения обеспечивает направление заявителю уведомления о принятии администрацией распоряжения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3.14. Общий максимальный срок исполнения данной административной процедуры с учетом административной процедуры, указанной в пункте 3.5 настоящего административного регламента, - 30 календарных дней.</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3.15. Результатом административной процедуры является принятие администрацией распоряжения об организации и проведении торгов (конкурса или аукциона) на право заключения договора либо решение </w:t>
      </w:r>
      <w:r>
        <w:rPr>
          <w:sz w:val="26"/>
          <w:szCs w:val="26"/>
          <w:highlight w:val="white"/>
        </w:rPr>
        <w:t>сельсовета</w:t>
      </w:r>
      <w:r w:rsidRPr="00C03F75">
        <w:rPr>
          <w:sz w:val="26"/>
          <w:szCs w:val="26"/>
          <w:highlight w:val="white"/>
        </w:rPr>
        <w:t xml:space="preserve"> об отказе в оказании имущественной поддержки по основаниям, предусмотренным пунктом        2.13. настоящего административного регламента.</w:t>
      </w:r>
    </w:p>
    <w:p w:rsidR="00427C6C" w:rsidRPr="00C03F75" w:rsidRDefault="00427C6C" w:rsidP="00427C6C">
      <w:pPr>
        <w:autoSpaceDE w:val="0"/>
        <w:autoSpaceDN w:val="0"/>
        <w:adjustRightInd w:val="0"/>
        <w:spacing w:line="20" w:lineRule="atLeast"/>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Организация и проведение торгов (конкурса или аукциона)</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на право заключения договора аренды имущества </w:t>
      </w:r>
      <w:r>
        <w:rPr>
          <w:b/>
          <w:sz w:val="26"/>
          <w:szCs w:val="26"/>
          <w:highlight w:val="white"/>
        </w:rPr>
        <w:t>сельсовета</w:t>
      </w:r>
      <w:r w:rsidRPr="00C03F75">
        <w:rPr>
          <w:b/>
          <w:sz w:val="26"/>
          <w:szCs w:val="26"/>
          <w:highlight w:val="white"/>
        </w:rPr>
        <w:t>,</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включенного в Перечень имущества, заключение по результатам</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проведения торгов на право заключения договора аренды</w:t>
      </w:r>
    </w:p>
    <w:p w:rsidR="00427C6C" w:rsidRPr="00C03F75" w:rsidRDefault="00427C6C" w:rsidP="00427C6C">
      <w:pPr>
        <w:autoSpaceDE w:val="0"/>
        <w:autoSpaceDN w:val="0"/>
        <w:adjustRightInd w:val="0"/>
        <w:spacing w:line="20" w:lineRule="atLeast"/>
        <w:jc w:val="center"/>
        <w:rPr>
          <w:b/>
          <w:sz w:val="26"/>
          <w:szCs w:val="26"/>
          <w:highlight w:val="white"/>
        </w:rPr>
      </w:pPr>
      <w:r w:rsidRPr="00C03F75">
        <w:rPr>
          <w:b/>
          <w:sz w:val="26"/>
          <w:szCs w:val="26"/>
          <w:highlight w:val="white"/>
        </w:rPr>
        <w:t xml:space="preserve">имущества </w:t>
      </w:r>
      <w:r>
        <w:rPr>
          <w:b/>
          <w:sz w:val="26"/>
          <w:szCs w:val="26"/>
          <w:highlight w:val="white"/>
        </w:rPr>
        <w:t>сельсовета</w:t>
      </w:r>
      <w:r w:rsidRPr="00C03F75">
        <w:rPr>
          <w:b/>
          <w:sz w:val="26"/>
          <w:szCs w:val="26"/>
          <w:highlight w:val="white"/>
        </w:rPr>
        <w:t>, включенного в Перечень имущества</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3.16. 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распоряжение главы </w:t>
      </w:r>
      <w:r>
        <w:rPr>
          <w:sz w:val="26"/>
          <w:szCs w:val="26"/>
          <w:highlight w:val="white"/>
        </w:rPr>
        <w:t>Зеньковского</w:t>
      </w:r>
      <w:r w:rsidRPr="00C03F75">
        <w:rPr>
          <w:sz w:val="26"/>
          <w:szCs w:val="26"/>
          <w:highlight w:val="white"/>
        </w:rPr>
        <w:t xml:space="preserve"> сельсовета о проведении конкурса или аукциона на право заключения договора аренды.</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w:t>
      </w:r>
      <w:r>
        <w:rPr>
          <w:sz w:val="26"/>
          <w:szCs w:val="26"/>
          <w:highlight w:val="white"/>
        </w:rPr>
        <w:t>7</w:t>
      </w:r>
      <w:r w:rsidRPr="00C03F75">
        <w:rPr>
          <w:sz w:val="26"/>
          <w:szCs w:val="26"/>
          <w:highlight w:val="white"/>
        </w:rPr>
        <w:t>. Заключение договора аренды по результатам аукциона осуществляется в соответствии с пунктом 3.6 административного регламента по торгам, а по результатам проведения конкурса - в соответствии с пунктом 3.12 административного регламента по торгам.</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3.1</w:t>
      </w:r>
      <w:r>
        <w:rPr>
          <w:sz w:val="26"/>
          <w:szCs w:val="26"/>
          <w:highlight w:val="white"/>
        </w:rPr>
        <w:t>8</w:t>
      </w:r>
      <w:r w:rsidRPr="00C03F75">
        <w:rPr>
          <w:sz w:val="26"/>
          <w:szCs w:val="26"/>
          <w:highlight w:val="white"/>
        </w:rPr>
        <w:t>. Результатом административной процедуры является:</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w:t>
      </w:r>
      <w:r>
        <w:rPr>
          <w:sz w:val="26"/>
          <w:szCs w:val="26"/>
          <w:highlight w:val="white"/>
        </w:rPr>
        <w:t>19</w:t>
      </w:r>
      <w:r w:rsidRPr="00C03F75">
        <w:rPr>
          <w:sz w:val="26"/>
          <w:szCs w:val="26"/>
          <w:highlight w:val="white"/>
        </w:rPr>
        <w:t>. При проведен</w:t>
      </w:r>
      <w:proofErr w:type="gramStart"/>
      <w:r w:rsidRPr="00C03F75">
        <w:rPr>
          <w:sz w:val="26"/>
          <w:szCs w:val="26"/>
          <w:highlight w:val="white"/>
        </w:rPr>
        <w:t>ии ау</w:t>
      </w:r>
      <w:proofErr w:type="gramEnd"/>
      <w:r w:rsidRPr="00C03F75">
        <w:rPr>
          <w:sz w:val="26"/>
          <w:szCs w:val="26"/>
          <w:highlight w:val="white"/>
        </w:rPr>
        <w:t>кциона - договор, заключенный Администраци</w:t>
      </w:r>
      <w:r>
        <w:rPr>
          <w:sz w:val="26"/>
          <w:szCs w:val="26"/>
          <w:highlight w:val="white"/>
        </w:rPr>
        <w:t>ей</w:t>
      </w:r>
      <w:r w:rsidRPr="00C03F75">
        <w:rPr>
          <w:sz w:val="26"/>
          <w:szCs w:val="26"/>
          <w:highlight w:val="white"/>
        </w:rPr>
        <w:t xml:space="preserve"> 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t xml:space="preserve">     3.2</w:t>
      </w:r>
      <w:r>
        <w:rPr>
          <w:sz w:val="26"/>
          <w:szCs w:val="26"/>
          <w:highlight w:val="white"/>
        </w:rPr>
        <w:t>0</w:t>
      </w:r>
      <w:r w:rsidRPr="00C03F75">
        <w:rPr>
          <w:sz w:val="26"/>
          <w:szCs w:val="26"/>
          <w:highlight w:val="white"/>
        </w:rPr>
        <w:t>. При проведении конкурса - договор, заключенный Администраци</w:t>
      </w:r>
      <w:r>
        <w:rPr>
          <w:sz w:val="26"/>
          <w:szCs w:val="26"/>
          <w:highlight w:val="white"/>
        </w:rPr>
        <w:t>ей</w:t>
      </w:r>
      <w:r w:rsidRPr="00C03F75">
        <w:rPr>
          <w:sz w:val="26"/>
          <w:szCs w:val="26"/>
          <w:highlight w:val="white"/>
        </w:rPr>
        <w:t xml:space="preserve"> в целях поддержки субъектов МСП с победителем конкурса либо с участником конкурса, заявке на </w:t>
      </w:r>
      <w:proofErr w:type="gramStart"/>
      <w:r w:rsidRPr="00C03F75">
        <w:rPr>
          <w:sz w:val="26"/>
          <w:szCs w:val="26"/>
          <w:highlight w:val="white"/>
        </w:rPr>
        <w:t>участие</w:t>
      </w:r>
      <w:proofErr w:type="gramEnd"/>
      <w:r w:rsidRPr="00C03F75">
        <w:rPr>
          <w:sz w:val="26"/>
          <w:szCs w:val="26"/>
          <w:highlight w:val="white"/>
        </w:rPr>
        <w:t xml:space="preserve"> в конкурсе которого присвоен второй номер, на условиях, указанных </w:t>
      </w:r>
      <w:r w:rsidRPr="00C03F75">
        <w:rPr>
          <w:sz w:val="26"/>
          <w:szCs w:val="26"/>
          <w:highlight w:val="white"/>
        </w:rPr>
        <w:lastRenderedPageBreak/>
        <w:t>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427C6C" w:rsidRPr="00C03F75" w:rsidRDefault="00427C6C" w:rsidP="00427C6C">
      <w:pPr>
        <w:autoSpaceDE w:val="0"/>
        <w:autoSpaceDN w:val="0"/>
        <w:adjustRightInd w:val="0"/>
        <w:spacing w:line="20" w:lineRule="atLeast"/>
        <w:jc w:val="both"/>
        <w:rPr>
          <w:sz w:val="26"/>
          <w:szCs w:val="26"/>
          <w:highlight w:val="white"/>
        </w:rPr>
      </w:pPr>
      <w:r w:rsidRPr="00C03F75">
        <w:rPr>
          <w:sz w:val="26"/>
          <w:szCs w:val="26"/>
          <w:highlight w:val="white"/>
        </w:rPr>
        <w:br/>
      </w:r>
    </w:p>
    <w:p w:rsidR="00427C6C" w:rsidRPr="00C03F75" w:rsidRDefault="00427C6C" w:rsidP="00427C6C">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 xml:space="preserve">4. Порядок и формы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предоставлением муниципальной услуги</w:t>
      </w:r>
    </w:p>
    <w:p w:rsidR="00427C6C" w:rsidRPr="00C03F75" w:rsidRDefault="00427C6C" w:rsidP="00427C6C">
      <w:pPr>
        <w:pStyle w:val="ConsPlusNormal"/>
        <w:spacing w:line="20" w:lineRule="atLeast"/>
        <w:ind w:firstLine="709"/>
        <w:jc w:val="center"/>
        <w:outlineLvl w:val="1"/>
        <w:rPr>
          <w:rFonts w:ascii="Times New Roman" w:hAnsi="Times New Roman" w:cs="Times New Roman"/>
          <w:b/>
        </w:rPr>
      </w:pPr>
    </w:p>
    <w:p w:rsidR="00427C6C" w:rsidRPr="00C03F75" w:rsidRDefault="00427C6C" w:rsidP="00427C6C">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 xml:space="preserve">Порядок осуществления текущего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4.1. Текущий </w:t>
      </w:r>
      <w:proofErr w:type="gramStart"/>
      <w:r w:rsidRPr="00C03F75">
        <w:rPr>
          <w:rFonts w:ascii="Times New Roman" w:hAnsi="Times New Roman" w:cs="Times New Roman"/>
        </w:rPr>
        <w:t>контроль за</w:t>
      </w:r>
      <w:proofErr w:type="gramEnd"/>
      <w:r w:rsidRPr="00C03F75">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rPr>
        <w:t xml:space="preserve">Зеньковского </w:t>
      </w:r>
      <w:r w:rsidRPr="00C03F75">
        <w:rPr>
          <w:rFonts w:ascii="Times New Roman" w:hAnsi="Times New Roman" w:cs="Times New Roman"/>
        </w:rPr>
        <w:t>сельсовета.</w:t>
      </w:r>
    </w:p>
    <w:p w:rsidR="00427C6C" w:rsidRPr="00C03F75" w:rsidRDefault="00427C6C" w:rsidP="00427C6C">
      <w:pPr>
        <w:pStyle w:val="ConsPlusNormal"/>
        <w:spacing w:line="20" w:lineRule="atLeast"/>
        <w:ind w:firstLine="709"/>
        <w:jc w:val="both"/>
        <w:rPr>
          <w:rFonts w:ascii="Times New Roman" w:hAnsi="Times New Roman" w:cs="Times New Roman"/>
          <w:b/>
        </w:rPr>
      </w:pPr>
    </w:p>
    <w:p w:rsidR="00427C6C" w:rsidRPr="00C03F75" w:rsidRDefault="00427C6C" w:rsidP="00427C6C">
      <w:pPr>
        <w:pStyle w:val="ConsPlusNormal"/>
        <w:spacing w:line="20" w:lineRule="atLeast"/>
        <w:jc w:val="center"/>
        <w:rPr>
          <w:rFonts w:ascii="Times New Roman" w:hAnsi="Times New Roman" w:cs="Times New Roman"/>
          <w:b/>
        </w:rPr>
      </w:pPr>
      <w:r w:rsidRPr="00C03F75">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427C6C" w:rsidRPr="00C03F75" w:rsidRDefault="00427C6C" w:rsidP="00427C6C">
      <w:pPr>
        <w:pStyle w:val="ConsPlusNormal"/>
        <w:spacing w:line="20" w:lineRule="atLeast"/>
        <w:ind w:firstLine="709"/>
        <w:jc w:val="both"/>
        <w:rPr>
          <w:rFonts w:ascii="Times New Roman" w:hAnsi="Times New Roman" w:cs="Times New Roman"/>
          <w:b/>
        </w:rPr>
      </w:pP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27C6C" w:rsidRPr="00C03F75" w:rsidRDefault="00427C6C" w:rsidP="00427C6C">
      <w:pPr>
        <w:pStyle w:val="ConsPlusNormal"/>
        <w:spacing w:line="20" w:lineRule="atLeast"/>
        <w:ind w:firstLine="709"/>
        <w:jc w:val="both"/>
        <w:rPr>
          <w:rFonts w:ascii="Times New Roman" w:hAnsi="Times New Roman" w:cs="Times New Roman"/>
          <w:b/>
        </w:rPr>
      </w:pPr>
    </w:p>
    <w:p w:rsidR="00427C6C" w:rsidRPr="00C03F75" w:rsidRDefault="00427C6C" w:rsidP="00427C6C">
      <w:pPr>
        <w:pStyle w:val="ConsPlusNormal"/>
        <w:spacing w:line="20" w:lineRule="atLeast"/>
        <w:ind w:firstLine="709"/>
        <w:jc w:val="center"/>
        <w:outlineLvl w:val="2"/>
        <w:rPr>
          <w:rFonts w:ascii="Times New Roman" w:hAnsi="Times New Roman" w:cs="Times New Roman"/>
          <w:b/>
        </w:rPr>
      </w:pPr>
      <w:r w:rsidRPr="00C03F75">
        <w:rPr>
          <w:rFonts w:ascii="Times New Roman" w:hAnsi="Times New Roman" w:cs="Times New Roman"/>
          <w:b/>
        </w:rPr>
        <w:t>Ответственность должностных лиц</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4.3. Специалист, ответственный за прием документов</w:t>
      </w:r>
      <w:r w:rsidRPr="00C03F75">
        <w:rPr>
          <w:rFonts w:ascii="Times New Roman" w:hAnsi="Times New Roman" w:cs="Times New Roman"/>
          <w:i/>
        </w:rPr>
        <w:t>,</w:t>
      </w:r>
      <w:r w:rsidRPr="00C03F75">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Специалист ОМСУ, ответственный за принятие решения о предоставлении муниципальной услуги</w:t>
      </w:r>
      <w:r w:rsidRPr="00C03F75">
        <w:rPr>
          <w:rFonts w:ascii="Times New Roman" w:hAnsi="Times New Roman" w:cs="Times New Roman"/>
          <w:i/>
        </w:rPr>
        <w:t>,</w:t>
      </w:r>
      <w:r w:rsidRPr="00C03F7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jc w:val="center"/>
        <w:outlineLvl w:val="2"/>
        <w:rPr>
          <w:rFonts w:ascii="Times New Roman" w:hAnsi="Times New Roman" w:cs="Times New Roman"/>
          <w:b/>
        </w:rPr>
      </w:pPr>
      <w:r w:rsidRPr="00C03F75">
        <w:rPr>
          <w:rFonts w:ascii="Times New Roman" w:hAnsi="Times New Roman" w:cs="Times New Roman"/>
          <w:b/>
        </w:rPr>
        <w:t xml:space="preserve">Требования к порядку и формам </w:t>
      </w:r>
      <w:proofErr w:type="gramStart"/>
      <w:r w:rsidRPr="00C03F75">
        <w:rPr>
          <w:rFonts w:ascii="Times New Roman" w:hAnsi="Times New Roman" w:cs="Times New Roman"/>
          <w:b/>
        </w:rPr>
        <w:t>контроля за</w:t>
      </w:r>
      <w:proofErr w:type="gramEnd"/>
      <w:r w:rsidRPr="00C03F7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427C6C" w:rsidRPr="00C03F75" w:rsidRDefault="00427C6C" w:rsidP="00427C6C">
      <w:pPr>
        <w:pStyle w:val="ConsPlusNormal"/>
        <w:spacing w:line="20" w:lineRule="atLeast"/>
        <w:ind w:firstLine="540"/>
        <w:jc w:val="both"/>
        <w:rPr>
          <w:rFonts w:ascii="Times New Roman" w:hAnsi="Times New Roman" w:cs="Times New Roman"/>
        </w:rPr>
      </w:pP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27C6C"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Общественный </w:t>
      </w:r>
      <w:proofErr w:type="gramStart"/>
      <w:r w:rsidRPr="00C03F75">
        <w:rPr>
          <w:rFonts w:ascii="Times New Roman" w:hAnsi="Times New Roman" w:cs="Times New Roman"/>
        </w:rPr>
        <w:t>контроль за</w:t>
      </w:r>
      <w:proofErr w:type="gramEnd"/>
      <w:r w:rsidRPr="00C03F7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в дальнейшей работе по предоставлению муниципальной услуги.</w:t>
      </w:r>
    </w:p>
    <w:p w:rsidR="00427C6C" w:rsidRPr="00045661" w:rsidRDefault="00427C6C" w:rsidP="00427C6C">
      <w:pPr>
        <w:pStyle w:val="ConsPlusNormal"/>
        <w:spacing w:line="20" w:lineRule="atLeast"/>
        <w:ind w:firstLine="709"/>
        <w:jc w:val="both"/>
        <w:rPr>
          <w:rFonts w:asciiTheme="minorHAnsi" w:hAnsiTheme="minorHAnsi" w:cs="Times New Roman"/>
        </w:rPr>
      </w:pPr>
      <w:r>
        <w:rPr>
          <w:rFonts w:ascii="Times New Roman" w:hAnsi="Times New Roman" w:cs="Times New Roman"/>
        </w:rPr>
        <w:t xml:space="preserve">4.5. </w:t>
      </w:r>
      <w:r w:rsidRPr="00045661">
        <w:rPr>
          <w:rFonts w:asciiTheme="minorHAnsi" w:hAnsiTheme="minorHAnsi" w:cs="Times New Roman"/>
        </w:rPr>
        <w:t xml:space="preserve">Граждане, юридические лица, их объединения и организации вправе направлять жалобы в антимонопольный орган на решения и </w:t>
      </w:r>
      <w:proofErr w:type="gramStart"/>
      <w:r w:rsidRPr="00045661">
        <w:rPr>
          <w:rFonts w:asciiTheme="minorHAnsi" w:hAnsiTheme="minorHAnsi" w:cs="Times New Roman"/>
        </w:rPr>
        <w:t xml:space="preserve">( </w:t>
      </w:r>
      <w:proofErr w:type="gramEnd"/>
      <w:r w:rsidRPr="00045661">
        <w:rPr>
          <w:rFonts w:asciiTheme="minorHAnsi" w:hAnsiTheme="minorHAnsi" w:cs="Times New Roman"/>
        </w:rPr>
        <w:t>или) действия (бездействие) органов, предоставляющих  муниципальные услуги, и их должностных лиц при осуществлении процедур в отношении юридических лиц и индивидуальных предпринимателей, являющихся субъектами градостроительных отношений.</w:t>
      </w:r>
    </w:p>
    <w:p w:rsidR="00427C6C" w:rsidRPr="00045661" w:rsidRDefault="00427C6C" w:rsidP="00427C6C">
      <w:pPr>
        <w:pStyle w:val="ConsPlusNormal"/>
        <w:spacing w:line="20" w:lineRule="atLeast"/>
        <w:ind w:firstLine="709"/>
        <w:jc w:val="both"/>
        <w:rPr>
          <w:rFonts w:asciiTheme="minorHAnsi" w:hAnsiTheme="minorHAnsi" w:cs="Times New Roman"/>
        </w:rPr>
      </w:pPr>
    </w:p>
    <w:p w:rsidR="00427C6C" w:rsidRPr="00C03F75" w:rsidRDefault="00427C6C" w:rsidP="00427C6C">
      <w:pPr>
        <w:pStyle w:val="ConsPlusNormal"/>
        <w:spacing w:line="20" w:lineRule="atLeast"/>
        <w:ind w:firstLine="709"/>
        <w:jc w:val="center"/>
        <w:outlineLvl w:val="1"/>
        <w:rPr>
          <w:rFonts w:ascii="Times New Roman" w:hAnsi="Times New Roman" w:cs="Times New Roman"/>
          <w:b/>
        </w:rPr>
      </w:pPr>
      <w:r w:rsidRPr="00C03F75">
        <w:rPr>
          <w:rFonts w:ascii="Times New Roman" w:hAnsi="Times New Roman" w:cs="Times New Roman"/>
          <w:b/>
        </w:rPr>
        <w:t>5. Досудебный порядок обжалования решения и действия</w:t>
      </w:r>
    </w:p>
    <w:p w:rsidR="00427C6C" w:rsidRPr="00C03F75" w:rsidRDefault="00427C6C" w:rsidP="00427C6C">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(бездействия) органа, представляющего муниципальную услугу,</w:t>
      </w:r>
    </w:p>
    <w:p w:rsidR="00427C6C" w:rsidRPr="00C03F75" w:rsidRDefault="00427C6C" w:rsidP="00427C6C">
      <w:pPr>
        <w:pStyle w:val="ConsPlusNormal"/>
        <w:spacing w:line="20" w:lineRule="atLeast"/>
        <w:ind w:firstLine="709"/>
        <w:jc w:val="center"/>
        <w:rPr>
          <w:rFonts w:ascii="Times New Roman" w:hAnsi="Times New Roman" w:cs="Times New Roman"/>
          <w:b/>
        </w:rPr>
      </w:pPr>
      <w:r w:rsidRPr="00C03F75">
        <w:rPr>
          <w:rFonts w:ascii="Times New Roman" w:hAnsi="Times New Roman" w:cs="Times New Roman"/>
          <w:b/>
        </w:rPr>
        <w:t>а также должностных лиц и муниципальных служащих,</w:t>
      </w:r>
    </w:p>
    <w:p w:rsidR="00427C6C" w:rsidRPr="00C03F75" w:rsidRDefault="00427C6C" w:rsidP="00427C6C">
      <w:pPr>
        <w:pStyle w:val="ConsPlusNormal"/>
        <w:spacing w:line="20" w:lineRule="atLeast"/>
        <w:ind w:firstLine="709"/>
        <w:jc w:val="center"/>
        <w:rPr>
          <w:rFonts w:ascii="Times New Roman" w:hAnsi="Times New Roman" w:cs="Times New Roman"/>
          <w:b/>
        </w:rPr>
      </w:pPr>
      <w:proofErr w:type="gramStart"/>
      <w:r w:rsidRPr="00C03F75">
        <w:rPr>
          <w:rFonts w:ascii="Times New Roman" w:hAnsi="Times New Roman" w:cs="Times New Roman"/>
          <w:b/>
        </w:rPr>
        <w:t>обеспечивающих</w:t>
      </w:r>
      <w:proofErr w:type="gramEnd"/>
      <w:r w:rsidRPr="00C03F75">
        <w:rPr>
          <w:rFonts w:ascii="Times New Roman" w:hAnsi="Times New Roman" w:cs="Times New Roman"/>
          <w:b/>
        </w:rPr>
        <w:t xml:space="preserve"> ее предоставление</w:t>
      </w: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03F75">
        <w:rPr>
          <w:rFonts w:ascii="Times New Roman" w:hAnsi="Times New Roman" w:cs="Times New Roman"/>
          <w:i/>
        </w:rPr>
        <w:t>ОМСУ</w:t>
      </w:r>
      <w:r w:rsidRPr="00C03F75">
        <w:rPr>
          <w:rFonts w:ascii="Times New Roman" w:hAnsi="Times New Roman" w:cs="Times New Roman"/>
        </w:rPr>
        <w:t xml:space="preserve"> в досудебном порядке.</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может быть направлена по почте,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1) нарушение срока регистрации запроса заявителя о предоставлении муниципальной услуги;</w:t>
      </w:r>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2) нарушение срока предоставления муниципальной услуги;</w:t>
      </w:r>
      <w:r w:rsidRPr="00A53FD1">
        <w:rPr>
          <w:color w:val="2D2D2D"/>
          <w:spacing w:val="2"/>
          <w:sz w:val="21"/>
          <w:szCs w:val="21"/>
          <w:shd w:val="clear" w:color="auto" w:fill="FFFFFF"/>
        </w:rPr>
        <w:t xml:space="preserve"> </w:t>
      </w:r>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3) требование у заявителя документов, </w:t>
      </w:r>
      <w:r>
        <w:rPr>
          <w:color w:val="2D2D2D"/>
          <w:spacing w:val="2"/>
          <w:sz w:val="21"/>
          <w:szCs w:val="21"/>
          <w:shd w:val="clear" w:color="auto" w:fill="FFFFFF"/>
        </w:rPr>
        <w:t xml:space="preserve">или информации либо осуществления действий, представление или осуществление которых </w:t>
      </w:r>
      <w:r>
        <w:rPr>
          <w:rFonts w:ascii="Times New Roman" w:hAnsi="Times New Roman" w:cs="Times New Roman"/>
        </w:rPr>
        <w:t>не предусмотрено</w:t>
      </w:r>
      <w:r w:rsidRPr="00C03F75">
        <w:rPr>
          <w:rFonts w:ascii="Times New Roman" w:hAnsi="Times New Roman" w:cs="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A53FD1">
        <w:rPr>
          <w:color w:val="2D2D2D"/>
          <w:spacing w:val="2"/>
          <w:sz w:val="21"/>
          <w:szCs w:val="21"/>
          <w:shd w:val="clear" w:color="auto" w:fill="FFFFFF"/>
        </w:rPr>
        <w:t xml:space="preserve"> </w:t>
      </w:r>
      <w:proofErr w:type="gramStart"/>
      <w:r>
        <w:rPr>
          <w:color w:val="2D2D2D"/>
          <w:spacing w:val="2"/>
          <w:sz w:val="21"/>
          <w:szCs w:val="21"/>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color w:val="2D2D2D"/>
          <w:spacing w:val="2"/>
          <w:sz w:val="21"/>
          <w:szCs w:val="21"/>
          <w:shd w:val="clear" w:color="auto" w:fill="FFFFFF"/>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7C6C" w:rsidRDefault="00427C6C" w:rsidP="00427C6C">
      <w:pPr>
        <w:pStyle w:val="ConsPlusNormal"/>
        <w:spacing w:line="20" w:lineRule="atLeast"/>
        <w:ind w:firstLine="709"/>
        <w:jc w:val="both"/>
        <w:rPr>
          <w:color w:val="2D2D2D"/>
          <w:spacing w:val="2"/>
          <w:sz w:val="21"/>
          <w:szCs w:val="21"/>
          <w:shd w:val="clear" w:color="auto" w:fill="FFFFFF"/>
        </w:rPr>
      </w:pPr>
      <w:proofErr w:type="gramStart"/>
      <w:r w:rsidRPr="00C03F7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w:t>
      </w:r>
      <w:r w:rsidRPr="00A53FD1">
        <w:rPr>
          <w:color w:val="2D2D2D"/>
          <w:spacing w:val="2"/>
          <w:sz w:val="21"/>
          <w:szCs w:val="21"/>
          <w:shd w:val="clear" w:color="auto" w:fill="FFFFFF"/>
        </w:rPr>
        <w:t xml:space="preserve"> </w:t>
      </w:r>
      <w:r>
        <w:rPr>
          <w:color w:val="2D2D2D"/>
          <w:spacing w:val="2"/>
          <w:sz w:val="21"/>
          <w:szCs w:val="21"/>
          <w:shd w:val="clear" w:color="auto" w:fill="FFFFFF"/>
        </w:rPr>
        <w:t>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w:t>
      </w:r>
      <w:r w:rsidRPr="00C03F75">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3FD1">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427C6C" w:rsidRDefault="00427C6C" w:rsidP="00427C6C">
      <w:pPr>
        <w:pStyle w:val="ConsPlusNormal"/>
        <w:spacing w:line="20" w:lineRule="atLeast"/>
        <w:ind w:firstLine="709"/>
        <w:jc w:val="both"/>
        <w:rPr>
          <w:color w:val="2D2D2D"/>
          <w:spacing w:val="2"/>
          <w:sz w:val="21"/>
          <w:szCs w:val="21"/>
          <w:shd w:val="clear" w:color="auto" w:fill="FFFFFF"/>
        </w:rPr>
      </w:pPr>
      <w:r>
        <w:rPr>
          <w:color w:val="2D2D2D"/>
          <w:spacing w:val="2"/>
          <w:sz w:val="21"/>
          <w:szCs w:val="21"/>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427C6C" w:rsidRDefault="00427C6C" w:rsidP="00427C6C">
      <w:pPr>
        <w:pStyle w:val="ConsPlusNormal"/>
        <w:spacing w:line="20" w:lineRule="atLeast"/>
        <w:ind w:firstLine="709"/>
        <w:jc w:val="both"/>
        <w:rPr>
          <w:color w:val="2D2D2D"/>
          <w:spacing w:val="2"/>
          <w:sz w:val="21"/>
          <w:szCs w:val="21"/>
          <w:shd w:val="clear" w:color="auto" w:fill="FFFFFF"/>
        </w:rPr>
      </w:pPr>
      <w:proofErr w:type="gramStart"/>
      <w:r>
        <w:rPr>
          <w:color w:val="2D2D2D"/>
          <w:spacing w:val="2"/>
          <w:sz w:val="21"/>
          <w:szCs w:val="21"/>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Pr>
          <w:color w:val="2D2D2D"/>
          <w:spacing w:val="2"/>
          <w:sz w:val="21"/>
          <w:szCs w:val="21"/>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color w:val="2D2D2D"/>
          <w:spacing w:val="2"/>
          <w:sz w:val="21"/>
          <w:szCs w:val="21"/>
          <w:shd w:val="clear" w:color="auto" w:fill="FFFFFF"/>
        </w:rPr>
        <w:t xml:space="preserve"> </w:t>
      </w:r>
      <w:proofErr w:type="gramStart"/>
      <w:r>
        <w:rPr>
          <w:color w:val="2D2D2D"/>
          <w:spacing w:val="2"/>
          <w:sz w:val="21"/>
          <w:szCs w:val="21"/>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w:t>
      </w:r>
      <w:r>
        <w:rPr>
          <w:rFonts w:ascii="Times New Roman" w:hAnsi="Times New Roman" w:cs="Times New Roman"/>
        </w:rPr>
        <w:t>запрос</w:t>
      </w:r>
      <w:r w:rsidRPr="00C03F75">
        <w:rPr>
          <w:rFonts w:ascii="Times New Roman" w:hAnsi="Times New Roman" w:cs="Times New Roman"/>
        </w:rPr>
        <w:t>) на бумажном носителе или в электронной форме по почте,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w:t>
      </w:r>
      <w:proofErr w:type="gramEnd"/>
      <w:r w:rsidRPr="00C03F75">
        <w:rPr>
          <w:rFonts w:ascii="Times New Roman" w:hAnsi="Times New Roman" w:cs="Times New Roman"/>
        </w:rPr>
        <w:t xml:space="preserve"> личном </w:t>
      </w:r>
      <w:proofErr w:type="gramStart"/>
      <w:r w:rsidRPr="00C03F75">
        <w:rPr>
          <w:rFonts w:ascii="Times New Roman" w:hAnsi="Times New Roman" w:cs="Times New Roman"/>
        </w:rPr>
        <w:t>приеме</w:t>
      </w:r>
      <w:proofErr w:type="gramEnd"/>
      <w:r w:rsidRPr="00C03F75">
        <w:rPr>
          <w:rFonts w:ascii="Times New Roman" w:hAnsi="Times New Roman" w:cs="Times New Roman"/>
        </w:rPr>
        <w:t xml:space="preserve">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lastRenderedPageBreak/>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должна содержать:</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4) доводы, на </w:t>
      </w:r>
      <w:proofErr w:type="gramStart"/>
      <w:r w:rsidRPr="00C03F75">
        <w:rPr>
          <w:rFonts w:ascii="Times New Roman" w:hAnsi="Times New Roman" w:cs="Times New Roman"/>
        </w:rPr>
        <w:t>основании</w:t>
      </w:r>
      <w:proofErr w:type="gramEnd"/>
      <w:r w:rsidRPr="00C03F75">
        <w:rPr>
          <w:rFonts w:ascii="Times New Roman" w:hAnsi="Times New Roman" w:cs="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3F75">
        <w:rPr>
          <w:rFonts w:ascii="Times New Roman" w:hAnsi="Times New Roman" w:cs="Times New Roman"/>
        </w:rPr>
        <w:t>представлена</w:t>
      </w:r>
      <w:proofErr w:type="gramEnd"/>
      <w:r w:rsidRPr="00C03F75">
        <w:rPr>
          <w:rFonts w:ascii="Times New Roman" w:hAnsi="Times New Roman" w:cs="Times New Roman"/>
        </w:rPr>
        <w:t>:</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w:t>
      </w:r>
      <w:r w:rsidRPr="00C03F75">
        <w:rPr>
          <w:rFonts w:ascii="Times New Roman" w:hAnsi="Times New Roman" w:cs="Times New Roman"/>
        </w:rPr>
        <w:lastRenderedPageBreak/>
        <w:t>рассмотрение орган и в письменной форме информирует заявителя о перенаправлении жалобы.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При поступлении жалобы через МФЦ, многофункциональный центр обеспечивает ее передачу </w:t>
      </w:r>
      <w:proofErr w:type="gramStart"/>
      <w:r w:rsidRPr="00C03F75">
        <w:rPr>
          <w:rFonts w:ascii="Times New Roman" w:hAnsi="Times New Roman" w:cs="Times New Roman"/>
        </w:rPr>
        <w:t>в</w:t>
      </w:r>
      <w:proofErr w:type="gramEnd"/>
      <w:r w:rsidRPr="00C03F75">
        <w:rPr>
          <w:rFonts w:ascii="Times New Roman" w:hAnsi="Times New Roman" w:cs="Times New Roman"/>
        </w:rPr>
        <w:t xml:space="preserve"> </w:t>
      </w:r>
      <w:proofErr w:type="gramStart"/>
      <w:r w:rsidRPr="00C03F75">
        <w:rPr>
          <w:rFonts w:ascii="Times New Roman" w:hAnsi="Times New Roman" w:cs="Times New Roman"/>
        </w:rPr>
        <w:t>уполномоченный</w:t>
      </w:r>
      <w:proofErr w:type="gramEnd"/>
      <w:r w:rsidRPr="00C03F75">
        <w:rPr>
          <w:rFonts w:ascii="Times New Roman" w:hAnsi="Times New Roman" w:cs="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 xml:space="preserve">По результатам рассмотрения жалобы </w:t>
      </w:r>
      <w:r w:rsidRPr="00C03F75">
        <w:rPr>
          <w:rFonts w:ascii="Times New Roman" w:hAnsi="Times New Roman" w:cs="Times New Roman"/>
          <w:i/>
        </w:rPr>
        <w:t>ОМСУ</w:t>
      </w:r>
      <w:r w:rsidRPr="00C03F75">
        <w:rPr>
          <w:rFonts w:ascii="Times New Roman" w:hAnsi="Times New Roman" w:cs="Times New Roman"/>
        </w:rPr>
        <w:t xml:space="preserve"> может быть принято одно из следующих решений:</w:t>
      </w:r>
    </w:p>
    <w:p w:rsidR="00427C6C" w:rsidRPr="00C03F75" w:rsidRDefault="00427C6C" w:rsidP="00427C6C">
      <w:pPr>
        <w:pStyle w:val="ConsPlusNormal"/>
        <w:spacing w:line="20" w:lineRule="atLeast"/>
        <w:ind w:firstLine="709"/>
        <w:jc w:val="both"/>
        <w:rPr>
          <w:rFonts w:ascii="Times New Roman" w:hAnsi="Times New Roman" w:cs="Times New Roman"/>
        </w:rPr>
      </w:pPr>
      <w:proofErr w:type="gramStart"/>
      <w:r w:rsidRPr="00C03F7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2) отказать в удовлетворении жалобы.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Основания для приостановления рассмотрения жалобы не предусмотрены.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C6C" w:rsidRPr="00C03F75" w:rsidRDefault="00427C6C" w:rsidP="00427C6C">
      <w:pPr>
        <w:pStyle w:val="ConsPlusNormal"/>
        <w:spacing w:line="20" w:lineRule="atLeast"/>
        <w:ind w:firstLine="709"/>
        <w:jc w:val="both"/>
        <w:rPr>
          <w:rFonts w:ascii="Times New Roman" w:hAnsi="Times New Roman" w:cs="Times New Roman"/>
        </w:rPr>
      </w:pPr>
      <w:r w:rsidRPr="00C03F7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27C6C" w:rsidRDefault="00427C6C" w:rsidP="00427C6C">
      <w:pPr>
        <w:pStyle w:val="ConsPlusNormal"/>
        <w:spacing w:line="20" w:lineRule="atLeast"/>
        <w:ind w:firstLine="709"/>
        <w:jc w:val="both"/>
        <w:rPr>
          <w:rFonts w:ascii="Times New Roman" w:hAnsi="Times New Roman" w:cs="Times New Roman"/>
        </w:rPr>
      </w:pPr>
    </w:p>
    <w:p w:rsidR="00427C6C" w:rsidRPr="00C03F75" w:rsidRDefault="00427C6C" w:rsidP="00427C6C">
      <w:pPr>
        <w:pStyle w:val="ConsPlusNormal"/>
        <w:spacing w:line="20" w:lineRule="atLeast"/>
        <w:ind w:firstLine="709"/>
        <w:jc w:val="both"/>
        <w:rPr>
          <w:rFonts w:ascii="Times New Roman" w:hAnsi="Times New Roman" w:cs="Times New Roman"/>
        </w:rPr>
      </w:pPr>
    </w:p>
    <w:p w:rsidR="00427C6C" w:rsidRDefault="00427C6C" w:rsidP="00427C6C">
      <w:pPr>
        <w:rPr>
          <w:spacing w:val="20"/>
          <w:sz w:val="28"/>
          <w:szCs w:val="28"/>
        </w:rPr>
      </w:pPr>
    </w:p>
    <w:p w:rsidR="00427C6C" w:rsidRDefault="00427C6C" w:rsidP="00427C6C">
      <w:pPr>
        <w:rPr>
          <w:spacing w:val="20"/>
          <w:sz w:val="28"/>
          <w:szCs w:val="28"/>
        </w:rPr>
      </w:pPr>
    </w:p>
    <w:p w:rsidR="00427C6C" w:rsidRDefault="00427C6C" w:rsidP="00427C6C">
      <w:pPr>
        <w:rPr>
          <w:spacing w:val="20"/>
          <w:sz w:val="28"/>
          <w:szCs w:val="28"/>
        </w:rPr>
      </w:pPr>
    </w:p>
    <w:p w:rsidR="00427C6C" w:rsidRDefault="00427C6C" w:rsidP="00427C6C">
      <w:pPr>
        <w:rPr>
          <w:spacing w:val="20"/>
          <w:sz w:val="28"/>
          <w:szCs w:val="28"/>
        </w:rPr>
      </w:pPr>
    </w:p>
    <w:p w:rsidR="00427C6C" w:rsidRDefault="00427C6C" w:rsidP="00427C6C">
      <w:pPr>
        <w:rPr>
          <w:spacing w:val="20"/>
          <w:sz w:val="28"/>
          <w:szCs w:val="28"/>
        </w:rPr>
      </w:pPr>
    </w:p>
    <w:p w:rsidR="00427C6C" w:rsidRPr="000C5255" w:rsidRDefault="00427C6C" w:rsidP="00427C6C">
      <w:pPr>
        <w:autoSpaceDE w:val="0"/>
        <w:autoSpaceDN w:val="0"/>
        <w:adjustRightInd w:val="0"/>
        <w:ind w:firstLine="709"/>
        <w:jc w:val="right"/>
        <w:outlineLvl w:val="0"/>
        <w:rPr>
          <w:sz w:val="26"/>
          <w:szCs w:val="26"/>
        </w:rPr>
      </w:pPr>
      <w:r>
        <w:rPr>
          <w:spacing w:val="20"/>
          <w:sz w:val="28"/>
          <w:szCs w:val="28"/>
        </w:rPr>
        <w:t xml:space="preserve">            </w:t>
      </w:r>
      <w:r>
        <w:rPr>
          <w:sz w:val="26"/>
          <w:szCs w:val="26"/>
        </w:rPr>
        <w:t>Приложение</w:t>
      </w:r>
      <w:r w:rsidRPr="000C5255">
        <w:rPr>
          <w:sz w:val="26"/>
          <w:szCs w:val="26"/>
        </w:rPr>
        <w:t xml:space="preserve"> 1</w:t>
      </w:r>
    </w:p>
    <w:p w:rsidR="00427C6C" w:rsidRPr="000C5255" w:rsidRDefault="00427C6C" w:rsidP="00427C6C">
      <w:pPr>
        <w:autoSpaceDE w:val="0"/>
        <w:autoSpaceDN w:val="0"/>
        <w:adjustRightInd w:val="0"/>
        <w:ind w:firstLine="709"/>
        <w:jc w:val="right"/>
        <w:rPr>
          <w:sz w:val="26"/>
          <w:szCs w:val="26"/>
        </w:rPr>
      </w:pPr>
      <w:r w:rsidRPr="000C5255">
        <w:rPr>
          <w:sz w:val="26"/>
          <w:szCs w:val="26"/>
        </w:rPr>
        <w:t>к административному регламенту</w:t>
      </w:r>
    </w:p>
    <w:p w:rsidR="00427C6C" w:rsidRPr="000C5255" w:rsidRDefault="00427C6C" w:rsidP="00427C6C">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427C6C" w:rsidRPr="000C5255" w:rsidRDefault="00427C6C" w:rsidP="00427C6C">
      <w:pPr>
        <w:autoSpaceDE w:val="0"/>
        <w:autoSpaceDN w:val="0"/>
        <w:adjustRightInd w:val="0"/>
        <w:ind w:firstLine="709"/>
        <w:jc w:val="right"/>
        <w:rPr>
          <w:sz w:val="26"/>
          <w:szCs w:val="26"/>
        </w:rPr>
      </w:pPr>
    </w:p>
    <w:p w:rsidR="00427C6C" w:rsidRDefault="00427C6C" w:rsidP="00427C6C">
      <w:pPr>
        <w:pStyle w:val="a3"/>
        <w:widowControl w:val="0"/>
        <w:spacing w:before="0" w:beforeAutospacing="0" w:after="0" w:afterAutospacing="0"/>
        <w:ind w:firstLine="284"/>
        <w:jc w:val="center"/>
        <w:rPr>
          <w:b/>
          <w:sz w:val="26"/>
          <w:szCs w:val="26"/>
        </w:rPr>
      </w:pPr>
    </w:p>
    <w:p w:rsidR="00427C6C" w:rsidRPr="009A5524" w:rsidRDefault="00427C6C" w:rsidP="00427C6C">
      <w:pPr>
        <w:pStyle w:val="a3"/>
        <w:widowControl w:val="0"/>
        <w:spacing w:before="0" w:beforeAutospacing="0" w:after="0" w:afterAutospacing="0"/>
        <w:ind w:firstLine="284"/>
        <w:jc w:val="center"/>
        <w:rPr>
          <w:b/>
          <w:i/>
          <w:sz w:val="26"/>
          <w:szCs w:val="26"/>
        </w:rPr>
      </w:pPr>
      <w:r w:rsidRPr="009A5524">
        <w:rPr>
          <w:b/>
          <w:sz w:val="26"/>
          <w:szCs w:val="26"/>
        </w:rPr>
        <w:t xml:space="preserve">Общая информация </w:t>
      </w:r>
      <w:proofErr w:type="gramStart"/>
      <w:r w:rsidRPr="009A5524">
        <w:rPr>
          <w:b/>
          <w:sz w:val="26"/>
          <w:szCs w:val="26"/>
        </w:rPr>
        <w:t>о</w:t>
      </w:r>
      <w:proofErr w:type="gramEnd"/>
      <w:r w:rsidRPr="009A5524">
        <w:rPr>
          <w:b/>
          <w:sz w:val="26"/>
          <w:szCs w:val="26"/>
        </w:rPr>
        <w:t xml:space="preserve"> администрации </w:t>
      </w:r>
      <w:r>
        <w:rPr>
          <w:b/>
          <w:sz w:val="26"/>
          <w:szCs w:val="26"/>
        </w:rPr>
        <w:t>Зеньковского</w:t>
      </w:r>
      <w:r w:rsidRPr="009A5524">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4"/>
        <w:gridCol w:w="4783"/>
      </w:tblGrid>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Pr>
                <w:sz w:val="26"/>
                <w:szCs w:val="26"/>
                <w:shd w:val="clear" w:color="auto" w:fill="FFFFFF"/>
              </w:rPr>
              <w:t>67699</w:t>
            </w:r>
            <w:r w:rsidRPr="00672C3A">
              <w:rPr>
                <w:sz w:val="26"/>
                <w:szCs w:val="26"/>
                <w:shd w:val="clear" w:color="auto" w:fill="FFFFFF"/>
              </w:rPr>
              <w:t>0, Амурская область, с.</w:t>
            </w:r>
            <w:r>
              <w:rPr>
                <w:sz w:val="26"/>
                <w:szCs w:val="26"/>
                <w:shd w:val="clear" w:color="auto" w:fill="FFFFFF"/>
              </w:rPr>
              <w:t>Зеньковка</w:t>
            </w:r>
            <w:r w:rsidRPr="00672C3A">
              <w:rPr>
                <w:sz w:val="26"/>
                <w:szCs w:val="26"/>
                <w:shd w:val="clear" w:color="auto" w:fill="FFFFFF"/>
              </w:rPr>
              <w:t>, ул</w:t>
            </w:r>
            <w:proofErr w:type="gramStart"/>
            <w:r w:rsidRPr="00672C3A">
              <w:rPr>
                <w:sz w:val="26"/>
                <w:szCs w:val="26"/>
                <w:shd w:val="clear" w:color="auto" w:fill="FFFFFF"/>
              </w:rPr>
              <w:t>.</w:t>
            </w:r>
            <w:r>
              <w:rPr>
                <w:sz w:val="26"/>
                <w:szCs w:val="26"/>
                <w:shd w:val="clear" w:color="auto" w:fill="FFFFFF"/>
              </w:rPr>
              <w:t>С</w:t>
            </w:r>
            <w:proofErr w:type="gramEnd"/>
            <w:r>
              <w:rPr>
                <w:sz w:val="26"/>
                <w:szCs w:val="26"/>
                <w:shd w:val="clear" w:color="auto" w:fill="FFFFFF"/>
              </w:rPr>
              <w:t>оветская</w:t>
            </w:r>
            <w:r w:rsidRPr="00672C3A">
              <w:rPr>
                <w:sz w:val="26"/>
                <w:szCs w:val="26"/>
                <w:shd w:val="clear" w:color="auto" w:fill="FFFFFF"/>
              </w:rPr>
              <w:t xml:space="preserve">, </w:t>
            </w:r>
            <w:r>
              <w:rPr>
                <w:sz w:val="26"/>
                <w:szCs w:val="26"/>
                <w:shd w:val="clear" w:color="auto" w:fill="FFFFFF"/>
              </w:rPr>
              <w:t>д.1</w:t>
            </w:r>
            <w:r w:rsidRPr="00672C3A">
              <w:rPr>
                <w:sz w:val="26"/>
                <w:szCs w:val="26"/>
                <w:shd w:val="clear" w:color="auto" w:fill="FFFFFF"/>
              </w:rPr>
              <w:t>9</w:t>
            </w:r>
            <w:r>
              <w:rPr>
                <w:sz w:val="26"/>
                <w:szCs w:val="26"/>
                <w:shd w:val="clear" w:color="auto" w:fill="FFFFFF"/>
              </w:rPr>
              <w:t>,кв.(офис) 2,</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Pr>
                <w:sz w:val="26"/>
                <w:szCs w:val="26"/>
                <w:shd w:val="clear" w:color="auto" w:fill="FFFFFF"/>
              </w:rPr>
              <w:t>67699</w:t>
            </w:r>
            <w:r w:rsidRPr="00672C3A">
              <w:rPr>
                <w:sz w:val="26"/>
                <w:szCs w:val="26"/>
                <w:shd w:val="clear" w:color="auto" w:fill="FFFFFF"/>
              </w:rPr>
              <w:t>0, Амурская область, с.</w:t>
            </w:r>
            <w:r>
              <w:rPr>
                <w:sz w:val="26"/>
                <w:szCs w:val="26"/>
                <w:shd w:val="clear" w:color="auto" w:fill="FFFFFF"/>
              </w:rPr>
              <w:t>Зеньковка</w:t>
            </w:r>
            <w:r w:rsidRPr="00672C3A">
              <w:rPr>
                <w:sz w:val="26"/>
                <w:szCs w:val="26"/>
                <w:shd w:val="clear" w:color="auto" w:fill="FFFFFF"/>
              </w:rPr>
              <w:t>, ул</w:t>
            </w:r>
            <w:proofErr w:type="gramStart"/>
            <w:r w:rsidRPr="00672C3A">
              <w:rPr>
                <w:sz w:val="26"/>
                <w:szCs w:val="26"/>
                <w:shd w:val="clear" w:color="auto" w:fill="FFFFFF"/>
              </w:rPr>
              <w:t>.</w:t>
            </w:r>
            <w:r>
              <w:rPr>
                <w:sz w:val="26"/>
                <w:szCs w:val="26"/>
                <w:shd w:val="clear" w:color="auto" w:fill="FFFFFF"/>
              </w:rPr>
              <w:t>С</w:t>
            </w:r>
            <w:proofErr w:type="gramEnd"/>
            <w:r>
              <w:rPr>
                <w:sz w:val="26"/>
                <w:szCs w:val="26"/>
                <w:shd w:val="clear" w:color="auto" w:fill="FFFFFF"/>
              </w:rPr>
              <w:t>оветская</w:t>
            </w:r>
            <w:r w:rsidRPr="00672C3A">
              <w:rPr>
                <w:sz w:val="26"/>
                <w:szCs w:val="26"/>
                <w:shd w:val="clear" w:color="auto" w:fill="FFFFFF"/>
              </w:rPr>
              <w:t xml:space="preserve">, </w:t>
            </w:r>
            <w:r>
              <w:rPr>
                <w:sz w:val="26"/>
                <w:szCs w:val="26"/>
                <w:shd w:val="clear" w:color="auto" w:fill="FFFFFF"/>
              </w:rPr>
              <w:t>д.1</w:t>
            </w:r>
            <w:r w:rsidRPr="00672C3A">
              <w:rPr>
                <w:sz w:val="26"/>
                <w:szCs w:val="26"/>
                <w:shd w:val="clear" w:color="auto" w:fill="FFFFFF"/>
              </w:rPr>
              <w:t>9</w:t>
            </w:r>
            <w:r>
              <w:rPr>
                <w:sz w:val="26"/>
                <w:szCs w:val="26"/>
                <w:shd w:val="clear" w:color="auto" w:fill="FFFFFF"/>
              </w:rPr>
              <w:t>,кв.(офис) 2,</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7C6C" w:rsidRPr="0040219F" w:rsidRDefault="00A22E86" w:rsidP="00427C6C">
            <w:pPr>
              <w:widowControl w:val="0"/>
              <w:shd w:val="clear" w:color="auto" w:fill="FFFFFF"/>
              <w:jc w:val="both"/>
              <w:rPr>
                <w:sz w:val="26"/>
                <w:szCs w:val="26"/>
              </w:rPr>
            </w:pPr>
            <w:hyperlink r:id="rId7" w:history="1">
              <w:r w:rsidR="00427C6C" w:rsidRPr="00AE35AC">
                <w:rPr>
                  <w:rStyle w:val="a5"/>
                  <w:sz w:val="26"/>
                  <w:szCs w:val="26"/>
                  <w:lang w:val="en-US"/>
                </w:rPr>
                <w:t>zenkovkaselsovet</w:t>
              </w:r>
              <w:r w:rsidR="00427C6C" w:rsidRPr="0040219F">
                <w:rPr>
                  <w:rStyle w:val="a5"/>
                  <w:sz w:val="26"/>
                  <w:szCs w:val="26"/>
                </w:rPr>
                <w:t>@</w:t>
              </w:r>
              <w:r w:rsidR="00427C6C" w:rsidRPr="00AE35AC">
                <w:rPr>
                  <w:rStyle w:val="a5"/>
                  <w:sz w:val="26"/>
                  <w:szCs w:val="26"/>
                  <w:lang w:val="en-US"/>
                </w:rPr>
                <w:t>ravbler</w:t>
              </w:r>
              <w:r w:rsidR="00427C6C" w:rsidRPr="0040219F">
                <w:rPr>
                  <w:rStyle w:val="a5"/>
                  <w:sz w:val="26"/>
                  <w:szCs w:val="26"/>
                </w:rPr>
                <w:t>.</w:t>
              </w:r>
              <w:r w:rsidR="00427C6C" w:rsidRPr="00AE35AC">
                <w:rPr>
                  <w:rStyle w:val="a5"/>
                  <w:sz w:val="26"/>
                  <w:szCs w:val="26"/>
                  <w:lang w:val="en-US"/>
                </w:rPr>
                <w:t>ru</w:t>
              </w:r>
            </w:hyperlink>
          </w:p>
          <w:p w:rsidR="00427C6C" w:rsidRPr="0040219F" w:rsidRDefault="00427C6C" w:rsidP="00427C6C">
            <w:pPr>
              <w:widowControl w:val="0"/>
              <w:shd w:val="clear" w:color="auto" w:fill="FFFFFF"/>
              <w:jc w:val="both"/>
              <w:rPr>
                <w:sz w:val="26"/>
                <w:szCs w:val="26"/>
              </w:rPr>
            </w:pPr>
            <w:proofErr w:type="spellStart"/>
            <w:r>
              <w:rPr>
                <w:sz w:val="26"/>
                <w:szCs w:val="26"/>
                <w:lang w:val="en-US"/>
              </w:rPr>
              <w:t>zenkovkaselsovet</w:t>
            </w:r>
            <w:proofErr w:type="spellEnd"/>
            <w:r w:rsidRPr="0040219F">
              <w:rPr>
                <w:sz w:val="26"/>
                <w:szCs w:val="26"/>
              </w:rPr>
              <w:t>@</w:t>
            </w:r>
            <w:r>
              <w:rPr>
                <w:sz w:val="26"/>
                <w:szCs w:val="26"/>
                <w:lang w:val="en-US"/>
              </w:rPr>
              <w:t>mail</w:t>
            </w:r>
            <w:r w:rsidRPr="0040219F">
              <w:rPr>
                <w:sz w:val="26"/>
                <w:szCs w:val="26"/>
              </w:rPr>
              <w:t>.</w:t>
            </w:r>
            <w:proofErr w:type="spellStart"/>
            <w:r>
              <w:rPr>
                <w:sz w:val="26"/>
                <w:szCs w:val="26"/>
                <w:lang w:val="en-US"/>
              </w:rPr>
              <w:t>ru</w:t>
            </w:r>
            <w:proofErr w:type="spellEnd"/>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27C6C" w:rsidRPr="009A5524" w:rsidRDefault="00427C6C" w:rsidP="00427C6C">
            <w:pPr>
              <w:pStyle w:val="a3"/>
              <w:widowControl w:val="0"/>
              <w:spacing w:before="0" w:beforeAutospacing="0" w:after="0" w:afterAutospacing="0" w:line="240" w:lineRule="auto"/>
              <w:rPr>
                <w:sz w:val="26"/>
                <w:szCs w:val="26"/>
              </w:rPr>
            </w:pPr>
            <w:r>
              <w:rPr>
                <w:sz w:val="26"/>
                <w:szCs w:val="26"/>
                <w:lang w:val="en-US"/>
              </w:rPr>
              <w:t>8(41639)93680</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Pr>
                <w:sz w:val="26"/>
                <w:szCs w:val="26"/>
                <w:lang w:val="en-US"/>
              </w:rPr>
              <w:t>8(41639)93680</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27C6C" w:rsidRPr="00CE08B7" w:rsidRDefault="00427C6C" w:rsidP="00427C6C">
            <w:pPr>
              <w:widowControl w:val="0"/>
              <w:shd w:val="clear" w:color="auto" w:fill="FFFFFF"/>
              <w:jc w:val="both"/>
              <w:rPr>
                <w:sz w:val="26"/>
                <w:szCs w:val="26"/>
              </w:rPr>
            </w:pPr>
            <w:r w:rsidRPr="00EE1907">
              <w:rPr>
                <w:u w:val="single"/>
              </w:rPr>
              <w:t>http://www.konst-adm.ru</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27C6C" w:rsidRPr="0040219F" w:rsidRDefault="00427C6C" w:rsidP="00427C6C">
            <w:pPr>
              <w:widowControl w:val="0"/>
              <w:shd w:val="clear" w:color="auto" w:fill="FFFFFF"/>
              <w:jc w:val="both"/>
              <w:rPr>
                <w:sz w:val="26"/>
                <w:szCs w:val="26"/>
                <w:lang w:val="en-US"/>
              </w:rPr>
            </w:pPr>
            <w:r>
              <w:rPr>
                <w:sz w:val="26"/>
                <w:szCs w:val="26"/>
              </w:rPr>
              <w:t>Лунина Наталья Викторовна</w:t>
            </w:r>
          </w:p>
        </w:tc>
      </w:tr>
    </w:tbl>
    <w:p w:rsidR="00427C6C" w:rsidRPr="000D7125" w:rsidRDefault="00427C6C" w:rsidP="00427C6C">
      <w:pPr>
        <w:pStyle w:val="a3"/>
        <w:widowControl w:val="0"/>
        <w:spacing w:before="0" w:beforeAutospacing="0" w:after="0" w:afterAutospacing="0"/>
        <w:ind w:firstLine="284"/>
        <w:rPr>
          <w:sz w:val="26"/>
          <w:szCs w:val="26"/>
        </w:rPr>
      </w:pPr>
    </w:p>
    <w:p w:rsidR="00427C6C" w:rsidRPr="000D7125" w:rsidRDefault="00427C6C" w:rsidP="00427C6C">
      <w:pPr>
        <w:pStyle w:val="a3"/>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Pr="009A5524">
        <w:rPr>
          <w:b/>
          <w:sz w:val="26"/>
          <w:szCs w:val="26"/>
        </w:rPr>
        <w:t xml:space="preserve">администрации </w:t>
      </w:r>
      <w:r>
        <w:rPr>
          <w:b/>
          <w:sz w:val="26"/>
          <w:szCs w:val="26"/>
        </w:rPr>
        <w:t>Зеньковского</w:t>
      </w:r>
      <w:r w:rsidRPr="009A5524">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3347"/>
        <w:gridCol w:w="3283"/>
      </w:tblGrid>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jc w:val="center"/>
              <w:rPr>
                <w:sz w:val="26"/>
                <w:szCs w:val="26"/>
              </w:rPr>
            </w:pPr>
            <w:r w:rsidRPr="00672C3A">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jc w:val="center"/>
              <w:rPr>
                <w:sz w:val="26"/>
                <w:szCs w:val="26"/>
              </w:rPr>
            </w:pPr>
            <w:r w:rsidRPr="00672C3A">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jc w:val="center"/>
              <w:rPr>
                <w:sz w:val="26"/>
                <w:szCs w:val="26"/>
              </w:rPr>
            </w:pPr>
            <w:r w:rsidRPr="00672C3A">
              <w:rPr>
                <w:sz w:val="26"/>
                <w:szCs w:val="26"/>
              </w:rPr>
              <w:t>Часы приема граждан</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27C6C" w:rsidRDefault="00427C6C" w:rsidP="00427C6C">
            <w:pPr>
              <w:pStyle w:val="a3"/>
              <w:widowControl w:val="0"/>
              <w:spacing w:before="0" w:beforeAutospacing="0" w:after="0" w:afterAutospacing="0"/>
              <w:ind w:firstLine="284"/>
              <w:jc w:val="center"/>
              <w:rPr>
                <w:sz w:val="26"/>
                <w:szCs w:val="26"/>
              </w:rPr>
            </w:pPr>
            <w:r>
              <w:rPr>
                <w:sz w:val="26"/>
                <w:szCs w:val="26"/>
              </w:rPr>
              <w:t>с 8-00 до 18</w:t>
            </w:r>
            <w:r w:rsidRPr="00672C3A">
              <w:rPr>
                <w:sz w:val="26"/>
                <w:szCs w:val="26"/>
              </w:rPr>
              <w:t>-00</w:t>
            </w:r>
            <w:r>
              <w:rPr>
                <w:sz w:val="26"/>
                <w:szCs w:val="26"/>
              </w:rPr>
              <w:t xml:space="preserve"> </w:t>
            </w:r>
          </w:p>
          <w:p w:rsidR="00427C6C" w:rsidRPr="00672C3A" w:rsidRDefault="00427C6C" w:rsidP="00427C6C">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427C6C" w:rsidRDefault="00427C6C" w:rsidP="00427C6C">
            <w:pPr>
              <w:pStyle w:val="a3"/>
              <w:widowControl w:val="0"/>
              <w:spacing w:before="0" w:beforeAutospacing="0" w:after="0" w:afterAutospacing="0"/>
              <w:ind w:firstLine="284"/>
              <w:jc w:val="center"/>
              <w:rPr>
                <w:sz w:val="26"/>
                <w:szCs w:val="26"/>
              </w:rPr>
            </w:pPr>
            <w:r w:rsidRPr="00672C3A">
              <w:rPr>
                <w:sz w:val="26"/>
                <w:szCs w:val="26"/>
              </w:rPr>
              <w:t>с 8-00 до 17-00</w:t>
            </w:r>
          </w:p>
          <w:p w:rsidR="00427C6C" w:rsidRPr="00672C3A" w:rsidRDefault="00427C6C" w:rsidP="00427C6C">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427C6C" w:rsidRDefault="00427C6C" w:rsidP="00427C6C">
            <w:pPr>
              <w:pStyle w:val="a3"/>
              <w:widowControl w:val="0"/>
              <w:spacing w:before="0" w:beforeAutospacing="0" w:after="0" w:afterAutospacing="0"/>
              <w:ind w:firstLine="284"/>
              <w:jc w:val="center"/>
              <w:rPr>
                <w:sz w:val="26"/>
                <w:szCs w:val="26"/>
              </w:rPr>
            </w:pPr>
            <w:r w:rsidRPr="00672C3A">
              <w:rPr>
                <w:sz w:val="26"/>
                <w:szCs w:val="26"/>
              </w:rPr>
              <w:t>с 8-00 до 17-00</w:t>
            </w:r>
          </w:p>
          <w:p w:rsidR="00427C6C" w:rsidRPr="00672C3A" w:rsidRDefault="00427C6C" w:rsidP="00427C6C">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427C6C" w:rsidRDefault="00427C6C" w:rsidP="00427C6C">
            <w:pPr>
              <w:pStyle w:val="a3"/>
              <w:widowControl w:val="0"/>
              <w:spacing w:before="0" w:beforeAutospacing="0" w:after="0" w:afterAutospacing="0"/>
              <w:ind w:firstLine="284"/>
              <w:jc w:val="center"/>
              <w:rPr>
                <w:sz w:val="26"/>
                <w:szCs w:val="26"/>
              </w:rPr>
            </w:pPr>
            <w:r w:rsidRPr="00672C3A">
              <w:rPr>
                <w:sz w:val="26"/>
                <w:szCs w:val="26"/>
              </w:rPr>
              <w:t>с 8-00 до 17-00</w:t>
            </w:r>
          </w:p>
          <w:p w:rsidR="00427C6C" w:rsidRPr="00672C3A" w:rsidRDefault="00427C6C" w:rsidP="00427C6C">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с 13-00 до 16-00</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427C6C" w:rsidRDefault="00427C6C" w:rsidP="00427C6C">
            <w:pPr>
              <w:pStyle w:val="a3"/>
              <w:widowControl w:val="0"/>
              <w:spacing w:before="0" w:beforeAutospacing="0" w:after="0" w:afterAutospacing="0"/>
              <w:ind w:firstLine="284"/>
              <w:jc w:val="center"/>
              <w:rPr>
                <w:sz w:val="26"/>
                <w:szCs w:val="26"/>
              </w:rPr>
            </w:pPr>
            <w:r w:rsidRPr="00672C3A">
              <w:rPr>
                <w:sz w:val="26"/>
                <w:szCs w:val="26"/>
              </w:rPr>
              <w:t>с 8-00 до 17-00</w:t>
            </w:r>
          </w:p>
          <w:p w:rsidR="00427C6C" w:rsidRPr="00672C3A" w:rsidRDefault="00427C6C" w:rsidP="00427C6C">
            <w:pPr>
              <w:pStyle w:val="a3"/>
              <w:widowControl w:val="0"/>
              <w:spacing w:before="0" w:beforeAutospacing="0" w:after="0" w:afterAutospacing="0"/>
              <w:ind w:firstLine="284"/>
              <w:jc w:val="center"/>
              <w:rPr>
                <w:sz w:val="26"/>
                <w:szCs w:val="26"/>
              </w:rPr>
            </w:pPr>
            <w:r>
              <w:rPr>
                <w:sz w:val="26"/>
                <w:szCs w:val="26"/>
              </w:rPr>
              <w:t>(12-00-14-00)</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с 9-00 до 12-00-</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выходной</w:t>
            </w:r>
          </w:p>
        </w:tc>
      </w:tr>
      <w:tr w:rsidR="00427C6C" w:rsidRPr="00CE08B7" w:rsidTr="00427C6C">
        <w:tc>
          <w:tcPr>
            <w:tcW w:w="168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rPr>
                <w:sz w:val="26"/>
                <w:szCs w:val="26"/>
              </w:rPr>
            </w:pPr>
            <w:r w:rsidRPr="00672C3A">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ind w:firstLine="284"/>
              <w:jc w:val="center"/>
              <w:rPr>
                <w:sz w:val="26"/>
                <w:szCs w:val="26"/>
              </w:rPr>
            </w:pPr>
            <w:r w:rsidRPr="00672C3A">
              <w:rPr>
                <w:sz w:val="26"/>
                <w:szCs w:val="26"/>
              </w:rPr>
              <w:t>выходной</w:t>
            </w:r>
          </w:p>
        </w:tc>
      </w:tr>
    </w:tbl>
    <w:p w:rsidR="00427C6C" w:rsidRDefault="00427C6C" w:rsidP="00427C6C">
      <w:pPr>
        <w:pStyle w:val="a3"/>
        <w:widowControl w:val="0"/>
        <w:spacing w:before="0" w:beforeAutospacing="0" w:after="0" w:afterAutospacing="0"/>
        <w:rPr>
          <w:b/>
          <w:sz w:val="26"/>
          <w:szCs w:val="26"/>
        </w:rPr>
      </w:pPr>
    </w:p>
    <w:p w:rsidR="00427C6C" w:rsidRDefault="00427C6C" w:rsidP="00427C6C">
      <w:pPr>
        <w:pStyle w:val="a3"/>
        <w:widowControl w:val="0"/>
        <w:spacing w:before="0" w:beforeAutospacing="0" w:after="0" w:afterAutospacing="0"/>
        <w:rPr>
          <w:b/>
          <w:sz w:val="26"/>
          <w:szCs w:val="26"/>
        </w:rPr>
      </w:pPr>
    </w:p>
    <w:p w:rsidR="00427C6C" w:rsidRDefault="00427C6C" w:rsidP="00427C6C">
      <w:pPr>
        <w:pStyle w:val="a3"/>
        <w:widowControl w:val="0"/>
        <w:spacing w:before="0" w:beforeAutospacing="0" w:after="0" w:afterAutospacing="0"/>
        <w:rPr>
          <w:b/>
          <w:sz w:val="26"/>
          <w:szCs w:val="26"/>
        </w:rPr>
      </w:pPr>
    </w:p>
    <w:p w:rsidR="00427C6C" w:rsidRDefault="00427C6C" w:rsidP="00427C6C">
      <w:pPr>
        <w:pStyle w:val="a3"/>
        <w:widowControl w:val="0"/>
        <w:spacing w:before="0" w:beforeAutospacing="0" w:after="0" w:afterAutospacing="0"/>
        <w:rPr>
          <w:b/>
          <w:sz w:val="26"/>
          <w:szCs w:val="26"/>
        </w:rPr>
      </w:pPr>
    </w:p>
    <w:p w:rsidR="00427C6C" w:rsidRPr="006062AF" w:rsidRDefault="00427C6C" w:rsidP="00427C6C">
      <w:pPr>
        <w:pStyle w:val="a3"/>
        <w:widowControl w:val="0"/>
        <w:spacing w:before="0" w:beforeAutospacing="0" w:after="0" w:afterAutospacing="0"/>
        <w:rPr>
          <w:b/>
          <w:sz w:val="26"/>
          <w:szCs w:val="26"/>
        </w:rPr>
      </w:pPr>
    </w:p>
    <w:p w:rsidR="00427C6C" w:rsidRDefault="00427C6C" w:rsidP="00427C6C">
      <w:pPr>
        <w:pStyle w:val="a3"/>
        <w:widowControl w:val="0"/>
        <w:spacing w:before="0" w:beforeAutospacing="0" w:after="0" w:afterAutospacing="0"/>
        <w:rPr>
          <w:b/>
          <w:sz w:val="26"/>
          <w:szCs w:val="26"/>
        </w:rPr>
      </w:pPr>
    </w:p>
    <w:p w:rsidR="00427C6C" w:rsidRDefault="00427C6C" w:rsidP="00427C6C">
      <w:pPr>
        <w:pStyle w:val="a3"/>
        <w:widowControl w:val="0"/>
        <w:spacing w:before="0" w:beforeAutospacing="0" w:after="0" w:afterAutospacing="0" w:line="240" w:lineRule="auto"/>
        <w:jc w:val="center"/>
        <w:rPr>
          <w:b/>
          <w:sz w:val="26"/>
          <w:szCs w:val="26"/>
        </w:rPr>
      </w:pPr>
    </w:p>
    <w:p w:rsidR="00427C6C" w:rsidRDefault="00427C6C" w:rsidP="00427C6C">
      <w:pPr>
        <w:pStyle w:val="a3"/>
        <w:widowControl w:val="0"/>
        <w:spacing w:before="0" w:beforeAutospacing="0" w:after="0" w:afterAutospacing="0" w:line="240" w:lineRule="auto"/>
        <w:jc w:val="center"/>
        <w:rPr>
          <w:b/>
          <w:sz w:val="26"/>
          <w:szCs w:val="26"/>
        </w:rPr>
      </w:pPr>
    </w:p>
    <w:p w:rsidR="00427C6C" w:rsidRDefault="00427C6C" w:rsidP="00427C6C">
      <w:pPr>
        <w:pStyle w:val="a3"/>
        <w:widowControl w:val="0"/>
        <w:spacing w:before="0" w:beforeAutospacing="0" w:after="0" w:afterAutospacing="0" w:line="240" w:lineRule="auto"/>
        <w:jc w:val="center"/>
        <w:rPr>
          <w:b/>
          <w:sz w:val="26"/>
          <w:szCs w:val="26"/>
        </w:rPr>
      </w:pPr>
    </w:p>
    <w:p w:rsidR="00427C6C" w:rsidRDefault="00427C6C" w:rsidP="00427C6C">
      <w:pPr>
        <w:pStyle w:val="a3"/>
        <w:widowControl w:val="0"/>
        <w:spacing w:before="0" w:beforeAutospacing="0" w:after="0" w:afterAutospacing="0" w:line="240" w:lineRule="auto"/>
        <w:jc w:val="center"/>
        <w:rPr>
          <w:b/>
          <w:sz w:val="26"/>
          <w:szCs w:val="26"/>
        </w:rPr>
      </w:pPr>
    </w:p>
    <w:p w:rsidR="00427C6C" w:rsidRDefault="00427C6C" w:rsidP="00427C6C">
      <w:pPr>
        <w:pStyle w:val="a3"/>
        <w:widowControl w:val="0"/>
        <w:spacing w:before="0" w:beforeAutospacing="0" w:after="0" w:afterAutospacing="0" w:line="240" w:lineRule="auto"/>
        <w:jc w:val="center"/>
        <w:rPr>
          <w:b/>
          <w:sz w:val="26"/>
          <w:szCs w:val="26"/>
        </w:rPr>
      </w:pPr>
      <w:r w:rsidRPr="00A57DAA">
        <w:rPr>
          <w:b/>
          <w:sz w:val="26"/>
          <w:szCs w:val="26"/>
        </w:rPr>
        <w:t>Общая информация о</w:t>
      </w:r>
      <w:r>
        <w:rPr>
          <w:b/>
          <w:sz w:val="26"/>
          <w:szCs w:val="26"/>
        </w:rPr>
        <w:t>б</w:t>
      </w:r>
      <w:r w:rsidRPr="00B11374">
        <w:rPr>
          <w:b/>
          <w:sz w:val="26"/>
          <w:szCs w:val="26"/>
        </w:rPr>
        <w:t xml:space="preserve"> </w:t>
      </w:r>
      <w:hyperlink r:id="rId8" w:history="1">
        <w:r>
          <w:rPr>
            <w:rStyle w:val="a5"/>
            <w:b/>
            <w:sz w:val="26"/>
            <w:szCs w:val="26"/>
            <w:shd w:val="clear" w:color="auto" w:fill="FFFFFF"/>
          </w:rPr>
          <w:t>о</w:t>
        </w:r>
        <w:r w:rsidRPr="009C07A8">
          <w:rPr>
            <w:rStyle w:val="a5"/>
            <w:b/>
            <w:sz w:val="26"/>
            <w:szCs w:val="26"/>
            <w:shd w:val="clear" w:color="auto" w:fill="FFFFFF"/>
          </w:rPr>
          <w:t>тделение ГАУ "МФЦ Амурской области" в Константиновском районе</w:t>
        </w:r>
      </w:hyperlink>
    </w:p>
    <w:p w:rsidR="00427C6C" w:rsidRDefault="00427C6C" w:rsidP="00427C6C">
      <w:pPr>
        <w:pStyle w:val="a3"/>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4"/>
        <w:gridCol w:w="4783"/>
      </w:tblGrid>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shd w:val="clear" w:color="auto" w:fill="FFFFFF"/>
              </w:rPr>
              <w:t>676980, Амурская область, с</w:t>
            </w:r>
            <w:proofErr w:type="gramStart"/>
            <w:r w:rsidRPr="00672C3A">
              <w:rPr>
                <w:sz w:val="26"/>
                <w:szCs w:val="26"/>
                <w:shd w:val="clear" w:color="auto" w:fill="FFFFFF"/>
              </w:rPr>
              <w:t>.К</w:t>
            </w:r>
            <w:proofErr w:type="gramEnd"/>
            <w:r w:rsidRPr="00672C3A">
              <w:rPr>
                <w:sz w:val="26"/>
                <w:szCs w:val="26"/>
                <w:shd w:val="clear" w:color="auto" w:fill="FFFFFF"/>
              </w:rPr>
              <w:t>онстантиновка, ул.Кирпичная, 3</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shd w:val="clear" w:color="auto" w:fill="FFFFFF"/>
              </w:rPr>
              <w:t>676980, Амурская область, с</w:t>
            </w:r>
            <w:proofErr w:type="gramStart"/>
            <w:r w:rsidRPr="00672C3A">
              <w:rPr>
                <w:sz w:val="26"/>
                <w:szCs w:val="26"/>
                <w:shd w:val="clear" w:color="auto" w:fill="FFFFFF"/>
              </w:rPr>
              <w:t>.К</w:t>
            </w:r>
            <w:proofErr w:type="gramEnd"/>
            <w:r w:rsidRPr="00672C3A">
              <w:rPr>
                <w:sz w:val="26"/>
                <w:szCs w:val="26"/>
                <w:shd w:val="clear" w:color="auto" w:fill="FFFFFF"/>
              </w:rPr>
              <w:t>онстантиновка, ул.Кирпичная, 3</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7C6C" w:rsidRPr="00CE08B7" w:rsidRDefault="00A22E86" w:rsidP="00427C6C">
            <w:pPr>
              <w:widowControl w:val="0"/>
              <w:shd w:val="clear" w:color="auto" w:fill="FFFFFF"/>
              <w:rPr>
                <w:sz w:val="26"/>
                <w:szCs w:val="26"/>
              </w:rPr>
            </w:pPr>
            <w:hyperlink r:id="rId9" w:history="1">
              <w:r w:rsidR="00427C6C" w:rsidRPr="00673EDB">
                <w:rPr>
                  <w:rStyle w:val="a5"/>
                  <w:lang w:val="en-US"/>
                </w:rPr>
                <w:t>konst@mfc</w:t>
              </w:r>
              <w:r w:rsidR="00427C6C" w:rsidRPr="00673EDB">
                <w:rPr>
                  <w:rStyle w:val="a5"/>
                </w:rPr>
                <w:t>-</w:t>
              </w:r>
              <w:r w:rsidR="00427C6C" w:rsidRPr="00673EDB">
                <w:rPr>
                  <w:rStyle w:val="a5"/>
                  <w:lang w:val="en-US"/>
                </w:rPr>
                <w:t>amur</w:t>
              </w:r>
              <w:r w:rsidR="00427C6C" w:rsidRPr="00673EDB">
                <w:rPr>
                  <w:rStyle w:val="a5"/>
                </w:rPr>
                <w:t>.</w:t>
              </w:r>
              <w:r w:rsidR="00427C6C" w:rsidRPr="00673EDB">
                <w:rPr>
                  <w:rStyle w:val="a5"/>
                  <w:lang w:val="en-US"/>
                </w:rPr>
                <w:t>ru</w:t>
              </w:r>
            </w:hyperlink>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shd w:val="clear" w:color="auto" w:fill="FFFFFF"/>
              </w:rPr>
              <w:t>8(41639)91634</w:t>
            </w: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proofErr w:type="spellStart"/>
            <w:r w:rsidRPr="00672C3A">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427C6C" w:rsidRPr="003C72E5" w:rsidRDefault="00A22E86" w:rsidP="00427C6C">
            <w:pPr>
              <w:widowControl w:val="0"/>
              <w:shd w:val="clear" w:color="auto" w:fill="FFFFFF"/>
              <w:rPr>
                <w:sz w:val="26"/>
                <w:szCs w:val="26"/>
              </w:rPr>
            </w:pPr>
            <w:hyperlink r:id="rId10" w:history="1">
              <w:r w:rsidR="00427C6C" w:rsidRPr="00673EDB">
                <w:rPr>
                  <w:rStyle w:val="a5"/>
                </w:rPr>
                <w:t>http://</w:t>
              </w:r>
              <w:r w:rsidR="00427C6C" w:rsidRPr="00673EDB">
                <w:rPr>
                  <w:rStyle w:val="a5"/>
                  <w:lang w:val="en-US"/>
                </w:rPr>
                <w:t>www</w:t>
              </w:r>
              <w:r w:rsidR="00427C6C" w:rsidRPr="00673EDB">
                <w:rPr>
                  <w:rStyle w:val="a5"/>
                </w:rPr>
                <w:t>.</w:t>
              </w:r>
              <w:proofErr w:type="spellStart"/>
              <w:r w:rsidR="00427C6C" w:rsidRPr="00673EDB">
                <w:rPr>
                  <w:rStyle w:val="a5"/>
                  <w:lang w:val="en-US"/>
                </w:rPr>
                <w:t>mfc</w:t>
              </w:r>
              <w:proofErr w:type="spellEnd"/>
              <w:r w:rsidR="00427C6C" w:rsidRPr="00673EDB">
                <w:rPr>
                  <w:rStyle w:val="a5"/>
                </w:rPr>
                <w:t>-</w:t>
              </w:r>
              <w:proofErr w:type="spellStart"/>
              <w:r w:rsidR="00427C6C" w:rsidRPr="00673EDB">
                <w:rPr>
                  <w:rStyle w:val="a5"/>
                  <w:lang w:val="en-US"/>
                </w:rPr>
                <w:t>amur</w:t>
              </w:r>
              <w:proofErr w:type="spellEnd"/>
              <w:r w:rsidR="00427C6C" w:rsidRPr="00673EDB">
                <w:rPr>
                  <w:rStyle w:val="a5"/>
                </w:rPr>
                <w:t>.</w:t>
              </w:r>
              <w:proofErr w:type="spellStart"/>
              <w:r w:rsidR="00427C6C" w:rsidRPr="00673EDB">
                <w:rPr>
                  <w:rStyle w:val="a5"/>
                  <w:lang w:val="en-US"/>
                </w:rPr>
                <w:t>ru</w:t>
              </w:r>
              <w:proofErr w:type="spellEnd"/>
            </w:hyperlink>
          </w:p>
        </w:tc>
      </w:tr>
      <w:tr w:rsidR="00427C6C" w:rsidRPr="00CE08B7" w:rsidTr="00427C6C">
        <w:tc>
          <w:tcPr>
            <w:tcW w:w="2608" w:type="pct"/>
            <w:tcBorders>
              <w:top w:val="single" w:sz="4" w:space="0" w:color="auto"/>
              <w:left w:val="single" w:sz="4" w:space="0" w:color="auto"/>
              <w:bottom w:val="single" w:sz="4" w:space="0" w:color="auto"/>
              <w:right w:val="single" w:sz="4" w:space="0" w:color="auto"/>
            </w:tcBorders>
          </w:tcPr>
          <w:p w:rsidR="00427C6C" w:rsidRPr="00672C3A" w:rsidRDefault="00427C6C" w:rsidP="00427C6C">
            <w:pPr>
              <w:pStyle w:val="a3"/>
              <w:widowControl w:val="0"/>
              <w:spacing w:before="0" w:beforeAutospacing="0" w:after="0" w:afterAutospacing="0" w:line="240" w:lineRule="auto"/>
              <w:rPr>
                <w:sz w:val="26"/>
                <w:szCs w:val="26"/>
              </w:rPr>
            </w:pPr>
            <w:r w:rsidRPr="00672C3A">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427C6C" w:rsidRPr="00CE08B7" w:rsidRDefault="00427C6C" w:rsidP="00427C6C">
            <w:pPr>
              <w:widowControl w:val="0"/>
              <w:shd w:val="clear" w:color="auto" w:fill="FFFFFF"/>
              <w:rPr>
                <w:sz w:val="26"/>
                <w:szCs w:val="26"/>
              </w:rPr>
            </w:pPr>
            <w:proofErr w:type="spellStart"/>
            <w:r>
              <w:t>Зайнутдинова</w:t>
            </w:r>
            <w:proofErr w:type="spellEnd"/>
            <w:r>
              <w:t xml:space="preserve"> Людмила Николаевна</w:t>
            </w:r>
          </w:p>
        </w:tc>
      </w:tr>
    </w:tbl>
    <w:p w:rsidR="00427C6C" w:rsidRPr="00A57DAA" w:rsidRDefault="00427C6C" w:rsidP="00427C6C">
      <w:pPr>
        <w:widowControl w:val="0"/>
        <w:shd w:val="clear" w:color="auto" w:fill="FFFFFF"/>
        <w:spacing w:line="360" w:lineRule="auto"/>
        <w:jc w:val="center"/>
        <w:rPr>
          <w:b/>
          <w:bCs/>
          <w:sz w:val="26"/>
          <w:szCs w:val="26"/>
        </w:rPr>
      </w:pPr>
    </w:p>
    <w:p w:rsidR="00427C6C" w:rsidRDefault="00427C6C" w:rsidP="00427C6C">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8.00-20.00</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10.00-15.00</w:t>
            </w:r>
          </w:p>
        </w:tc>
      </w:tr>
      <w:tr w:rsidR="00427C6C" w:rsidRPr="00CE08B7" w:rsidTr="00427C6C">
        <w:tc>
          <w:tcPr>
            <w:tcW w:w="4785" w:type="dxa"/>
            <w:tcBorders>
              <w:top w:val="single" w:sz="4" w:space="0" w:color="auto"/>
              <w:left w:val="single" w:sz="4" w:space="0" w:color="auto"/>
              <w:bottom w:val="single" w:sz="4" w:space="0" w:color="auto"/>
              <w:right w:val="single" w:sz="4" w:space="0" w:color="auto"/>
            </w:tcBorders>
            <w:vAlign w:val="center"/>
          </w:tcPr>
          <w:p w:rsidR="00427C6C" w:rsidRPr="00F81B2F" w:rsidRDefault="00427C6C" w:rsidP="00427C6C">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427C6C" w:rsidRPr="003C72E5" w:rsidRDefault="00427C6C" w:rsidP="00427C6C">
            <w:pPr>
              <w:pStyle w:val="ConsPlusNonformat"/>
              <w:spacing w:line="360" w:lineRule="auto"/>
              <w:jc w:val="center"/>
              <w:rPr>
                <w:rFonts w:ascii="Times New Roman" w:hAnsi="Times New Roman" w:cs="Times New Roman"/>
                <w:sz w:val="26"/>
                <w:szCs w:val="26"/>
              </w:rPr>
            </w:pPr>
            <w:r w:rsidRPr="003C72E5">
              <w:rPr>
                <w:rFonts w:ascii="Times New Roman" w:hAnsi="Times New Roman" w:cs="Times New Roman"/>
                <w:sz w:val="26"/>
                <w:szCs w:val="26"/>
              </w:rPr>
              <w:t>выходной</w:t>
            </w:r>
          </w:p>
        </w:tc>
      </w:tr>
    </w:tbl>
    <w:p w:rsidR="00427C6C" w:rsidRDefault="00427C6C" w:rsidP="00427C6C">
      <w:pPr>
        <w:autoSpaceDE w:val="0"/>
        <w:autoSpaceDN w:val="0"/>
        <w:adjustRightInd w:val="0"/>
        <w:jc w:val="right"/>
      </w:pPr>
      <w:r w:rsidRPr="000D7125">
        <w:br w:type="page"/>
      </w:r>
    </w:p>
    <w:p w:rsidR="00427C6C" w:rsidRDefault="00427C6C" w:rsidP="00427C6C">
      <w:pPr>
        <w:autoSpaceDE w:val="0"/>
        <w:autoSpaceDN w:val="0"/>
        <w:adjustRightInd w:val="0"/>
        <w:jc w:val="right"/>
      </w:pPr>
    </w:p>
    <w:p w:rsidR="00427C6C" w:rsidRDefault="00427C6C" w:rsidP="00427C6C">
      <w:pPr>
        <w:autoSpaceDE w:val="0"/>
        <w:autoSpaceDN w:val="0"/>
        <w:adjustRightInd w:val="0"/>
        <w:jc w:val="right"/>
      </w:pPr>
    </w:p>
    <w:p w:rsidR="00427C6C" w:rsidRDefault="00427C6C" w:rsidP="00427C6C">
      <w:pPr>
        <w:autoSpaceDE w:val="0"/>
        <w:autoSpaceDN w:val="0"/>
        <w:adjustRightInd w:val="0"/>
        <w:jc w:val="right"/>
      </w:pPr>
    </w:p>
    <w:p w:rsidR="00427C6C" w:rsidRDefault="00427C6C" w:rsidP="00427C6C">
      <w:pPr>
        <w:autoSpaceDE w:val="0"/>
        <w:autoSpaceDN w:val="0"/>
        <w:adjustRightInd w:val="0"/>
        <w:jc w:val="right"/>
      </w:pP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rPr>
        <w:t xml:space="preserve">Приложение </w:t>
      </w:r>
      <w:r>
        <w:rPr>
          <w:sz w:val="26"/>
          <w:szCs w:val="26"/>
          <w:highlight w:val="white"/>
        </w:rPr>
        <w:t>2</w:t>
      </w:r>
    </w:p>
    <w:p w:rsidR="00427C6C" w:rsidRPr="000C5255" w:rsidRDefault="00427C6C" w:rsidP="00427C6C">
      <w:pPr>
        <w:autoSpaceDE w:val="0"/>
        <w:autoSpaceDN w:val="0"/>
        <w:adjustRightInd w:val="0"/>
        <w:ind w:firstLine="709"/>
        <w:jc w:val="right"/>
        <w:rPr>
          <w:sz w:val="26"/>
          <w:szCs w:val="26"/>
        </w:rPr>
      </w:pPr>
      <w:r w:rsidRPr="000C5255">
        <w:rPr>
          <w:sz w:val="26"/>
          <w:szCs w:val="26"/>
        </w:rPr>
        <w:t>к административному регламенту</w:t>
      </w:r>
    </w:p>
    <w:p w:rsidR="00427C6C" w:rsidRPr="000C5255" w:rsidRDefault="00427C6C" w:rsidP="00427C6C">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427C6C" w:rsidRPr="00C03F75" w:rsidRDefault="00427C6C" w:rsidP="00427C6C">
      <w:pPr>
        <w:autoSpaceDE w:val="0"/>
        <w:autoSpaceDN w:val="0"/>
        <w:adjustRightInd w:val="0"/>
        <w:jc w:val="center"/>
        <w:rPr>
          <w:sz w:val="26"/>
          <w:szCs w:val="26"/>
          <w:highlight w:val="white"/>
        </w:rPr>
      </w:pPr>
    </w:p>
    <w:p w:rsidR="00427C6C" w:rsidRPr="00C03F75" w:rsidRDefault="00427C6C" w:rsidP="00427C6C">
      <w:pPr>
        <w:autoSpaceDE w:val="0"/>
        <w:autoSpaceDN w:val="0"/>
        <w:adjustRightInd w:val="0"/>
        <w:jc w:val="center"/>
        <w:rPr>
          <w:sz w:val="26"/>
          <w:szCs w:val="26"/>
          <w:highlight w:val="white"/>
        </w:rPr>
      </w:pPr>
      <w:r w:rsidRPr="00C03F75">
        <w:rPr>
          <w:sz w:val="26"/>
          <w:szCs w:val="26"/>
          <w:highlight w:val="white"/>
        </w:rPr>
        <w:t>ПРИМЕРНАЯ ФОРМА</w:t>
      </w:r>
    </w:p>
    <w:p w:rsidR="00427C6C" w:rsidRPr="00C03F75" w:rsidRDefault="00427C6C" w:rsidP="00427C6C">
      <w:pPr>
        <w:autoSpaceDE w:val="0"/>
        <w:autoSpaceDN w:val="0"/>
        <w:adjustRightInd w:val="0"/>
        <w:jc w:val="center"/>
        <w:rPr>
          <w:sz w:val="26"/>
          <w:szCs w:val="26"/>
          <w:highlight w:val="white"/>
        </w:rPr>
      </w:pPr>
      <w:r w:rsidRPr="00C03F75">
        <w:rPr>
          <w:sz w:val="26"/>
          <w:szCs w:val="26"/>
          <w:highlight w:val="white"/>
        </w:rPr>
        <w:t>обращения об оказании имущественной поддержки</w:t>
      </w:r>
    </w:p>
    <w:p w:rsidR="00427C6C" w:rsidRPr="00C03F75" w:rsidRDefault="00427C6C" w:rsidP="00427C6C">
      <w:pPr>
        <w:autoSpaceDE w:val="0"/>
        <w:autoSpaceDN w:val="0"/>
        <w:adjustRightInd w:val="0"/>
        <w:rPr>
          <w:sz w:val="26"/>
          <w:szCs w:val="26"/>
          <w:highlight w:val="white"/>
        </w:rPr>
      </w:pPr>
      <w:r w:rsidRPr="00C03F75">
        <w:rPr>
          <w:sz w:val="26"/>
          <w:szCs w:val="26"/>
          <w:highlight w:val="white"/>
        </w:rPr>
        <w:br/>
      </w: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Главе </w:t>
      </w:r>
      <w:r>
        <w:rPr>
          <w:sz w:val="26"/>
          <w:szCs w:val="26"/>
          <w:highlight w:val="white"/>
        </w:rPr>
        <w:t>Зеньковского</w:t>
      </w:r>
      <w:r w:rsidRPr="00C03F75">
        <w:rPr>
          <w:sz w:val="26"/>
          <w:szCs w:val="26"/>
          <w:highlight w:val="white"/>
        </w:rPr>
        <w:t xml:space="preserve"> сельсовета</w:t>
      </w: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rPr>
        <w:t>дата __________ N ________</w:t>
      </w:r>
      <w:r w:rsidRPr="00C03F75">
        <w:rPr>
          <w:sz w:val="26"/>
          <w:szCs w:val="26"/>
          <w:highlight w:val="white"/>
          <w:lang w:val="en-US"/>
        </w:rPr>
        <w:t>           </w:t>
      </w:r>
      <w:r w:rsidRPr="00C03F75">
        <w:rPr>
          <w:sz w:val="26"/>
          <w:szCs w:val="26"/>
          <w:highlight w:val="white"/>
        </w:rPr>
        <w:t xml:space="preserve"> _____________________________________</w:t>
      </w: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(Ф.И.О.</w:t>
      </w:r>
      <w:proofErr w:type="gramStart"/>
      <w:r w:rsidRPr="00C03F75">
        <w:rPr>
          <w:sz w:val="26"/>
          <w:szCs w:val="26"/>
          <w:highlight w:val="white"/>
        </w:rPr>
        <w:t xml:space="preserve"> )</w:t>
      </w:r>
      <w:proofErr w:type="gramEnd"/>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от __________________________________</w:t>
      </w: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(полное наименование юридического</w:t>
      </w:r>
      <w:proofErr w:type="gramEnd"/>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лица либо Ф.И.О. индивидуального</w:t>
      </w: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предпринимателя)</w:t>
      </w:r>
    </w:p>
    <w:p w:rsidR="00427C6C" w:rsidRPr="00C03F75" w:rsidRDefault="00427C6C" w:rsidP="00427C6C">
      <w:pPr>
        <w:autoSpaceDE w:val="0"/>
        <w:autoSpaceDN w:val="0"/>
        <w:adjustRightInd w:val="0"/>
        <w:jc w:val="right"/>
        <w:rPr>
          <w:sz w:val="26"/>
          <w:szCs w:val="26"/>
          <w:highlight w:val="white"/>
        </w:rPr>
      </w:pPr>
      <w:r w:rsidRPr="00C03F75">
        <w:rPr>
          <w:sz w:val="26"/>
          <w:szCs w:val="26"/>
          <w:highlight w:val="white"/>
          <w:lang w:val="en-US"/>
        </w:rPr>
        <w:t>                                     </w:t>
      </w:r>
      <w:r w:rsidRPr="00C03F75">
        <w:rPr>
          <w:sz w:val="26"/>
          <w:szCs w:val="26"/>
          <w:highlight w:val="white"/>
        </w:rPr>
        <w:t xml:space="preserve"> _____________________________________</w:t>
      </w:r>
      <w:r w:rsidRPr="00C03F75">
        <w:rPr>
          <w:sz w:val="26"/>
          <w:szCs w:val="26"/>
          <w:highlight w:val="white"/>
        </w:rPr>
        <w:br/>
      </w:r>
    </w:p>
    <w:p w:rsidR="00427C6C" w:rsidRPr="00C03F75" w:rsidRDefault="00427C6C" w:rsidP="00427C6C">
      <w:pPr>
        <w:autoSpaceDE w:val="0"/>
        <w:autoSpaceDN w:val="0"/>
        <w:adjustRightInd w:val="0"/>
        <w:jc w:val="center"/>
        <w:rPr>
          <w:sz w:val="26"/>
          <w:szCs w:val="26"/>
          <w:highlight w:val="white"/>
        </w:rPr>
      </w:pPr>
      <w:r w:rsidRPr="00C03F75">
        <w:rPr>
          <w:sz w:val="26"/>
          <w:szCs w:val="26"/>
          <w:highlight w:val="white"/>
        </w:rPr>
        <w:t>ЗАЯВКА</w:t>
      </w:r>
    </w:p>
    <w:p w:rsidR="00427C6C" w:rsidRPr="00C03F75" w:rsidRDefault="00427C6C" w:rsidP="00427C6C">
      <w:pPr>
        <w:autoSpaceDE w:val="0"/>
        <w:autoSpaceDN w:val="0"/>
        <w:adjustRightInd w:val="0"/>
        <w:rPr>
          <w:sz w:val="26"/>
          <w:szCs w:val="26"/>
          <w:highlight w:val="white"/>
        </w:rPr>
      </w:pPr>
      <w:r w:rsidRPr="00C03F75">
        <w:rPr>
          <w:sz w:val="26"/>
          <w:szCs w:val="26"/>
          <w:highlight w:val="white"/>
        </w:rPr>
        <w:br/>
      </w:r>
      <w:r w:rsidRPr="00C03F75">
        <w:rPr>
          <w:sz w:val="26"/>
          <w:szCs w:val="26"/>
          <w:highlight w:val="white"/>
          <w:lang w:val="en-US"/>
        </w:rPr>
        <w:t>   </w:t>
      </w:r>
      <w:r w:rsidRPr="00C03F75">
        <w:rPr>
          <w:sz w:val="26"/>
          <w:szCs w:val="26"/>
          <w:highlight w:val="white"/>
        </w:rPr>
        <w:t xml:space="preserve"> Прошу предоставить в аренду _____________________________________________</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(наименование имущества и его адрес в</w:t>
      </w:r>
      <w:proofErr w:type="gramEnd"/>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w:t>
      </w:r>
      <w:proofErr w:type="gramStart"/>
      <w:r w:rsidRPr="00C03F75">
        <w:rPr>
          <w:sz w:val="26"/>
          <w:szCs w:val="26"/>
          <w:highlight w:val="white"/>
        </w:rPr>
        <w:t>соответствии</w:t>
      </w:r>
      <w:proofErr w:type="gramEnd"/>
      <w:r w:rsidRPr="00C03F75">
        <w:rPr>
          <w:sz w:val="26"/>
          <w:szCs w:val="26"/>
          <w:highlight w:val="white"/>
        </w:rPr>
        <w:t xml:space="preserve"> со сведениями,</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rPr>
        <w:t>___________________________________________________________________________</w:t>
      </w:r>
    </w:p>
    <w:p w:rsidR="00427C6C" w:rsidRPr="00C03F75" w:rsidRDefault="00427C6C" w:rsidP="00427C6C">
      <w:pPr>
        <w:autoSpaceDE w:val="0"/>
        <w:autoSpaceDN w:val="0"/>
        <w:adjustRightInd w:val="0"/>
        <w:jc w:val="both"/>
        <w:rPr>
          <w:sz w:val="26"/>
          <w:szCs w:val="26"/>
          <w:highlight w:val="white"/>
        </w:rPr>
      </w:pPr>
      <w:proofErr w:type="gramStart"/>
      <w:r w:rsidRPr="00C03F75">
        <w:rPr>
          <w:sz w:val="26"/>
          <w:szCs w:val="26"/>
          <w:highlight w:val="white"/>
        </w:rPr>
        <w:t>содержащимися</w:t>
      </w:r>
      <w:proofErr w:type="gramEnd"/>
      <w:r w:rsidRPr="00C03F75">
        <w:rPr>
          <w:sz w:val="26"/>
          <w:szCs w:val="26"/>
          <w:highlight w:val="white"/>
        </w:rPr>
        <w:t xml:space="preserve"> в опубликованном перечне имущества области, предназначенного</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rPr>
        <w:t>для передачи во владение и (или)</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rPr>
        <w:t>___________________________________________________________________________</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субъектам малого и среднего предпринимательства)</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rPr>
        <w:t>на _________________ для использования ______________________________________</w:t>
      </w:r>
    </w:p>
    <w:p w:rsidR="00427C6C" w:rsidRPr="00C03F75" w:rsidRDefault="00427C6C" w:rsidP="00427C6C">
      <w:pPr>
        <w:autoSpaceDE w:val="0"/>
        <w:autoSpaceDN w:val="0"/>
        <w:adjustRightInd w:val="0"/>
        <w:jc w:val="both"/>
        <w:rPr>
          <w:sz w:val="26"/>
          <w:szCs w:val="26"/>
          <w:highlight w:val="white"/>
        </w:rPr>
      </w:pPr>
      <w:r w:rsidRPr="00C03F75">
        <w:rPr>
          <w:sz w:val="26"/>
          <w:szCs w:val="26"/>
          <w:highlight w:val="white"/>
          <w:lang w:val="en-US"/>
        </w:rPr>
        <w:t>    </w:t>
      </w:r>
      <w:r w:rsidRPr="00C03F75">
        <w:rPr>
          <w:sz w:val="26"/>
          <w:szCs w:val="26"/>
          <w:highlight w:val="white"/>
        </w:rPr>
        <w:t xml:space="preserve"> (срок аренды)</w:t>
      </w:r>
      <w:r w:rsidRPr="00C03F75">
        <w:rPr>
          <w:sz w:val="26"/>
          <w:szCs w:val="26"/>
          <w:highlight w:val="white"/>
          <w:lang w:val="en-US"/>
        </w:rPr>
        <w:t>                            </w:t>
      </w:r>
      <w:r w:rsidRPr="00C03F75">
        <w:rPr>
          <w:sz w:val="26"/>
          <w:szCs w:val="26"/>
          <w:highlight w:val="white"/>
        </w:rPr>
        <w:t xml:space="preserve"> (целевое назначение)</w:t>
      </w:r>
    </w:p>
    <w:p w:rsidR="00427C6C" w:rsidRPr="00C03F75" w:rsidRDefault="00427C6C" w:rsidP="00427C6C">
      <w:pPr>
        <w:autoSpaceDE w:val="0"/>
        <w:autoSpaceDN w:val="0"/>
        <w:adjustRightInd w:val="0"/>
        <w:rPr>
          <w:sz w:val="26"/>
          <w:szCs w:val="26"/>
          <w:highlight w:val="white"/>
        </w:rPr>
      </w:pPr>
    </w:p>
    <w:p w:rsidR="00427C6C" w:rsidRPr="00C03F75" w:rsidRDefault="00427C6C" w:rsidP="00427C6C">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Приложение:</w:t>
      </w:r>
    </w:p>
    <w:p w:rsidR="00427C6C" w:rsidRPr="00C03F75" w:rsidRDefault="00427C6C" w:rsidP="00427C6C">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л. в 1 экз.</w:t>
      </w:r>
    </w:p>
    <w:p w:rsidR="00427C6C" w:rsidRPr="00C03F75" w:rsidRDefault="00427C6C" w:rsidP="00427C6C">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л. в 1 экз.</w:t>
      </w:r>
    </w:p>
    <w:p w:rsidR="00427C6C" w:rsidRPr="00C03F75" w:rsidRDefault="00427C6C" w:rsidP="00427C6C">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(наименование документа) - на ___ л. в 1 экз.</w:t>
      </w:r>
    </w:p>
    <w:p w:rsidR="00427C6C" w:rsidRPr="00C03F75" w:rsidRDefault="00427C6C" w:rsidP="00427C6C">
      <w:pPr>
        <w:autoSpaceDE w:val="0"/>
        <w:autoSpaceDN w:val="0"/>
        <w:adjustRightInd w:val="0"/>
        <w:rPr>
          <w:sz w:val="26"/>
          <w:szCs w:val="26"/>
          <w:highlight w:val="white"/>
        </w:rPr>
      </w:pPr>
    </w:p>
    <w:p w:rsidR="00427C6C" w:rsidRPr="00C03F75" w:rsidRDefault="00427C6C" w:rsidP="00427C6C">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ВСЕГО: ___ документов на ______ л.</w:t>
      </w:r>
    </w:p>
    <w:p w:rsidR="00427C6C" w:rsidRPr="00C03F75" w:rsidRDefault="00427C6C" w:rsidP="00427C6C">
      <w:pPr>
        <w:autoSpaceDE w:val="0"/>
        <w:autoSpaceDN w:val="0"/>
        <w:adjustRightInd w:val="0"/>
        <w:rPr>
          <w:sz w:val="26"/>
          <w:szCs w:val="26"/>
          <w:highlight w:val="white"/>
        </w:rPr>
      </w:pPr>
      <w:r w:rsidRPr="00C03F75">
        <w:rPr>
          <w:sz w:val="26"/>
          <w:szCs w:val="26"/>
          <w:highlight w:val="white"/>
        </w:rPr>
        <w:t>________________________</w:t>
      </w:r>
      <w:r w:rsidRPr="00C03F75">
        <w:rPr>
          <w:sz w:val="26"/>
          <w:szCs w:val="26"/>
          <w:highlight w:val="white"/>
          <w:lang w:val="en-US"/>
        </w:rPr>
        <w:t>  </w:t>
      </w:r>
      <w:r w:rsidRPr="00C03F75">
        <w:rPr>
          <w:sz w:val="26"/>
          <w:szCs w:val="26"/>
          <w:highlight w:val="white"/>
        </w:rPr>
        <w:t xml:space="preserve"> ______________________</w:t>
      </w:r>
      <w:r w:rsidRPr="00C03F75">
        <w:rPr>
          <w:sz w:val="26"/>
          <w:szCs w:val="26"/>
          <w:highlight w:val="white"/>
          <w:lang w:val="en-US"/>
        </w:rPr>
        <w:t>  </w:t>
      </w:r>
      <w:r w:rsidRPr="00C03F75">
        <w:rPr>
          <w:sz w:val="26"/>
          <w:szCs w:val="26"/>
          <w:highlight w:val="white"/>
        </w:rPr>
        <w:t xml:space="preserve"> _______________________</w:t>
      </w:r>
    </w:p>
    <w:p w:rsidR="00427C6C" w:rsidRPr="00C03F75" w:rsidRDefault="00427C6C" w:rsidP="00427C6C">
      <w:pPr>
        <w:autoSpaceDE w:val="0"/>
        <w:autoSpaceDN w:val="0"/>
        <w:adjustRightInd w:val="0"/>
        <w:rPr>
          <w:sz w:val="26"/>
          <w:szCs w:val="26"/>
          <w:highlight w:val="white"/>
        </w:rPr>
      </w:pPr>
      <w:r w:rsidRPr="00C03F75">
        <w:rPr>
          <w:sz w:val="26"/>
          <w:szCs w:val="26"/>
          <w:highlight w:val="white"/>
        </w:rPr>
        <w:t>Руководитель ______________________________________________________________</w:t>
      </w:r>
    </w:p>
    <w:p w:rsidR="00427C6C" w:rsidRPr="00C03F75" w:rsidRDefault="00427C6C" w:rsidP="00427C6C">
      <w:pPr>
        <w:autoSpaceDE w:val="0"/>
        <w:autoSpaceDN w:val="0"/>
        <w:adjustRightInd w:val="0"/>
        <w:rPr>
          <w:sz w:val="26"/>
          <w:szCs w:val="26"/>
          <w:highlight w:val="white"/>
        </w:rPr>
      </w:pPr>
      <w:r w:rsidRPr="00C03F75">
        <w:rPr>
          <w:sz w:val="26"/>
          <w:szCs w:val="26"/>
          <w:highlight w:val="white"/>
          <w:lang w:val="en-US"/>
        </w:rPr>
        <w:t>              </w:t>
      </w:r>
      <w:r w:rsidRPr="00C03F75">
        <w:rPr>
          <w:sz w:val="26"/>
          <w:szCs w:val="26"/>
          <w:highlight w:val="white"/>
        </w:rPr>
        <w:t xml:space="preserve"> (подпись, расшифровка подписи, </w:t>
      </w:r>
      <w:proofErr w:type="gramStart"/>
      <w:r w:rsidRPr="00C03F75">
        <w:rPr>
          <w:sz w:val="26"/>
          <w:szCs w:val="26"/>
          <w:highlight w:val="white"/>
        </w:rPr>
        <w:t>м</w:t>
      </w:r>
      <w:proofErr w:type="gramEnd"/>
      <w:r w:rsidRPr="00C03F75">
        <w:rPr>
          <w:sz w:val="26"/>
          <w:szCs w:val="26"/>
          <w:highlight w:val="white"/>
        </w:rPr>
        <w:t>.п.) (для юридических лиц)</w:t>
      </w:r>
      <w:r w:rsidRPr="00C03F75">
        <w:rPr>
          <w:sz w:val="26"/>
          <w:szCs w:val="26"/>
          <w:highlight w:val="white"/>
        </w:rPr>
        <w:br/>
      </w:r>
    </w:p>
    <w:p w:rsidR="00427C6C" w:rsidRPr="003D5707" w:rsidRDefault="00427C6C" w:rsidP="00427C6C">
      <w:pPr>
        <w:autoSpaceDE w:val="0"/>
        <w:autoSpaceDN w:val="0"/>
        <w:adjustRightInd w:val="0"/>
        <w:rPr>
          <w:sz w:val="26"/>
          <w:szCs w:val="26"/>
          <w:highlight w:val="white"/>
        </w:rPr>
      </w:pPr>
      <w:r>
        <w:rPr>
          <w:sz w:val="26"/>
          <w:szCs w:val="26"/>
          <w:highlight w:val="white"/>
        </w:rPr>
        <w:t>Ф.И.О. ____________________</w:t>
      </w:r>
    </w:p>
    <w:p w:rsidR="00427C6C" w:rsidRDefault="00427C6C" w:rsidP="00427C6C"/>
    <w:p w:rsidR="00427C6C" w:rsidRDefault="00427C6C" w:rsidP="00427C6C">
      <w:pPr>
        <w:rPr>
          <w:spacing w:val="20"/>
          <w:sz w:val="28"/>
          <w:szCs w:val="28"/>
        </w:rPr>
      </w:pPr>
      <w:r>
        <w:rPr>
          <w:spacing w:val="20"/>
          <w:sz w:val="28"/>
          <w:szCs w:val="28"/>
        </w:rPr>
        <w:t xml:space="preserve">     </w:t>
      </w:r>
    </w:p>
    <w:p w:rsidR="00427C6C" w:rsidRDefault="00427C6C" w:rsidP="00427C6C">
      <w:pPr>
        <w:rPr>
          <w:spacing w:val="20"/>
          <w:sz w:val="28"/>
          <w:szCs w:val="28"/>
        </w:rPr>
      </w:pPr>
    </w:p>
    <w:p w:rsidR="00427C6C" w:rsidRDefault="00427C6C" w:rsidP="00427C6C">
      <w:pPr>
        <w:rPr>
          <w:spacing w:val="20"/>
          <w:sz w:val="28"/>
          <w:szCs w:val="28"/>
        </w:rPr>
      </w:pPr>
    </w:p>
    <w:p w:rsidR="00215873" w:rsidRDefault="00215873"/>
    <w:sectPr w:rsidR="00215873" w:rsidSect="00F708B3">
      <w:pgSz w:w="11906" w:h="16838"/>
      <w:pgMar w:top="1134"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7F4"/>
    <w:rsid w:val="00215873"/>
    <w:rsid w:val="002D5EEB"/>
    <w:rsid w:val="00427C6C"/>
    <w:rsid w:val="006F5354"/>
    <w:rsid w:val="00A22E86"/>
    <w:rsid w:val="00D077F4"/>
    <w:rsid w:val="00F7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7C6C"/>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27C6C"/>
    <w:rPr>
      <w:rFonts w:ascii="Arial" w:eastAsia="Calibri" w:hAnsi="Arial" w:cs="Arial"/>
      <w:sz w:val="26"/>
      <w:szCs w:val="26"/>
      <w:lang w:eastAsia="ru-RU"/>
    </w:rPr>
  </w:style>
  <w:style w:type="paragraph" w:customStyle="1" w:styleId="ConsPlusTitle">
    <w:name w:val="ConsPlusTitle"/>
    <w:rsid w:val="00427C6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Normal (Web)"/>
    <w:aliases w:val="Обычный (веб) Знак1,Обычный (веб) Знак Знак"/>
    <w:basedOn w:val="a"/>
    <w:link w:val="a4"/>
    <w:rsid w:val="00427C6C"/>
    <w:pPr>
      <w:spacing w:before="100" w:beforeAutospacing="1" w:after="100" w:afterAutospacing="1" w:line="360" w:lineRule="auto"/>
      <w:jc w:val="both"/>
    </w:pPr>
    <w:rPr>
      <w:rFonts w:eastAsia="SimSun"/>
      <w:sz w:val="16"/>
      <w:szCs w:val="16"/>
    </w:rPr>
  </w:style>
  <w:style w:type="character" w:customStyle="1" w:styleId="a4">
    <w:name w:val="Обычный (веб) Знак"/>
    <w:aliases w:val="Обычный (веб) Знак1 Знак,Обычный (веб) Знак Знак Знак"/>
    <w:link w:val="a3"/>
    <w:locked/>
    <w:rsid w:val="00427C6C"/>
    <w:rPr>
      <w:rFonts w:ascii="Times New Roman" w:eastAsia="SimSun" w:hAnsi="Times New Roman" w:cs="Times New Roman"/>
      <w:sz w:val="16"/>
      <w:szCs w:val="16"/>
      <w:lang w:eastAsia="ru-RU"/>
    </w:rPr>
  </w:style>
  <w:style w:type="character" w:styleId="a5">
    <w:name w:val="Hyperlink"/>
    <w:basedOn w:val="a0"/>
    <w:rsid w:val="00427C6C"/>
    <w:rPr>
      <w:rFonts w:cs="Times New Roman"/>
      <w:color w:val="0000FF"/>
      <w:u w:val="single"/>
    </w:rPr>
  </w:style>
  <w:style w:type="paragraph" w:customStyle="1" w:styleId="ConsPlusNonformat">
    <w:name w:val="ConsPlusNonformat"/>
    <w:rsid w:val="00427C6C"/>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mur.ru/mfc" TargetMode="External"/><Relationship Id="rId3" Type="http://schemas.openxmlformats.org/officeDocument/2006/relationships/settings" Target="settings.xml"/><Relationship Id="rId7" Type="http://schemas.openxmlformats.org/officeDocument/2006/relationships/hyperlink" Target="mailto:zenkovkaselsovet@rav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422E7F1E8995B729FF9417BFAF01E44CCB1F5D73CCDF4801428F669D6Cy1I" TargetMode="External"/><Relationship Id="rId11" Type="http://schemas.openxmlformats.org/officeDocument/2006/relationships/fontTable" Target="fontTable.xml"/><Relationship Id="rId5" Type="http://schemas.openxmlformats.org/officeDocument/2006/relationships/hyperlink" Target="http://mfc-amur.ru/mfc" TargetMode="External"/><Relationship Id="rId10" Type="http://schemas.openxmlformats.org/officeDocument/2006/relationships/hyperlink" Target="http://www.mfc-amur.ru" TargetMode="External"/><Relationship Id="rId4" Type="http://schemas.openxmlformats.org/officeDocument/2006/relationships/webSettings" Target="webSettings.xml"/><Relationship Id="rId9" Type="http://schemas.openxmlformats.org/officeDocument/2006/relationships/hyperlink" Target="mailto:konst@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8859</Words>
  <Characters>50501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2020-01-10T04:40:00Z</dcterms:created>
  <dcterms:modified xsi:type="dcterms:W3CDTF">2020-01-10T05:14:00Z</dcterms:modified>
</cp:coreProperties>
</file>