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4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ЗЕНЬКОВСКИЙ СОВЕТ НАРОДНЫХ ДЕПУТАТОВ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(Второй созыв)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РЕШЕНИЕ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О принятии в муниципальную собственность Зеньковского сельсовета недвижимого имущества из собственности муниципального образования Константиновский район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Принято решением Зеньковским сельским Советом народных депутатов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09.09.2021года № 40</w:t>
      </w:r>
    </w:p>
    <w:p w:rsidR="00EF23CF" w:rsidRPr="00B962E1" w:rsidRDefault="00EF23CF" w:rsidP="00EF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CF" w:rsidRPr="00B962E1" w:rsidRDefault="00EF23CF" w:rsidP="001E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2E1">
        <w:rPr>
          <w:rFonts w:ascii="Times New Roman" w:hAnsi="Times New Roman" w:cs="Times New Roman"/>
          <w:sz w:val="28"/>
          <w:szCs w:val="28"/>
        </w:rPr>
        <w:t>В соответствии</w:t>
      </w:r>
      <w:r w:rsidR="00EB5FCD">
        <w:rPr>
          <w:rFonts w:ascii="Times New Roman" w:hAnsi="Times New Roman" w:cs="Times New Roman"/>
          <w:sz w:val="28"/>
          <w:szCs w:val="28"/>
        </w:rPr>
        <w:t xml:space="preserve"> с Федеральным закон</w:t>
      </w:r>
      <w:r w:rsidR="001E5348" w:rsidRPr="00B962E1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Уставом района, Положением «О порядке безвозмездной передачи объекто</w:t>
      </w:r>
      <w:r w:rsidR="00EB5FCD">
        <w:rPr>
          <w:rFonts w:ascii="Times New Roman" w:hAnsi="Times New Roman" w:cs="Times New Roman"/>
          <w:sz w:val="28"/>
          <w:szCs w:val="28"/>
        </w:rPr>
        <w:t>в муниципальной собственности р</w:t>
      </w:r>
      <w:r w:rsidR="001E5348" w:rsidRPr="00B962E1">
        <w:rPr>
          <w:rFonts w:ascii="Times New Roman" w:hAnsi="Times New Roman" w:cs="Times New Roman"/>
          <w:sz w:val="28"/>
          <w:szCs w:val="28"/>
        </w:rPr>
        <w:t>айона в муниципальную собственность поселений и приёма  объектов из муниципальной собственности поселений,</w:t>
      </w:r>
      <w:r w:rsidR="00EB5FCD">
        <w:rPr>
          <w:rFonts w:ascii="Times New Roman" w:hAnsi="Times New Roman" w:cs="Times New Roman"/>
          <w:sz w:val="28"/>
          <w:szCs w:val="28"/>
        </w:rPr>
        <w:t xml:space="preserve"> </w:t>
      </w:r>
      <w:r w:rsidR="001E5348" w:rsidRPr="00B962E1">
        <w:rPr>
          <w:rFonts w:ascii="Times New Roman" w:hAnsi="Times New Roman" w:cs="Times New Roman"/>
          <w:sz w:val="28"/>
          <w:szCs w:val="28"/>
        </w:rPr>
        <w:t>безвозмездно передаваемых в муниципальную собственность района», утверждённым решением Константиновского районного Совета народных депутатов от 21.03.2005 № 13, учитывая обращение главы Зеньковского сельсовета</w:t>
      </w:r>
      <w:proofErr w:type="gramEnd"/>
      <w:r w:rsidR="001E5348" w:rsidRPr="00B962E1">
        <w:rPr>
          <w:rFonts w:ascii="Times New Roman" w:hAnsi="Times New Roman" w:cs="Times New Roman"/>
          <w:sz w:val="28"/>
          <w:szCs w:val="28"/>
        </w:rPr>
        <w:t xml:space="preserve"> Полуниной Н.В., Зеньковский сельский Совет народных депутатов</w:t>
      </w:r>
    </w:p>
    <w:p w:rsidR="001E5348" w:rsidRPr="00B962E1" w:rsidRDefault="001E5348" w:rsidP="001E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РЕШИЛ:</w:t>
      </w:r>
    </w:p>
    <w:p w:rsidR="001E5348" w:rsidRPr="00B962E1" w:rsidRDefault="001E5348" w:rsidP="001E5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Принять из собственности муниципального образования Конс</w:t>
      </w:r>
      <w:r w:rsidR="00EB5FCD">
        <w:rPr>
          <w:rFonts w:ascii="Times New Roman" w:hAnsi="Times New Roman" w:cs="Times New Roman"/>
          <w:sz w:val="28"/>
          <w:szCs w:val="28"/>
        </w:rPr>
        <w:t>тантиновский район в муниципальн</w:t>
      </w:r>
      <w:r w:rsidRPr="00B962E1">
        <w:rPr>
          <w:rFonts w:ascii="Times New Roman" w:hAnsi="Times New Roman" w:cs="Times New Roman"/>
          <w:sz w:val="28"/>
          <w:szCs w:val="28"/>
        </w:rPr>
        <w:t>ую собственность Зеньковского сельсовета недвижимое имущество для создания условий для организации досуга и обеспечения жителей поселения услугами организации культуры</w:t>
      </w:r>
      <w:r w:rsidR="00B962E1" w:rsidRPr="00B962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62E1" w:rsidRPr="00B962E1" w:rsidRDefault="00B962E1" w:rsidP="001E5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 xml:space="preserve"> Администрации сельсовета:</w:t>
      </w:r>
    </w:p>
    <w:p w:rsidR="00B962E1" w:rsidRPr="00B962E1" w:rsidRDefault="00B962E1" w:rsidP="00B962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– осуществить принятие недвижимого имущества, указанного в пункте 1 настоящего решения, по передаточному акту;</w:t>
      </w:r>
    </w:p>
    <w:p w:rsidR="00B962E1" w:rsidRPr="00B962E1" w:rsidRDefault="00B962E1" w:rsidP="00B962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 xml:space="preserve">– оформить переход права на недвижимое имущество, указанное в пункте 1 настоящего решения, в управлении </w:t>
      </w:r>
      <w:proofErr w:type="spellStart"/>
      <w:r w:rsidRPr="00B962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62E1">
        <w:rPr>
          <w:rFonts w:ascii="Times New Roman" w:hAnsi="Times New Roman" w:cs="Times New Roman"/>
          <w:sz w:val="28"/>
          <w:szCs w:val="28"/>
        </w:rPr>
        <w:t>;</w:t>
      </w:r>
    </w:p>
    <w:p w:rsidR="00B962E1" w:rsidRPr="00B962E1" w:rsidRDefault="00B962E1" w:rsidP="00B962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– внести изменения в соответствующие документы.</w:t>
      </w:r>
    </w:p>
    <w:p w:rsidR="00B962E1" w:rsidRPr="00B962E1" w:rsidRDefault="00B962E1" w:rsidP="001E5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962E1" w:rsidRPr="00B962E1" w:rsidRDefault="00B962E1" w:rsidP="00B9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E1" w:rsidRPr="00B962E1" w:rsidRDefault="00B962E1" w:rsidP="00B9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E1" w:rsidRPr="00B962E1" w:rsidRDefault="00B962E1" w:rsidP="00B9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>Председатель сельского Совета                                         С.А.Антипина</w:t>
      </w:r>
    </w:p>
    <w:p w:rsidR="00B962E1" w:rsidRPr="00B962E1" w:rsidRDefault="00B962E1" w:rsidP="00B9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E1" w:rsidRPr="00B962E1" w:rsidRDefault="00B962E1" w:rsidP="00B9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Н.В.Полунина</w:t>
      </w:r>
    </w:p>
    <w:p w:rsidR="001E5348" w:rsidRPr="00B962E1" w:rsidRDefault="001E5348" w:rsidP="001E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348" w:rsidRPr="00B962E1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51B"/>
    <w:multiLevelType w:val="hybridMultilevel"/>
    <w:tmpl w:val="677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CF"/>
    <w:rsid w:val="001E5348"/>
    <w:rsid w:val="002443C0"/>
    <w:rsid w:val="004879A4"/>
    <w:rsid w:val="00700644"/>
    <w:rsid w:val="00765873"/>
    <w:rsid w:val="00824CE5"/>
    <w:rsid w:val="00A774BD"/>
    <w:rsid w:val="00B962E1"/>
    <w:rsid w:val="00EB5FCD"/>
    <w:rsid w:val="00EC4E29"/>
    <w:rsid w:val="00E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2021-09-13T06:12:00Z</cp:lastPrinted>
  <dcterms:created xsi:type="dcterms:W3CDTF">2021-09-13T05:45:00Z</dcterms:created>
  <dcterms:modified xsi:type="dcterms:W3CDTF">2021-11-08T04:38:00Z</dcterms:modified>
</cp:coreProperties>
</file>