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A1" w:rsidRPr="00484122" w:rsidRDefault="007A25A1" w:rsidP="007A25A1">
      <w:pPr>
        <w:jc w:val="center"/>
        <w:rPr>
          <w:sz w:val="28"/>
          <w:szCs w:val="28"/>
        </w:rPr>
      </w:pPr>
      <w:r w:rsidRPr="00484122">
        <w:rPr>
          <w:sz w:val="28"/>
          <w:szCs w:val="28"/>
        </w:rPr>
        <w:t>РОССИЙСКАЯ ФЕДЕРАЦИЯ</w:t>
      </w:r>
    </w:p>
    <w:p w:rsidR="007A25A1" w:rsidRPr="00484122" w:rsidRDefault="007A25A1" w:rsidP="007A25A1">
      <w:pPr>
        <w:jc w:val="center"/>
        <w:rPr>
          <w:sz w:val="28"/>
          <w:szCs w:val="28"/>
        </w:rPr>
      </w:pPr>
      <w:r w:rsidRPr="00484122">
        <w:rPr>
          <w:sz w:val="28"/>
          <w:szCs w:val="28"/>
        </w:rPr>
        <w:t>АМУРСКАЯ ОБЛАСТЬ</w:t>
      </w:r>
    </w:p>
    <w:p w:rsidR="007A25A1" w:rsidRPr="00484122" w:rsidRDefault="007A25A1" w:rsidP="007A25A1">
      <w:pPr>
        <w:jc w:val="center"/>
        <w:rPr>
          <w:sz w:val="28"/>
          <w:szCs w:val="28"/>
        </w:rPr>
      </w:pPr>
      <w:r w:rsidRPr="00484122">
        <w:rPr>
          <w:sz w:val="28"/>
          <w:szCs w:val="28"/>
        </w:rPr>
        <w:t>КОНСТАНТИНОВСКИЙ РАЙОН</w:t>
      </w:r>
    </w:p>
    <w:p w:rsidR="007A25A1" w:rsidRPr="00484122" w:rsidRDefault="007A25A1" w:rsidP="007A25A1">
      <w:pPr>
        <w:jc w:val="center"/>
        <w:rPr>
          <w:sz w:val="28"/>
          <w:szCs w:val="28"/>
        </w:rPr>
      </w:pPr>
      <w:r w:rsidRPr="00484122">
        <w:rPr>
          <w:sz w:val="28"/>
          <w:szCs w:val="28"/>
        </w:rPr>
        <w:t>ЗЕНЬКОВСКИЙ СЕЛЬС</w:t>
      </w:r>
      <w:r w:rsidR="00012148">
        <w:rPr>
          <w:sz w:val="28"/>
          <w:szCs w:val="28"/>
        </w:rPr>
        <w:t>КИЙ СОВЕТ НАРОДНЫХ ДЕПУТАТОВ</w:t>
      </w:r>
    </w:p>
    <w:p w:rsidR="00D93BFA" w:rsidRDefault="00D93BFA" w:rsidP="00D93BFA">
      <w:pPr>
        <w:jc w:val="center"/>
        <w:rPr>
          <w:sz w:val="36"/>
          <w:szCs w:val="36"/>
          <w:lang w:eastAsia="en-US"/>
        </w:rPr>
      </w:pPr>
    </w:p>
    <w:p w:rsidR="00BA5869" w:rsidRPr="00D93BFA" w:rsidRDefault="00D93BFA" w:rsidP="00D93BFA">
      <w:pPr>
        <w:jc w:val="center"/>
        <w:rPr>
          <w:sz w:val="28"/>
          <w:szCs w:val="28"/>
          <w:lang w:eastAsia="en-US"/>
        </w:rPr>
      </w:pPr>
      <w:r w:rsidRPr="00D93BFA">
        <w:rPr>
          <w:sz w:val="28"/>
          <w:szCs w:val="28"/>
          <w:lang w:eastAsia="en-US"/>
        </w:rPr>
        <w:t>РЕШЕНИЕ</w:t>
      </w:r>
    </w:p>
    <w:p w:rsidR="00BA5869" w:rsidRPr="00987E9D" w:rsidRDefault="00BA5869" w:rsidP="00BA5869">
      <w:pPr>
        <w:rPr>
          <w:sz w:val="28"/>
          <w:szCs w:val="28"/>
          <w:lang w:eastAsia="en-US"/>
        </w:rPr>
      </w:pPr>
      <w:r w:rsidRPr="00987E9D">
        <w:rPr>
          <w:sz w:val="28"/>
          <w:szCs w:val="28"/>
          <w:lang w:eastAsia="en-US"/>
        </w:rPr>
        <w:t>от «</w:t>
      </w:r>
      <w:r w:rsidR="007A25A1">
        <w:rPr>
          <w:sz w:val="28"/>
          <w:szCs w:val="28"/>
          <w:lang w:eastAsia="en-US"/>
        </w:rPr>
        <w:t>2</w:t>
      </w:r>
      <w:r w:rsidR="00D93BFA">
        <w:rPr>
          <w:sz w:val="28"/>
          <w:szCs w:val="28"/>
          <w:lang w:eastAsia="en-US"/>
        </w:rPr>
        <w:t>9</w:t>
      </w:r>
      <w:r w:rsidRPr="00987E9D">
        <w:rPr>
          <w:sz w:val="28"/>
          <w:szCs w:val="28"/>
          <w:lang w:eastAsia="en-US"/>
        </w:rPr>
        <w:t xml:space="preserve">» </w:t>
      </w:r>
      <w:r w:rsidR="00D93BFA">
        <w:rPr>
          <w:sz w:val="28"/>
          <w:szCs w:val="28"/>
          <w:lang w:eastAsia="en-US"/>
        </w:rPr>
        <w:t>сен</w:t>
      </w:r>
      <w:r w:rsidR="007A25A1">
        <w:rPr>
          <w:sz w:val="28"/>
          <w:szCs w:val="28"/>
          <w:lang w:eastAsia="en-US"/>
        </w:rPr>
        <w:t>тября</w:t>
      </w:r>
      <w:r w:rsidRPr="00987E9D">
        <w:rPr>
          <w:sz w:val="28"/>
          <w:szCs w:val="28"/>
          <w:lang w:eastAsia="en-US"/>
        </w:rPr>
        <w:t xml:space="preserve"> 202</w:t>
      </w:r>
      <w:r w:rsidR="00D93BFA">
        <w:rPr>
          <w:sz w:val="28"/>
          <w:szCs w:val="28"/>
          <w:lang w:eastAsia="en-US"/>
        </w:rPr>
        <w:t>3</w:t>
      </w:r>
      <w:r w:rsidRPr="00987E9D">
        <w:rPr>
          <w:sz w:val="28"/>
          <w:szCs w:val="28"/>
          <w:lang w:eastAsia="en-US"/>
        </w:rPr>
        <w:t xml:space="preserve"> года                                                                                №  </w:t>
      </w:r>
      <w:r w:rsidR="00D93BFA">
        <w:rPr>
          <w:sz w:val="28"/>
          <w:szCs w:val="28"/>
          <w:lang w:eastAsia="en-US"/>
        </w:rPr>
        <w:t>11</w:t>
      </w:r>
      <w:r w:rsidR="007A25A1">
        <w:rPr>
          <w:sz w:val="28"/>
          <w:szCs w:val="28"/>
          <w:lang w:eastAsia="en-US"/>
        </w:rPr>
        <w:t>3</w:t>
      </w:r>
    </w:p>
    <w:p w:rsidR="00BA5869" w:rsidRPr="00987E9D" w:rsidRDefault="00BA5869" w:rsidP="00BA5869">
      <w:pPr>
        <w:rPr>
          <w:sz w:val="28"/>
          <w:szCs w:val="28"/>
          <w:lang w:eastAsia="en-US"/>
        </w:rPr>
      </w:pPr>
    </w:p>
    <w:p w:rsidR="00BA5869" w:rsidRPr="00987E9D" w:rsidRDefault="00BA5869" w:rsidP="00BA5869">
      <w:pPr>
        <w:jc w:val="center"/>
        <w:rPr>
          <w:sz w:val="28"/>
          <w:szCs w:val="28"/>
          <w:lang w:eastAsia="en-US"/>
        </w:rPr>
      </w:pPr>
      <w:r w:rsidRPr="00987E9D">
        <w:rPr>
          <w:sz w:val="28"/>
          <w:szCs w:val="28"/>
          <w:lang w:eastAsia="en-US"/>
        </w:rPr>
        <w:t xml:space="preserve">с. </w:t>
      </w:r>
      <w:r w:rsidR="00AA6724">
        <w:rPr>
          <w:sz w:val="28"/>
          <w:szCs w:val="28"/>
          <w:lang w:eastAsia="en-US"/>
        </w:rPr>
        <w:t>Зеньковка</w:t>
      </w:r>
    </w:p>
    <w:p w:rsidR="00777414" w:rsidRPr="00463EDF" w:rsidRDefault="00777414" w:rsidP="00777414">
      <w:pPr>
        <w:shd w:val="clear" w:color="auto" w:fill="FFFFFF"/>
        <w:ind w:firstLine="567"/>
        <w:jc w:val="center"/>
        <w:rPr>
          <w:color w:val="000000"/>
          <w:sz w:val="28"/>
          <w:szCs w:val="28"/>
        </w:rPr>
      </w:pPr>
    </w:p>
    <w:p w:rsidR="00777414" w:rsidRPr="00BA5869" w:rsidRDefault="00D93BFA" w:rsidP="0060760F">
      <w:pPr>
        <w:contextualSpacing/>
        <w:jc w:val="center"/>
        <w:rPr>
          <w:i/>
          <w:iCs/>
        </w:rPr>
      </w:pPr>
      <w:r>
        <w:rPr>
          <w:bCs/>
          <w:color w:val="000000"/>
          <w:sz w:val="28"/>
          <w:szCs w:val="28"/>
        </w:rPr>
        <w:t>О внесении изменений и дополнений в решение от 22.10.2021 № 43 «</w:t>
      </w:r>
      <w:r w:rsidR="00777414" w:rsidRPr="00BA5869">
        <w:rPr>
          <w:bCs/>
          <w:color w:val="000000"/>
          <w:sz w:val="28"/>
          <w:szCs w:val="28"/>
        </w:rPr>
        <w:t xml:space="preserve">Об утверждении Положения </w:t>
      </w:r>
      <w:bookmarkStart w:id="0" w:name="_Hlk77671647"/>
      <w:r w:rsidR="007A25A1">
        <w:rPr>
          <w:bCs/>
          <w:color w:val="000000"/>
          <w:sz w:val="28"/>
          <w:szCs w:val="28"/>
        </w:rPr>
        <w:t xml:space="preserve">о </w:t>
      </w:r>
      <w:r w:rsidR="00777414" w:rsidRPr="00BA5869">
        <w:rPr>
          <w:bCs/>
          <w:color w:val="000000"/>
          <w:sz w:val="28"/>
          <w:szCs w:val="28"/>
        </w:rPr>
        <w:t xml:space="preserve">муниципальном жилищном контроле </w:t>
      </w:r>
      <w:bookmarkStart w:id="1" w:name="_Hlk77686366"/>
      <w:r w:rsidR="00777414" w:rsidRPr="00BA5869">
        <w:rPr>
          <w:bCs/>
          <w:color w:val="000000"/>
          <w:sz w:val="28"/>
          <w:szCs w:val="28"/>
        </w:rPr>
        <w:br/>
        <w:t xml:space="preserve">в </w:t>
      </w:r>
      <w:bookmarkEnd w:id="0"/>
      <w:bookmarkEnd w:id="1"/>
      <w:r w:rsidR="00971F65" w:rsidRPr="00BA5869">
        <w:rPr>
          <w:bCs/>
          <w:color w:val="000000"/>
          <w:sz w:val="28"/>
          <w:szCs w:val="28"/>
        </w:rPr>
        <w:t xml:space="preserve">муниципальном образовании </w:t>
      </w:r>
      <w:r w:rsidR="00AA6724">
        <w:rPr>
          <w:bCs/>
          <w:color w:val="000000"/>
          <w:sz w:val="28"/>
          <w:szCs w:val="28"/>
        </w:rPr>
        <w:t xml:space="preserve">Зеньковский </w:t>
      </w:r>
      <w:r w:rsidR="00971F65" w:rsidRPr="00BA5869">
        <w:rPr>
          <w:bCs/>
          <w:color w:val="000000"/>
          <w:sz w:val="28"/>
          <w:szCs w:val="28"/>
        </w:rPr>
        <w:t xml:space="preserve"> сельсовет</w:t>
      </w:r>
      <w:r>
        <w:rPr>
          <w:bCs/>
          <w:color w:val="000000"/>
          <w:sz w:val="28"/>
          <w:szCs w:val="28"/>
        </w:rPr>
        <w:t>»</w:t>
      </w:r>
    </w:p>
    <w:p w:rsidR="00777414" w:rsidRPr="00463EDF" w:rsidRDefault="00777414" w:rsidP="00777414">
      <w:pPr>
        <w:jc w:val="center"/>
      </w:pPr>
    </w:p>
    <w:p w:rsidR="00777414" w:rsidRPr="00463EDF" w:rsidRDefault="00777414" w:rsidP="00777414">
      <w:pPr>
        <w:shd w:val="clear" w:color="auto" w:fill="FFFFFF"/>
        <w:ind w:firstLine="567"/>
        <w:rPr>
          <w:b/>
          <w:color w:val="000000"/>
        </w:rPr>
      </w:pPr>
    </w:p>
    <w:p w:rsidR="007A25A1" w:rsidRDefault="00D93BFA" w:rsidP="007A25A1">
      <w:pPr>
        <w:contextualSpacing/>
        <w:rPr>
          <w:i/>
          <w:iCs/>
        </w:rPr>
      </w:pPr>
      <w:r>
        <w:rPr>
          <w:noProof/>
          <w:sz w:val="28"/>
          <w:szCs w:val="28"/>
        </w:rPr>
        <w:t>В целях приведения</w:t>
      </w:r>
      <w:r w:rsidR="007A25A1" w:rsidRPr="007A25A1">
        <w:rPr>
          <w:noProof/>
          <w:sz w:val="28"/>
          <w:szCs w:val="28"/>
        </w:rPr>
        <w:t xml:space="preserve"> решения</w:t>
      </w:r>
      <w:r w:rsidR="007A25A1" w:rsidRPr="007A25A1">
        <w:rPr>
          <w:bCs/>
          <w:color w:val="000000"/>
          <w:sz w:val="28"/>
          <w:szCs w:val="28"/>
        </w:rPr>
        <w:t xml:space="preserve"> </w:t>
      </w:r>
      <w:r w:rsidR="007A25A1">
        <w:rPr>
          <w:bCs/>
          <w:color w:val="000000"/>
          <w:sz w:val="28"/>
          <w:szCs w:val="28"/>
        </w:rPr>
        <w:t>«</w:t>
      </w:r>
      <w:r w:rsidR="007A25A1" w:rsidRPr="00BA5869">
        <w:rPr>
          <w:bCs/>
          <w:color w:val="000000"/>
          <w:sz w:val="28"/>
          <w:szCs w:val="28"/>
        </w:rPr>
        <w:t xml:space="preserve">Об утверждении Положения </w:t>
      </w:r>
      <w:r w:rsidR="007A25A1">
        <w:rPr>
          <w:bCs/>
          <w:color w:val="000000"/>
          <w:sz w:val="28"/>
          <w:szCs w:val="28"/>
        </w:rPr>
        <w:t xml:space="preserve">о </w:t>
      </w:r>
      <w:r w:rsidR="007A25A1" w:rsidRPr="00BA5869">
        <w:rPr>
          <w:bCs/>
          <w:color w:val="000000"/>
          <w:sz w:val="28"/>
          <w:szCs w:val="28"/>
        </w:rPr>
        <w:t>м</w:t>
      </w:r>
      <w:r w:rsidR="007A25A1">
        <w:rPr>
          <w:bCs/>
          <w:color w:val="000000"/>
          <w:sz w:val="28"/>
          <w:szCs w:val="28"/>
        </w:rPr>
        <w:t xml:space="preserve">униципальном жилищном контроле </w:t>
      </w:r>
      <w:r w:rsidR="007A25A1" w:rsidRPr="00BA5869">
        <w:rPr>
          <w:bCs/>
          <w:color w:val="000000"/>
          <w:sz w:val="28"/>
          <w:szCs w:val="28"/>
        </w:rPr>
        <w:t xml:space="preserve">в муниципальном образовании </w:t>
      </w:r>
      <w:r w:rsidR="007A25A1">
        <w:rPr>
          <w:bCs/>
          <w:color w:val="000000"/>
          <w:sz w:val="28"/>
          <w:szCs w:val="28"/>
        </w:rPr>
        <w:t xml:space="preserve">Зеньковский </w:t>
      </w:r>
      <w:r w:rsidR="007A25A1" w:rsidRPr="00BA5869">
        <w:rPr>
          <w:bCs/>
          <w:color w:val="000000"/>
          <w:sz w:val="28"/>
          <w:szCs w:val="28"/>
        </w:rPr>
        <w:t xml:space="preserve"> сельсовет</w:t>
      </w:r>
      <w:r w:rsidR="007A25A1">
        <w:rPr>
          <w:bCs/>
          <w:color w:val="000000"/>
          <w:sz w:val="28"/>
          <w:szCs w:val="28"/>
        </w:rPr>
        <w:t>»,</w:t>
      </w:r>
    </w:p>
    <w:p w:rsidR="007A25A1" w:rsidRPr="0082114E" w:rsidRDefault="007A25A1" w:rsidP="007A25A1">
      <w:pPr>
        <w:pStyle w:val="af1"/>
        <w:tabs>
          <w:tab w:val="center" w:pos="4677"/>
          <w:tab w:val="right" w:pos="9354"/>
        </w:tabs>
        <w:jc w:val="left"/>
        <w:rPr>
          <w:b w:val="0"/>
          <w:noProof/>
          <w:sz w:val="28"/>
          <w:szCs w:val="28"/>
        </w:rPr>
      </w:pPr>
      <w:r w:rsidRPr="007A25A1">
        <w:rPr>
          <w:b w:val="0"/>
          <w:color w:val="000000"/>
          <w:sz w:val="28"/>
          <w:szCs w:val="28"/>
        </w:rPr>
        <w:t>в</w:t>
      </w:r>
      <w:r w:rsidR="00777414" w:rsidRPr="007A25A1">
        <w:rPr>
          <w:b w:val="0"/>
          <w:color w:val="000000"/>
          <w:sz w:val="28"/>
          <w:szCs w:val="28"/>
        </w:rPr>
        <w:t xml:space="preserve"> соответстви</w:t>
      </w:r>
      <w:r w:rsidR="00D93BFA">
        <w:rPr>
          <w:b w:val="0"/>
          <w:color w:val="000000"/>
          <w:sz w:val="28"/>
          <w:szCs w:val="28"/>
        </w:rPr>
        <w:t>е с действующим законодательством</w:t>
      </w:r>
      <w:r>
        <w:rPr>
          <w:bCs/>
          <w:color w:val="000000"/>
          <w:sz w:val="28"/>
          <w:szCs w:val="28"/>
        </w:rPr>
        <w:t>,</w:t>
      </w:r>
      <w:r w:rsidRPr="007A25A1">
        <w:rPr>
          <w:b w:val="0"/>
          <w:noProof/>
          <w:sz w:val="28"/>
          <w:szCs w:val="28"/>
        </w:rPr>
        <w:t xml:space="preserve"> </w:t>
      </w:r>
      <w:r w:rsidRPr="0082114E">
        <w:rPr>
          <w:b w:val="0"/>
          <w:noProof/>
          <w:sz w:val="28"/>
          <w:szCs w:val="28"/>
        </w:rPr>
        <w:t>сельский Совет народных депутатов</w:t>
      </w:r>
    </w:p>
    <w:p w:rsidR="007A25A1" w:rsidRPr="0082114E" w:rsidRDefault="007A25A1" w:rsidP="007A25A1">
      <w:pPr>
        <w:pStyle w:val="af1"/>
        <w:tabs>
          <w:tab w:val="center" w:pos="4677"/>
          <w:tab w:val="right" w:pos="9354"/>
        </w:tabs>
        <w:jc w:val="left"/>
        <w:rPr>
          <w:b w:val="0"/>
          <w:noProof/>
          <w:sz w:val="28"/>
          <w:szCs w:val="28"/>
        </w:rPr>
      </w:pPr>
      <w:r w:rsidRPr="0082114E">
        <w:rPr>
          <w:b w:val="0"/>
          <w:noProof/>
          <w:sz w:val="28"/>
          <w:szCs w:val="28"/>
        </w:rPr>
        <w:t xml:space="preserve">          </w:t>
      </w:r>
    </w:p>
    <w:p w:rsidR="007A25A1" w:rsidRPr="0082114E" w:rsidRDefault="007A25A1" w:rsidP="007A25A1">
      <w:pPr>
        <w:pStyle w:val="af1"/>
        <w:tabs>
          <w:tab w:val="center" w:pos="4677"/>
          <w:tab w:val="right" w:pos="9354"/>
        </w:tabs>
        <w:jc w:val="left"/>
        <w:rPr>
          <w:b w:val="0"/>
          <w:noProof/>
          <w:sz w:val="28"/>
          <w:szCs w:val="28"/>
        </w:rPr>
      </w:pPr>
      <w:r w:rsidRPr="0082114E">
        <w:rPr>
          <w:b w:val="0"/>
          <w:noProof/>
          <w:sz w:val="28"/>
          <w:szCs w:val="28"/>
        </w:rPr>
        <w:t xml:space="preserve">  РЕШИЛ:</w:t>
      </w:r>
    </w:p>
    <w:p w:rsidR="00777414" w:rsidRPr="007A25A1" w:rsidRDefault="00777414" w:rsidP="007A25A1">
      <w:pPr>
        <w:contextualSpacing/>
        <w:rPr>
          <w:i/>
          <w:iCs/>
        </w:rPr>
      </w:pPr>
    </w:p>
    <w:p w:rsidR="007D2F50" w:rsidRDefault="00D93BFA" w:rsidP="00D93BFA">
      <w:pPr>
        <w:pStyle w:val="af7"/>
        <w:numPr>
          <w:ilvl w:val="0"/>
          <w:numId w:val="3"/>
        </w:numPr>
        <w:contextualSpacing/>
        <w:rPr>
          <w:bCs/>
          <w:color w:val="000000"/>
          <w:sz w:val="28"/>
          <w:szCs w:val="28"/>
        </w:rPr>
      </w:pPr>
      <w:r w:rsidRPr="00D93BFA">
        <w:rPr>
          <w:color w:val="000000"/>
          <w:sz w:val="28"/>
          <w:szCs w:val="28"/>
        </w:rPr>
        <w:t xml:space="preserve">Внести в решение от 22.10.2021 № 43 </w:t>
      </w:r>
      <w:r w:rsidR="007D2F50" w:rsidRPr="00D93BFA">
        <w:rPr>
          <w:sz w:val="28"/>
          <w:szCs w:val="28"/>
        </w:rPr>
        <w:t>«</w:t>
      </w:r>
      <w:r w:rsidR="007D2F50" w:rsidRPr="00D93BFA">
        <w:rPr>
          <w:bCs/>
          <w:color w:val="000000"/>
          <w:sz w:val="28"/>
          <w:szCs w:val="28"/>
        </w:rPr>
        <w:t>Об утверждении Положения о муниципальном жилищном контроле в муниципальном образовании Зеньковский  сельсовет»</w:t>
      </w:r>
      <w:r w:rsidRPr="00D93BFA">
        <w:rPr>
          <w:bCs/>
          <w:color w:val="000000"/>
          <w:sz w:val="28"/>
          <w:szCs w:val="28"/>
        </w:rPr>
        <w:t xml:space="preserve"> следующие изменения и дополнения:</w:t>
      </w:r>
    </w:p>
    <w:p w:rsidR="001E279D" w:rsidRDefault="001E279D" w:rsidP="001E279D">
      <w:pPr>
        <w:pStyle w:val="af7"/>
        <w:ind w:left="720" w:firstLine="0"/>
        <w:contextualSpacing/>
        <w:rPr>
          <w:bCs/>
          <w:color w:val="000000"/>
          <w:sz w:val="28"/>
          <w:szCs w:val="28"/>
        </w:rPr>
      </w:pPr>
      <w:r>
        <w:rPr>
          <w:bCs/>
          <w:color w:val="000000"/>
          <w:sz w:val="28"/>
          <w:szCs w:val="28"/>
        </w:rPr>
        <w:t xml:space="preserve">- в приложении № 1 </w:t>
      </w:r>
      <w:r w:rsidR="001F0290">
        <w:rPr>
          <w:bCs/>
          <w:color w:val="000000"/>
          <w:sz w:val="28"/>
          <w:szCs w:val="28"/>
        </w:rPr>
        <w:t xml:space="preserve">все </w:t>
      </w:r>
      <w:r>
        <w:rPr>
          <w:bCs/>
          <w:color w:val="000000"/>
          <w:sz w:val="28"/>
          <w:szCs w:val="28"/>
        </w:rPr>
        <w:t>пункт</w:t>
      </w:r>
      <w:r w:rsidR="00300A16">
        <w:rPr>
          <w:bCs/>
          <w:color w:val="000000"/>
          <w:sz w:val="28"/>
          <w:szCs w:val="28"/>
        </w:rPr>
        <w:t>ы</w:t>
      </w:r>
      <w:r>
        <w:rPr>
          <w:bCs/>
          <w:color w:val="000000"/>
          <w:sz w:val="28"/>
          <w:szCs w:val="28"/>
        </w:rPr>
        <w:t xml:space="preserve"> </w:t>
      </w:r>
      <w:r w:rsidR="00300A16">
        <w:rPr>
          <w:bCs/>
          <w:color w:val="000000"/>
          <w:sz w:val="28"/>
          <w:szCs w:val="28"/>
        </w:rPr>
        <w:t xml:space="preserve">исключить. Включить пункты </w:t>
      </w:r>
      <w:r>
        <w:rPr>
          <w:bCs/>
          <w:color w:val="000000"/>
          <w:sz w:val="28"/>
          <w:szCs w:val="28"/>
        </w:rPr>
        <w:t xml:space="preserve"> следующего содержания:</w:t>
      </w:r>
    </w:p>
    <w:p w:rsidR="001E279D" w:rsidRDefault="00300A16" w:rsidP="001E279D">
      <w:pPr>
        <w:ind w:firstLine="709"/>
        <w:jc w:val="both"/>
        <w:rPr>
          <w:rFonts w:eastAsia="Calibri"/>
          <w:sz w:val="28"/>
          <w:szCs w:val="28"/>
        </w:rPr>
      </w:pPr>
      <w:proofErr w:type="gramStart"/>
      <w:r>
        <w:rPr>
          <w:rFonts w:eastAsia="Calibri"/>
          <w:sz w:val="28"/>
          <w:szCs w:val="28"/>
        </w:rPr>
        <w:t xml:space="preserve">- </w:t>
      </w:r>
      <w:r w:rsidR="001F0290">
        <w:rPr>
          <w:rFonts w:eastAsia="Calibri"/>
          <w:sz w:val="28"/>
          <w:szCs w:val="28"/>
        </w:rPr>
        <w:t>1</w:t>
      </w:r>
      <w:r w:rsidR="001E279D">
        <w:rPr>
          <w:rFonts w:eastAsia="Calibri"/>
          <w:sz w:val="28"/>
          <w:szCs w:val="28"/>
        </w:rPr>
        <w:t>.</w:t>
      </w:r>
      <w:r w:rsidR="001E279D" w:rsidRPr="004E4EB9">
        <w:rPr>
          <w:rFonts w:eastAsia="Calibri"/>
          <w:sz w:val="28"/>
          <w:szCs w:val="28"/>
        </w:rPr>
        <w:t>Трехкратный и более рост количества обращений за единицу времени (месяц, квартал) в срав</w:t>
      </w:r>
      <w:r w:rsidR="001E279D">
        <w:rPr>
          <w:rFonts w:eastAsia="Calibri"/>
          <w:sz w:val="28"/>
          <w:szCs w:val="28"/>
        </w:rPr>
        <w:t>н</w:t>
      </w:r>
      <w:r w:rsidR="001E279D" w:rsidRPr="004E4EB9">
        <w:rPr>
          <w:rFonts w:eastAsia="Calibri"/>
          <w:sz w:val="28"/>
          <w:szCs w:val="28"/>
        </w:rPr>
        <w:t>е</w:t>
      </w:r>
      <w:r w:rsidR="001E279D">
        <w:rPr>
          <w:rFonts w:eastAsia="Calibri"/>
          <w:sz w:val="28"/>
          <w:szCs w:val="28"/>
        </w:rPr>
        <w:t>н</w:t>
      </w:r>
      <w:r w:rsidR="001E279D" w:rsidRPr="004E4EB9">
        <w:rPr>
          <w:rFonts w:eastAsia="Calibri"/>
          <w:sz w:val="28"/>
          <w:szCs w:val="28"/>
        </w:rPr>
        <w:t xml:space="preserve">ии с предшествующим </w:t>
      </w:r>
      <w:r w:rsidR="001E279D">
        <w:rPr>
          <w:rFonts w:eastAsia="Calibri"/>
          <w:sz w:val="28"/>
          <w:szCs w:val="28"/>
        </w:rPr>
        <w:t>аналогичным</w:t>
      </w:r>
      <w:r w:rsidR="001E279D" w:rsidRPr="004E4EB9">
        <w:rPr>
          <w:rFonts w:eastAsia="Calibri"/>
          <w:sz w:val="28"/>
          <w:szCs w:val="28"/>
        </w:rPr>
        <w:t xml:space="preserve"> периодом и (или) с аналогичным периодом предшествующего календарного года, поступивших в адрес органа государственног</w:t>
      </w:r>
      <w:r w:rsidR="001E279D">
        <w:rPr>
          <w:rFonts w:eastAsia="Calibri"/>
          <w:sz w:val="28"/>
          <w:szCs w:val="28"/>
        </w:rPr>
        <w:t>о</w:t>
      </w:r>
      <w:r w:rsidR="001E279D" w:rsidRPr="004E4EB9">
        <w:rPr>
          <w:rFonts w:eastAsia="Calibri"/>
          <w:sz w:val="28"/>
          <w:szCs w:val="28"/>
        </w:rPr>
        <w:t xml:space="preserve"> жил</w:t>
      </w:r>
      <w:r w:rsidR="001E279D">
        <w:rPr>
          <w:rFonts w:eastAsia="Calibri"/>
          <w:sz w:val="28"/>
          <w:szCs w:val="28"/>
        </w:rPr>
        <w:t>ищн</w:t>
      </w:r>
      <w:r w:rsidR="001E279D" w:rsidRPr="004E4EB9">
        <w:rPr>
          <w:rFonts w:eastAsia="Calibri"/>
          <w:sz w:val="28"/>
          <w:szCs w:val="28"/>
        </w:rPr>
        <w:t xml:space="preserve">ого надзора, органа </w:t>
      </w:r>
      <w:r w:rsidR="001E279D">
        <w:rPr>
          <w:rFonts w:eastAsia="Calibri"/>
          <w:sz w:val="28"/>
          <w:szCs w:val="28"/>
        </w:rPr>
        <w:t>муниципального</w:t>
      </w:r>
      <w:r w:rsidR="001E279D" w:rsidRPr="004E4EB9">
        <w:rPr>
          <w:rFonts w:eastAsia="Calibri"/>
          <w:sz w:val="28"/>
          <w:szCs w:val="28"/>
        </w:rPr>
        <w:t xml:space="preserve"> жилищного контроля от граждан (поступивших способом, </w:t>
      </w:r>
      <w:r w:rsidR="001E279D">
        <w:rPr>
          <w:rFonts w:eastAsia="Calibri"/>
          <w:sz w:val="28"/>
          <w:szCs w:val="28"/>
        </w:rPr>
        <w:t>позволяющим</w:t>
      </w:r>
      <w:r w:rsidR="001E279D" w:rsidRPr="004E4EB9">
        <w:rPr>
          <w:rFonts w:eastAsia="Calibri"/>
          <w:sz w:val="28"/>
          <w:szCs w:val="28"/>
        </w:rPr>
        <w:t xml:space="preserve"> установить личность обратившегося гражданина) или организаций, </w:t>
      </w:r>
      <w:r w:rsidR="001E279D">
        <w:rPr>
          <w:rFonts w:eastAsia="Calibri"/>
          <w:sz w:val="28"/>
          <w:szCs w:val="28"/>
        </w:rPr>
        <w:t>являющихся</w:t>
      </w:r>
      <w:r w:rsidR="001E279D" w:rsidRPr="004E4EB9">
        <w:rPr>
          <w:rFonts w:eastAsia="Calibri"/>
          <w:sz w:val="28"/>
          <w:szCs w:val="28"/>
        </w:rPr>
        <w:t xml:space="preserve"> собственниками помещений в многоквартирном доме, </w:t>
      </w:r>
      <w:r w:rsidR="001E279D">
        <w:rPr>
          <w:rFonts w:eastAsia="Calibri"/>
          <w:sz w:val="28"/>
          <w:szCs w:val="28"/>
        </w:rPr>
        <w:t>граждан</w:t>
      </w:r>
      <w:r w:rsidR="001E279D" w:rsidRPr="004E4EB9">
        <w:rPr>
          <w:rFonts w:eastAsia="Calibri"/>
          <w:sz w:val="28"/>
          <w:szCs w:val="28"/>
        </w:rPr>
        <w:t>, являющихся пользователями помещений в многоквартир</w:t>
      </w:r>
      <w:r w:rsidR="001E279D">
        <w:rPr>
          <w:rFonts w:eastAsia="Calibri"/>
          <w:sz w:val="28"/>
          <w:szCs w:val="28"/>
        </w:rPr>
        <w:t>н</w:t>
      </w:r>
      <w:r w:rsidR="001E279D" w:rsidRPr="004E4EB9">
        <w:rPr>
          <w:rFonts w:eastAsia="Calibri"/>
          <w:sz w:val="28"/>
          <w:szCs w:val="28"/>
        </w:rPr>
        <w:t>ом</w:t>
      </w:r>
      <w:proofErr w:type="gramEnd"/>
      <w:r w:rsidR="001E279D" w:rsidRPr="004E4EB9">
        <w:rPr>
          <w:rFonts w:eastAsia="Calibri"/>
          <w:sz w:val="28"/>
          <w:szCs w:val="28"/>
        </w:rPr>
        <w:t xml:space="preserve"> доме, информации от органов государстве</w:t>
      </w:r>
      <w:r w:rsidR="001E279D">
        <w:rPr>
          <w:rFonts w:eastAsia="Calibri"/>
          <w:sz w:val="28"/>
          <w:szCs w:val="28"/>
        </w:rPr>
        <w:t>н</w:t>
      </w:r>
      <w:r w:rsidR="001E279D" w:rsidRPr="004E4EB9">
        <w:rPr>
          <w:rFonts w:eastAsia="Calibri"/>
          <w:sz w:val="28"/>
          <w:szCs w:val="28"/>
        </w:rPr>
        <w:t xml:space="preserve">ной власти, органов местного </w:t>
      </w:r>
      <w:r w:rsidR="001E279D">
        <w:rPr>
          <w:rFonts w:eastAsia="Calibri"/>
          <w:sz w:val="28"/>
          <w:szCs w:val="28"/>
        </w:rPr>
        <w:t>самоуправления</w:t>
      </w:r>
      <w:r w:rsidR="001E279D" w:rsidRPr="004E4EB9">
        <w:rPr>
          <w:rFonts w:eastAsia="Calibri"/>
          <w:sz w:val="28"/>
          <w:szCs w:val="28"/>
        </w:rPr>
        <w:t>, из средств массовой информации, информационно-телеком</w:t>
      </w:r>
      <w:r w:rsidR="001E279D">
        <w:rPr>
          <w:rFonts w:eastAsia="Calibri"/>
          <w:sz w:val="28"/>
          <w:szCs w:val="28"/>
        </w:rPr>
        <w:t>муникационной</w:t>
      </w:r>
      <w:r w:rsidR="001E279D" w:rsidRPr="004E4EB9">
        <w:rPr>
          <w:rFonts w:eastAsia="Calibri"/>
          <w:sz w:val="28"/>
          <w:szCs w:val="28"/>
        </w:rPr>
        <w:t xml:space="preserve"> сети </w:t>
      </w:r>
      <w:r w:rsidR="001E279D">
        <w:rPr>
          <w:rFonts w:eastAsia="Calibri"/>
          <w:sz w:val="28"/>
          <w:szCs w:val="28"/>
        </w:rPr>
        <w:t>«И</w:t>
      </w:r>
      <w:r w:rsidR="001E279D" w:rsidRPr="004E4EB9">
        <w:rPr>
          <w:rFonts w:eastAsia="Calibri"/>
          <w:sz w:val="28"/>
          <w:szCs w:val="28"/>
        </w:rPr>
        <w:t>нтернет</w:t>
      </w:r>
      <w:r w:rsidR="001E279D">
        <w:rPr>
          <w:rFonts w:eastAsia="Calibri"/>
          <w:sz w:val="28"/>
          <w:szCs w:val="28"/>
        </w:rPr>
        <w:t>»</w:t>
      </w:r>
      <w:proofErr w:type="gramStart"/>
      <w:r w:rsidR="001E279D" w:rsidRPr="004E4EB9">
        <w:rPr>
          <w:rFonts w:eastAsia="Calibri"/>
          <w:sz w:val="28"/>
          <w:szCs w:val="28"/>
        </w:rPr>
        <w:t xml:space="preserve"> ,</w:t>
      </w:r>
      <w:proofErr w:type="gramEnd"/>
      <w:r w:rsidR="001E279D" w:rsidRPr="004E4EB9">
        <w:rPr>
          <w:rFonts w:eastAsia="Calibri"/>
          <w:sz w:val="28"/>
          <w:szCs w:val="28"/>
        </w:rPr>
        <w:t xml:space="preserve"> государственных информационных систем о фактах нарушений ко</w:t>
      </w:r>
      <w:r w:rsidR="001E279D">
        <w:rPr>
          <w:rFonts w:eastAsia="Calibri"/>
          <w:sz w:val="28"/>
          <w:szCs w:val="28"/>
        </w:rPr>
        <w:t>н</w:t>
      </w:r>
      <w:r w:rsidR="001E279D" w:rsidRPr="004E4EB9">
        <w:rPr>
          <w:rFonts w:eastAsia="Calibri"/>
          <w:sz w:val="28"/>
          <w:szCs w:val="28"/>
        </w:rPr>
        <w:t xml:space="preserve">тролируемыми лицами обязательных требований, установленных частью </w:t>
      </w:r>
      <w:proofErr w:type="spellStart"/>
      <w:r w:rsidR="001E279D" w:rsidRPr="004E4EB9">
        <w:rPr>
          <w:rFonts w:eastAsia="Calibri"/>
          <w:sz w:val="28"/>
          <w:szCs w:val="28"/>
        </w:rPr>
        <w:t>l</w:t>
      </w:r>
      <w:proofErr w:type="spellEnd"/>
      <w:r w:rsidR="001E279D" w:rsidRPr="004E4EB9">
        <w:rPr>
          <w:rFonts w:eastAsia="Calibri"/>
          <w:sz w:val="28"/>
          <w:szCs w:val="28"/>
        </w:rPr>
        <w:t xml:space="preserve"> статьи 20 Жили</w:t>
      </w:r>
      <w:r w:rsidR="001E279D">
        <w:rPr>
          <w:rFonts w:eastAsia="Calibri"/>
          <w:sz w:val="28"/>
          <w:szCs w:val="28"/>
        </w:rPr>
        <w:t>щн</w:t>
      </w:r>
      <w:r w:rsidR="001E279D" w:rsidRPr="004E4EB9">
        <w:rPr>
          <w:rFonts w:eastAsia="Calibri"/>
          <w:sz w:val="28"/>
          <w:szCs w:val="28"/>
        </w:rPr>
        <w:t xml:space="preserve">ого кодекса Российской Федерации. </w:t>
      </w:r>
    </w:p>
    <w:p w:rsidR="00300A16" w:rsidRPr="004E4EB9" w:rsidRDefault="001E279D" w:rsidP="00300A16">
      <w:pPr>
        <w:ind w:firstLine="709"/>
        <w:jc w:val="both"/>
        <w:rPr>
          <w:rFonts w:eastAsia="Calibri"/>
          <w:sz w:val="28"/>
          <w:szCs w:val="28"/>
        </w:rPr>
      </w:pPr>
      <w:r>
        <w:rPr>
          <w:bCs/>
          <w:color w:val="000000"/>
          <w:sz w:val="28"/>
          <w:szCs w:val="28"/>
        </w:rPr>
        <w:t xml:space="preserve">- </w:t>
      </w:r>
      <w:r w:rsidR="001F0290">
        <w:rPr>
          <w:bCs/>
          <w:color w:val="000000"/>
          <w:sz w:val="28"/>
          <w:szCs w:val="28"/>
        </w:rPr>
        <w:t>2</w:t>
      </w:r>
      <w:r w:rsidR="00300A16">
        <w:rPr>
          <w:bCs/>
          <w:color w:val="000000"/>
          <w:sz w:val="28"/>
          <w:szCs w:val="28"/>
        </w:rPr>
        <w:t>.</w:t>
      </w:r>
      <w:r w:rsidR="00300A16" w:rsidRPr="00300A16">
        <w:rPr>
          <w:rFonts w:eastAsia="Calibri"/>
          <w:sz w:val="28"/>
          <w:szCs w:val="28"/>
        </w:rPr>
        <w:t xml:space="preserve"> </w:t>
      </w:r>
      <w:r w:rsidR="00300A16" w:rsidRPr="004E4EB9">
        <w:rPr>
          <w:rFonts w:eastAsia="Calibri"/>
          <w:sz w:val="28"/>
          <w:szCs w:val="28"/>
        </w:rPr>
        <w:t xml:space="preserve">Отсутствие в течение </w:t>
      </w:r>
      <w:r w:rsidR="00300A16">
        <w:rPr>
          <w:rFonts w:eastAsia="Calibri"/>
          <w:sz w:val="28"/>
          <w:szCs w:val="28"/>
        </w:rPr>
        <w:t>тр</w:t>
      </w:r>
      <w:r w:rsidR="00300A16" w:rsidRPr="004E4EB9">
        <w:rPr>
          <w:rFonts w:eastAsia="Calibri"/>
          <w:sz w:val="28"/>
          <w:szCs w:val="28"/>
        </w:rPr>
        <w:t xml:space="preserve">ех и более месяцев </w:t>
      </w:r>
      <w:r w:rsidR="00300A16">
        <w:rPr>
          <w:rFonts w:eastAsia="Calibri"/>
          <w:sz w:val="28"/>
          <w:szCs w:val="28"/>
        </w:rPr>
        <w:t>актуализации</w:t>
      </w:r>
      <w:r w:rsidR="00300A16" w:rsidRPr="004E4EB9">
        <w:rPr>
          <w:rFonts w:eastAsia="Calibri"/>
          <w:sz w:val="28"/>
          <w:szCs w:val="28"/>
        </w:rPr>
        <w:t xml:space="preserve"> информации, по</w:t>
      </w:r>
      <w:r w:rsidR="00300A16">
        <w:rPr>
          <w:rFonts w:eastAsia="Calibri"/>
          <w:sz w:val="28"/>
          <w:szCs w:val="28"/>
        </w:rPr>
        <w:t>дл</w:t>
      </w:r>
      <w:r w:rsidR="00300A16" w:rsidRPr="004E4EB9">
        <w:rPr>
          <w:rFonts w:eastAsia="Calibri"/>
          <w:sz w:val="28"/>
          <w:szCs w:val="28"/>
        </w:rPr>
        <w:t>ежащей р</w:t>
      </w:r>
      <w:r w:rsidR="00300A16">
        <w:rPr>
          <w:rFonts w:eastAsia="Calibri"/>
          <w:sz w:val="28"/>
          <w:szCs w:val="28"/>
        </w:rPr>
        <w:t>аз</w:t>
      </w:r>
      <w:r w:rsidR="00300A16" w:rsidRPr="004E4EB9">
        <w:rPr>
          <w:rFonts w:eastAsia="Calibri"/>
          <w:sz w:val="28"/>
          <w:szCs w:val="28"/>
        </w:rPr>
        <w:t>меще</w:t>
      </w:r>
      <w:r w:rsidR="00300A16">
        <w:rPr>
          <w:rFonts w:eastAsia="Calibri"/>
          <w:sz w:val="28"/>
          <w:szCs w:val="28"/>
        </w:rPr>
        <w:t>н</w:t>
      </w:r>
      <w:r w:rsidR="00300A16" w:rsidRPr="004E4EB9">
        <w:rPr>
          <w:rFonts w:eastAsia="Calibri"/>
          <w:sz w:val="28"/>
          <w:szCs w:val="28"/>
        </w:rPr>
        <w:t>ию в государственной информационной системе жи</w:t>
      </w:r>
      <w:r w:rsidR="00300A16">
        <w:rPr>
          <w:rFonts w:eastAsia="Calibri"/>
          <w:sz w:val="28"/>
          <w:szCs w:val="28"/>
        </w:rPr>
        <w:t>л</w:t>
      </w:r>
      <w:r w:rsidR="00300A16" w:rsidRPr="004E4EB9">
        <w:rPr>
          <w:rFonts w:eastAsia="Calibri"/>
          <w:sz w:val="28"/>
          <w:szCs w:val="28"/>
        </w:rPr>
        <w:t>ищ</w:t>
      </w:r>
      <w:r w:rsidR="00300A16">
        <w:rPr>
          <w:rFonts w:eastAsia="Calibri"/>
          <w:sz w:val="28"/>
          <w:szCs w:val="28"/>
        </w:rPr>
        <w:t>н</w:t>
      </w:r>
      <w:r w:rsidR="00300A16" w:rsidRPr="004E4EB9">
        <w:rPr>
          <w:rFonts w:eastAsia="Calibri"/>
          <w:sz w:val="28"/>
          <w:szCs w:val="28"/>
        </w:rPr>
        <w:t>о-коммун</w:t>
      </w:r>
      <w:r w:rsidR="00300A16">
        <w:rPr>
          <w:rFonts w:eastAsia="Calibri"/>
          <w:sz w:val="28"/>
          <w:szCs w:val="28"/>
        </w:rPr>
        <w:t>ального</w:t>
      </w:r>
      <w:r w:rsidR="00300A16" w:rsidRPr="004E4EB9">
        <w:rPr>
          <w:rFonts w:eastAsia="Calibri"/>
          <w:sz w:val="28"/>
          <w:szCs w:val="28"/>
        </w:rPr>
        <w:t xml:space="preserve"> хозяйства в соответствии с порядком, составом, сроками и периодич</w:t>
      </w:r>
      <w:r w:rsidR="00300A16">
        <w:rPr>
          <w:rFonts w:eastAsia="Calibri"/>
          <w:sz w:val="28"/>
          <w:szCs w:val="28"/>
        </w:rPr>
        <w:t>н</w:t>
      </w:r>
      <w:r w:rsidR="00300A16" w:rsidRPr="004E4EB9">
        <w:rPr>
          <w:rFonts w:eastAsia="Calibri"/>
          <w:sz w:val="28"/>
          <w:szCs w:val="28"/>
        </w:rPr>
        <w:t>остью размещения, устанавливаемыми федеральн</w:t>
      </w:r>
      <w:r w:rsidR="00300A16">
        <w:rPr>
          <w:rFonts w:eastAsia="Calibri"/>
          <w:sz w:val="28"/>
          <w:szCs w:val="28"/>
        </w:rPr>
        <w:t>ы</w:t>
      </w:r>
      <w:r w:rsidR="00300A16" w:rsidRPr="004E4EB9">
        <w:rPr>
          <w:rFonts w:eastAsia="Calibri"/>
          <w:sz w:val="28"/>
          <w:szCs w:val="28"/>
        </w:rPr>
        <w:t>м органом</w:t>
      </w:r>
      <w:r w:rsidR="00300A16">
        <w:rPr>
          <w:rFonts w:eastAsia="Calibri"/>
          <w:sz w:val="28"/>
          <w:szCs w:val="28"/>
        </w:rPr>
        <w:t xml:space="preserve"> </w:t>
      </w:r>
      <w:r w:rsidR="00300A16" w:rsidRPr="004E4EB9">
        <w:rPr>
          <w:rFonts w:eastAsia="Calibri"/>
          <w:sz w:val="28"/>
          <w:szCs w:val="28"/>
        </w:rPr>
        <w:t>исполнитель</w:t>
      </w:r>
      <w:r w:rsidR="00300A16">
        <w:rPr>
          <w:rFonts w:eastAsia="Calibri"/>
          <w:sz w:val="28"/>
          <w:szCs w:val="28"/>
        </w:rPr>
        <w:t>н</w:t>
      </w:r>
      <w:r w:rsidR="00300A16" w:rsidRPr="004E4EB9">
        <w:rPr>
          <w:rFonts w:eastAsia="Calibri"/>
          <w:sz w:val="28"/>
          <w:szCs w:val="28"/>
        </w:rPr>
        <w:t>ой власти, осуществ</w:t>
      </w:r>
      <w:r w:rsidR="00300A16">
        <w:rPr>
          <w:rFonts w:eastAsia="Calibri"/>
          <w:sz w:val="28"/>
          <w:szCs w:val="28"/>
        </w:rPr>
        <w:t>ля</w:t>
      </w:r>
      <w:r w:rsidR="00300A16" w:rsidRPr="004E4EB9">
        <w:rPr>
          <w:rFonts w:eastAsia="Calibri"/>
          <w:sz w:val="28"/>
          <w:szCs w:val="28"/>
        </w:rPr>
        <w:t xml:space="preserve">ющим функции по выработке и </w:t>
      </w:r>
      <w:r w:rsidR="00300A16" w:rsidRPr="004E4EB9">
        <w:rPr>
          <w:rFonts w:eastAsia="Calibri"/>
          <w:sz w:val="28"/>
          <w:szCs w:val="28"/>
        </w:rPr>
        <w:lastRenderedPageBreak/>
        <w:t>реализации государственной политики и нормативно</w:t>
      </w:r>
      <w:r w:rsidR="00300A16">
        <w:rPr>
          <w:rFonts w:eastAsia="Calibri"/>
          <w:sz w:val="28"/>
          <w:szCs w:val="28"/>
        </w:rPr>
        <w:t>-</w:t>
      </w:r>
      <w:r w:rsidR="00300A16" w:rsidRPr="004E4EB9">
        <w:rPr>
          <w:rFonts w:eastAsia="Calibri"/>
          <w:sz w:val="28"/>
          <w:szCs w:val="28"/>
        </w:rPr>
        <w:t>правовому</w:t>
      </w:r>
      <w:r w:rsidR="00300A16">
        <w:rPr>
          <w:rFonts w:eastAsia="Calibri"/>
          <w:sz w:val="28"/>
          <w:szCs w:val="28"/>
        </w:rPr>
        <w:t xml:space="preserve"> </w:t>
      </w:r>
      <w:r w:rsidR="00300A16" w:rsidRPr="004E4EB9">
        <w:rPr>
          <w:rFonts w:eastAsia="Calibri"/>
          <w:sz w:val="28"/>
          <w:szCs w:val="28"/>
        </w:rPr>
        <w:t xml:space="preserve"> </w:t>
      </w:r>
      <w:r w:rsidR="00300A16">
        <w:rPr>
          <w:rFonts w:eastAsia="Calibri"/>
          <w:sz w:val="28"/>
          <w:szCs w:val="28"/>
        </w:rPr>
        <w:t>регулированию</w:t>
      </w:r>
      <w:r w:rsidR="00300A16" w:rsidRPr="004E4EB9">
        <w:rPr>
          <w:rFonts w:eastAsia="Calibri"/>
          <w:sz w:val="28"/>
          <w:szCs w:val="28"/>
        </w:rPr>
        <w:t xml:space="preserve"> в сфере жилищно-</w:t>
      </w:r>
      <w:r w:rsidR="00300A16">
        <w:rPr>
          <w:rFonts w:eastAsia="Calibri"/>
          <w:sz w:val="28"/>
          <w:szCs w:val="28"/>
        </w:rPr>
        <w:t>коммунального</w:t>
      </w:r>
      <w:r w:rsidR="00300A16" w:rsidRPr="004E4EB9">
        <w:rPr>
          <w:rFonts w:eastAsia="Calibri"/>
          <w:sz w:val="28"/>
          <w:szCs w:val="28"/>
        </w:rPr>
        <w:t xml:space="preserve"> хозяйства.</w:t>
      </w:r>
    </w:p>
    <w:p w:rsidR="007D2F50" w:rsidRPr="00300A16" w:rsidRDefault="00300A16" w:rsidP="00300A16">
      <w:pPr>
        <w:ind w:firstLine="709"/>
        <w:jc w:val="both"/>
        <w:rPr>
          <w:rFonts w:eastAsia="Calibri"/>
          <w:sz w:val="28"/>
          <w:szCs w:val="28"/>
        </w:rPr>
      </w:pPr>
      <w:r>
        <w:rPr>
          <w:rFonts w:eastAsia="Calibri"/>
          <w:sz w:val="28"/>
          <w:szCs w:val="28"/>
        </w:rPr>
        <w:t xml:space="preserve">- </w:t>
      </w:r>
      <w:r w:rsidR="001F0290">
        <w:rPr>
          <w:rFonts w:eastAsia="Calibri"/>
          <w:sz w:val="28"/>
          <w:szCs w:val="28"/>
        </w:rPr>
        <w:t>3</w:t>
      </w:r>
      <w:r>
        <w:rPr>
          <w:rFonts w:eastAsia="Calibri"/>
          <w:sz w:val="28"/>
          <w:szCs w:val="28"/>
        </w:rPr>
        <w:t>.</w:t>
      </w:r>
      <w:r w:rsidRPr="004E4EB9">
        <w:rPr>
          <w:rFonts w:eastAsia="Calibri"/>
          <w:sz w:val="28"/>
          <w:szCs w:val="28"/>
        </w:rPr>
        <w:t>Более 5 случаев в неделю вызовов ремонтных бригад для проведения работ по устранению неисправностей общего имущества в многоквартирном доме, находящемся в управлении контролируемого лица, по информации Единой диспетчерской службы.</w:t>
      </w:r>
    </w:p>
    <w:p w:rsidR="00777414" w:rsidRDefault="00777414" w:rsidP="00300A16">
      <w:pPr>
        <w:shd w:val="clear" w:color="auto" w:fill="FFFFFF"/>
        <w:ind w:firstLine="709"/>
        <w:jc w:val="both"/>
        <w:rPr>
          <w:color w:val="000000"/>
          <w:sz w:val="28"/>
          <w:szCs w:val="28"/>
        </w:rPr>
      </w:pPr>
      <w:r w:rsidRPr="00463EDF">
        <w:rPr>
          <w:color w:val="000000"/>
          <w:sz w:val="28"/>
          <w:szCs w:val="28"/>
        </w:rPr>
        <w:t xml:space="preserve">2. Настоящее </w:t>
      </w:r>
      <w:r w:rsidR="007D2F50">
        <w:rPr>
          <w:color w:val="000000"/>
          <w:sz w:val="28"/>
          <w:szCs w:val="28"/>
        </w:rPr>
        <w:t>решение</w:t>
      </w:r>
      <w:r w:rsidRPr="00463EDF">
        <w:rPr>
          <w:color w:val="000000"/>
          <w:sz w:val="28"/>
          <w:szCs w:val="28"/>
        </w:rPr>
        <w:t xml:space="preserve"> вступает в силу со дня его </w:t>
      </w:r>
      <w:r w:rsidR="00300A16">
        <w:rPr>
          <w:color w:val="000000"/>
          <w:sz w:val="28"/>
          <w:szCs w:val="28"/>
        </w:rPr>
        <w:t>официального опубликования.</w:t>
      </w:r>
    </w:p>
    <w:p w:rsidR="00012148" w:rsidRPr="0069783E" w:rsidRDefault="007D2F50" w:rsidP="00012148">
      <w:pPr>
        <w:widowControl w:val="0"/>
        <w:rPr>
          <w:sz w:val="28"/>
          <w:szCs w:val="28"/>
        </w:rPr>
      </w:pPr>
      <w:r>
        <w:rPr>
          <w:sz w:val="28"/>
          <w:szCs w:val="28"/>
        </w:rPr>
        <w:t xml:space="preserve">          3</w:t>
      </w:r>
      <w:r w:rsidR="00012148">
        <w:rPr>
          <w:sz w:val="28"/>
          <w:szCs w:val="28"/>
        </w:rPr>
        <w:t>.</w:t>
      </w:r>
      <w:r w:rsidR="00012148" w:rsidRPr="00012148">
        <w:rPr>
          <w:sz w:val="28"/>
          <w:szCs w:val="28"/>
        </w:rPr>
        <w:t xml:space="preserve"> </w:t>
      </w:r>
      <w:r w:rsidR="00012148" w:rsidRPr="0069783E">
        <w:rPr>
          <w:sz w:val="28"/>
          <w:szCs w:val="28"/>
        </w:rPr>
        <w:t xml:space="preserve">Обнародовать настоящее решение на информационном стенде в здании администрации </w:t>
      </w:r>
      <w:r w:rsidR="00300A16">
        <w:rPr>
          <w:sz w:val="28"/>
          <w:szCs w:val="28"/>
        </w:rPr>
        <w:t xml:space="preserve">Зеньковского </w:t>
      </w:r>
      <w:r w:rsidR="00012148" w:rsidRPr="0069783E">
        <w:rPr>
          <w:sz w:val="28"/>
          <w:szCs w:val="28"/>
        </w:rPr>
        <w:t>сельсовета</w:t>
      </w:r>
      <w:r w:rsidR="00300A16">
        <w:rPr>
          <w:sz w:val="28"/>
          <w:szCs w:val="28"/>
        </w:rPr>
        <w:t xml:space="preserve"> и на официальном сайте </w:t>
      </w:r>
      <w:r w:rsidR="00012148">
        <w:rPr>
          <w:sz w:val="28"/>
          <w:szCs w:val="28"/>
        </w:rPr>
        <w:t>администрации.</w:t>
      </w:r>
    </w:p>
    <w:p w:rsidR="007A25A1" w:rsidRDefault="007A25A1" w:rsidP="007A25A1">
      <w:pPr>
        <w:widowControl w:val="0"/>
        <w:rPr>
          <w:sz w:val="28"/>
          <w:szCs w:val="28"/>
        </w:rPr>
      </w:pPr>
    </w:p>
    <w:p w:rsidR="007A25A1" w:rsidRDefault="007A25A1" w:rsidP="007A25A1">
      <w:pPr>
        <w:widowControl w:val="0"/>
        <w:rPr>
          <w:sz w:val="28"/>
          <w:szCs w:val="28"/>
        </w:rPr>
      </w:pPr>
    </w:p>
    <w:p w:rsidR="007A25A1" w:rsidRDefault="007A25A1" w:rsidP="007A25A1">
      <w:pPr>
        <w:widowControl w:val="0"/>
        <w:rPr>
          <w:sz w:val="28"/>
          <w:szCs w:val="28"/>
        </w:rPr>
      </w:pPr>
      <w:r>
        <w:rPr>
          <w:sz w:val="28"/>
          <w:szCs w:val="28"/>
        </w:rPr>
        <w:t xml:space="preserve">Председатель Зеньковского </w:t>
      </w:r>
    </w:p>
    <w:p w:rsidR="007A25A1" w:rsidRDefault="007A25A1" w:rsidP="007A25A1">
      <w:pPr>
        <w:widowControl w:val="0"/>
        <w:rPr>
          <w:sz w:val="28"/>
          <w:szCs w:val="28"/>
        </w:rPr>
      </w:pPr>
      <w:r>
        <w:rPr>
          <w:sz w:val="28"/>
          <w:szCs w:val="28"/>
        </w:rPr>
        <w:t xml:space="preserve">сельского Совета народных депутатов   </w:t>
      </w:r>
      <w:r w:rsidR="00300A16">
        <w:rPr>
          <w:sz w:val="28"/>
          <w:szCs w:val="28"/>
        </w:rPr>
        <w:t xml:space="preserve">                      </w:t>
      </w:r>
      <w:proofErr w:type="spellStart"/>
      <w:r w:rsidR="00300A16">
        <w:rPr>
          <w:sz w:val="28"/>
          <w:szCs w:val="28"/>
        </w:rPr>
        <w:t>Е.В.Дворцова</w:t>
      </w:r>
      <w:proofErr w:type="spellEnd"/>
    </w:p>
    <w:p w:rsidR="007A25A1" w:rsidRPr="00300A16" w:rsidRDefault="007A25A1" w:rsidP="00300A16">
      <w:pPr>
        <w:widowControl w:val="0"/>
        <w:rPr>
          <w:sz w:val="28"/>
          <w:szCs w:val="28"/>
        </w:rPr>
      </w:pPr>
      <w:r w:rsidRPr="009D5753">
        <w:rPr>
          <w:sz w:val="28"/>
          <w:szCs w:val="28"/>
        </w:rPr>
        <w:t xml:space="preserve"> </w:t>
      </w:r>
    </w:p>
    <w:p w:rsidR="007A25A1" w:rsidRPr="0069783E" w:rsidRDefault="007A25A1" w:rsidP="007A25A1">
      <w:pPr>
        <w:widowControl w:val="0"/>
        <w:rPr>
          <w:sz w:val="28"/>
          <w:szCs w:val="28"/>
        </w:rPr>
      </w:pPr>
      <w:r w:rsidRPr="0069783E">
        <w:rPr>
          <w:sz w:val="28"/>
          <w:szCs w:val="28"/>
        </w:rPr>
        <w:t xml:space="preserve">Глава  Зеньковского сельсовета                    </w:t>
      </w:r>
      <w:r>
        <w:rPr>
          <w:sz w:val="28"/>
          <w:szCs w:val="28"/>
        </w:rPr>
        <w:t xml:space="preserve">               </w:t>
      </w:r>
      <w:r w:rsidRPr="0069783E">
        <w:rPr>
          <w:sz w:val="28"/>
          <w:szCs w:val="28"/>
        </w:rPr>
        <w:t xml:space="preserve">   </w:t>
      </w:r>
      <w:r w:rsidR="00300A16">
        <w:rPr>
          <w:sz w:val="28"/>
          <w:szCs w:val="28"/>
        </w:rPr>
        <w:t>И.Г.Жилина</w:t>
      </w:r>
      <w:r w:rsidRPr="0069783E">
        <w:rPr>
          <w:sz w:val="28"/>
          <w:szCs w:val="28"/>
        </w:rPr>
        <w:t xml:space="preserve">                                        </w:t>
      </w:r>
    </w:p>
    <w:p w:rsidR="007A25A1" w:rsidRPr="0069783E" w:rsidRDefault="007A25A1" w:rsidP="007A25A1">
      <w:pPr>
        <w:jc w:val="right"/>
        <w:rPr>
          <w:sz w:val="22"/>
          <w:szCs w:val="22"/>
        </w:rPr>
      </w:pPr>
    </w:p>
    <w:p w:rsidR="00777414" w:rsidRPr="00463EDF" w:rsidRDefault="00777414" w:rsidP="00A20FCE">
      <w:pPr>
        <w:rPr>
          <w:b/>
          <w:color w:val="000000"/>
        </w:rPr>
      </w:pPr>
      <w:r w:rsidRPr="00463EDF">
        <w:rPr>
          <w:b/>
          <w:color w:val="000000"/>
        </w:rPr>
        <w:br w:type="page"/>
      </w:r>
    </w:p>
    <w:p w:rsidR="00BA5869" w:rsidRPr="0013743C" w:rsidRDefault="00BA5869" w:rsidP="0013743C">
      <w:pPr>
        <w:pStyle w:val="af8"/>
        <w:jc w:val="right"/>
      </w:pPr>
      <w:r w:rsidRPr="0013743C">
        <w:lastRenderedPageBreak/>
        <w:t>УТВЕРЖДЕНО</w:t>
      </w:r>
    </w:p>
    <w:p w:rsidR="00BA5869" w:rsidRPr="0013743C" w:rsidRDefault="007A25A1" w:rsidP="0013743C">
      <w:pPr>
        <w:pStyle w:val="af8"/>
        <w:jc w:val="right"/>
        <w:rPr>
          <w:color w:val="000000"/>
        </w:rPr>
      </w:pPr>
      <w:r w:rsidRPr="0013743C">
        <w:rPr>
          <w:color w:val="000000"/>
        </w:rPr>
        <w:t>Решением Зеньковского сельского Совета</w:t>
      </w:r>
    </w:p>
    <w:p w:rsidR="007A25A1" w:rsidRPr="0013743C" w:rsidRDefault="007A25A1" w:rsidP="0013743C">
      <w:pPr>
        <w:pStyle w:val="af8"/>
        <w:jc w:val="right"/>
        <w:rPr>
          <w:i/>
          <w:iCs/>
          <w:color w:val="000000"/>
        </w:rPr>
      </w:pPr>
      <w:r w:rsidRPr="0013743C">
        <w:rPr>
          <w:color w:val="000000"/>
        </w:rPr>
        <w:t>народных депутатов</w:t>
      </w:r>
    </w:p>
    <w:p w:rsidR="00777414" w:rsidRPr="0013743C" w:rsidRDefault="00BA5869" w:rsidP="0013743C">
      <w:pPr>
        <w:pStyle w:val="af8"/>
        <w:jc w:val="right"/>
      </w:pPr>
      <w:r w:rsidRPr="0013743C">
        <w:t xml:space="preserve">                                                              </w:t>
      </w:r>
      <w:r w:rsidR="00726B79" w:rsidRPr="0013743C">
        <w:t>о</w:t>
      </w:r>
      <w:r w:rsidRPr="0013743C">
        <w:t>т</w:t>
      </w:r>
      <w:r w:rsidR="00726B79" w:rsidRPr="0013743C">
        <w:t xml:space="preserve"> </w:t>
      </w:r>
      <w:r w:rsidR="00012148" w:rsidRPr="0013743C">
        <w:t>22 октября</w:t>
      </w:r>
      <w:r w:rsidR="00726B79" w:rsidRPr="0013743C">
        <w:t xml:space="preserve"> </w:t>
      </w:r>
      <w:r w:rsidRPr="0013743C">
        <w:t xml:space="preserve">2021 № </w:t>
      </w:r>
      <w:r w:rsidR="00012148" w:rsidRPr="0013743C">
        <w:t>43</w:t>
      </w:r>
    </w:p>
    <w:p w:rsidR="00300A16" w:rsidRPr="0013743C" w:rsidRDefault="00300A16" w:rsidP="0013743C">
      <w:pPr>
        <w:pStyle w:val="af8"/>
        <w:jc w:val="right"/>
        <w:rPr>
          <w:color w:val="000000"/>
        </w:rPr>
      </w:pPr>
      <w:r w:rsidRPr="0013743C">
        <w:t>( с изменениями от 29.09.2023 №113)</w:t>
      </w:r>
    </w:p>
    <w:p w:rsidR="00777414" w:rsidRPr="0013743C" w:rsidRDefault="00777414" w:rsidP="0013743C">
      <w:pPr>
        <w:pStyle w:val="af8"/>
        <w:jc w:val="right"/>
        <w:rPr>
          <w:color w:val="000000"/>
        </w:rPr>
      </w:pPr>
    </w:p>
    <w:p w:rsidR="00BA5869" w:rsidRPr="0013743C" w:rsidRDefault="00BA5869" w:rsidP="0013743C">
      <w:pPr>
        <w:pStyle w:val="af8"/>
        <w:rPr>
          <w:b/>
          <w:bCs/>
          <w:color w:val="000000"/>
        </w:rPr>
      </w:pPr>
    </w:p>
    <w:p w:rsidR="00777414" w:rsidRPr="0013743C" w:rsidRDefault="00777414" w:rsidP="0013743C">
      <w:pPr>
        <w:pStyle w:val="af8"/>
        <w:jc w:val="center"/>
        <w:rPr>
          <w:b/>
          <w:i/>
          <w:iCs/>
          <w:color w:val="000000"/>
        </w:rPr>
      </w:pPr>
      <w:r w:rsidRPr="0013743C">
        <w:rPr>
          <w:b/>
          <w:bCs/>
          <w:color w:val="000000"/>
        </w:rPr>
        <w:t xml:space="preserve">Положение о муниципальном жилищном контроле </w:t>
      </w:r>
      <w:r w:rsidRPr="0013743C">
        <w:rPr>
          <w:b/>
          <w:bCs/>
          <w:color w:val="000000"/>
        </w:rPr>
        <w:br/>
        <w:t xml:space="preserve">в </w:t>
      </w:r>
      <w:r w:rsidR="00971F65" w:rsidRPr="0013743C">
        <w:rPr>
          <w:b/>
          <w:color w:val="000000"/>
        </w:rPr>
        <w:t xml:space="preserve">муниципальном образовании </w:t>
      </w:r>
      <w:r w:rsidR="0020676C" w:rsidRPr="0013743C">
        <w:rPr>
          <w:b/>
          <w:color w:val="000000"/>
        </w:rPr>
        <w:t xml:space="preserve">Зеньковский </w:t>
      </w:r>
      <w:r w:rsidR="00971F65" w:rsidRPr="0013743C">
        <w:rPr>
          <w:b/>
          <w:color w:val="000000"/>
        </w:rPr>
        <w:t>сельсовет</w:t>
      </w:r>
    </w:p>
    <w:p w:rsidR="00777414" w:rsidRPr="0013743C" w:rsidRDefault="00777414" w:rsidP="0013743C">
      <w:pPr>
        <w:pStyle w:val="af8"/>
      </w:pPr>
    </w:p>
    <w:p w:rsidR="00777414" w:rsidRPr="0013743C" w:rsidRDefault="00777414" w:rsidP="0013743C">
      <w:pPr>
        <w:pStyle w:val="af8"/>
        <w:jc w:val="both"/>
        <w:rPr>
          <w:b/>
          <w:bCs/>
          <w:color w:val="000000"/>
        </w:rPr>
      </w:pPr>
      <w:r w:rsidRPr="0013743C">
        <w:rPr>
          <w:b/>
          <w:bCs/>
          <w:color w:val="000000"/>
        </w:rPr>
        <w:t>1. Общие положения</w:t>
      </w:r>
    </w:p>
    <w:p w:rsidR="00777414" w:rsidRPr="0013743C" w:rsidRDefault="00777414" w:rsidP="0013743C">
      <w:pPr>
        <w:pStyle w:val="af8"/>
        <w:jc w:val="both"/>
        <w:rPr>
          <w:color w:val="000000"/>
        </w:rPr>
      </w:pPr>
      <w:r w:rsidRPr="0013743C">
        <w:rPr>
          <w:color w:val="000000"/>
        </w:rPr>
        <w:t xml:space="preserve">1.1. Настоящее Положение устанавливает порядок осуществления муниципального жилищного контроля в </w:t>
      </w:r>
      <w:r w:rsidR="00971F65" w:rsidRPr="0013743C">
        <w:rPr>
          <w:bCs/>
          <w:color w:val="000000"/>
        </w:rPr>
        <w:t xml:space="preserve">муниципальном образовании </w:t>
      </w:r>
      <w:r w:rsidR="0020676C" w:rsidRPr="0013743C">
        <w:rPr>
          <w:bCs/>
          <w:color w:val="000000"/>
        </w:rPr>
        <w:t>Зеньковский</w:t>
      </w:r>
      <w:r w:rsidR="00971F65" w:rsidRPr="0013743C">
        <w:rPr>
          <w:bCs/>
          <w:color w:val="000000"/>
        </w:rPr>
        <w:t xml:space="preserve"> сельсовет</w:t>
      </w:r>
      <w:r w:rsidRPr="0013743C">
        <w:rPr>
          <w:color w:val="000000"/>
        </w:rPr>
        <w:t xml:space="preserve"> (далее – муниципальный жилищный контроль).</w:t>
      </w:r>
    </w:p>
    <w:p w:rsidR="00777414" w:rsidRPr="0013743C" w:rsidRDefault="00777414" w:rsidP="0013743C">
      <w:pPr>
        <w:pStyle w:val="af8"/>
        <w:jc w:val="both"/>
        <w:rPr>
          <w:color w:val="000000"/>
        </w:rPr>
      </w:pPr>
      <w:r w:rsidRPr="0013743C">
        <w:rPr>
          <w:color w:val="000000"/>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13743C" w:rsidRDefault="00777414" w:rsidP="0013743C">
      <w:pPr>
        <w:pStyle w:val="af8"/>
        <w:jc w:val="both"/>
        <w:rPr>
          <w:color w:val="000000"/>
        </w:rPr>
      </w:pPr>
      <w:proofErr w:type="gramStart"/>
      <w:r w:rsidRPr="0013743C">
        <w:rPr>
          <w:color w:val="000000"/>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13743C" w:rsidRDefault="00777414" w:rsidP="0013743C">
      <w:pPr>
        <w:pStyle w:val="af8"/>
        <w:jc w:val="both"/>
        <w:rPr>
          <w:color w:val="000000"/>
        </w:rPr>
      </w:pPr>
      <w:r w:rsidRPr="0013743C">
        <w:rPr>
          <w:color w:val="000000"/>
        </w:rPr>
        <w:t>2) требований к формированию фондов капитального ремонта;</w:t>
      </w:r>
    </w:p>
    <w:p w:rsidR="00777414" w:rsidRPr="0013743C" w:rsidRDefault="00777414" w:rsidP="0013743C">
      <w:pPr>
        <w:pStyle w:val="af8"/>
        <w:jc w:val="both"/>
        <w:rPr>
          <w:color w:val="000000"/>
        </w:rPr>
      </w:pPr>
      <w:r w:rsidRPr="0013743C">
        <w:rPr>
          <w:color w:val="00000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13743C" w:rsidRDefault="00777414" w:rsidP="0013743C">
      <w:pPr>
        <w:pStyle w:val="af8"/>
        <w:jc w:val="both"/>
        <w:rPr>
          <w:color w:val="000000"/>
        </w:rPr>
      </w:pPr>
      <w:r w:rsidRPr="0013743C">
        <w:rPr>
          <w:color w:val="000000"/>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13743C" w:rsidRDefault="00777414" w:rsidP="0013743C">
      <w:pPr>
        <w:pStyle w:val="af8"/>
        <w:jc w:val="both"/>
        <w:rPr>
          <w:color w:val="000000"/>
        </w:rPr>
      </w:pPr>
      <w:r w:rsidRPr="0013743C">
        <w:rPr>
          <w:color w:val="00000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13743C" w:rsidRDefault="00777414" w:rsidP="0013743C">
      <w:pPr>
        <w:pStyle w:val="af8"/>
        <w:jc w:val="both"/>
        <w:rPr>
          <w:color w:val="000000"/>
        </w:rPr>
      </w:pPr>
      <w:r w:rsidRPr="0013743C">
        <w:rPr>
          <w:color w:val="000000"/>
        </w:rPr>
        <w:t>6) правил содержания общего имущества в многоквартирном доме и правил изменения размера платы за содержание жилого помещения;</w:t>
      </w:r>
    </w:p>
    <w:p w:rsidR="00777414" w:rsidRPr="0013743C" w:rsidRDefault="00777414" w:rsidP="0013743C">
      <w:pPr>
        <w:pStyle w:val="af8"/>
        <w:jc w:val="both"/>
        <w:rPr>
          <w:color w:val="000000"/>
        </w:rPr>
      </w:pPr>
      <w:r w:rsidRPr="0013743C">
        <w:rPr>
          <w:color w:val="00000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13743C" w:rsidRDefault="00777414" w:rsidP="0013743C">
      <w:pPr>
        <w:pStyle w:val="af8"/>
        <w:jc w:val="both"/>
        <w:rPr>
          <w:color w:val="000000"/>
        </w:rPr>
      </w:pPr>
      <w:r w:rsidRPr="0013743C">
        <w:rPr>
          <w:color w:val="00000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13743C" w:rsidRDefault="00777414" w:rsidP="0013743C">
      <w:pPr>
        <w:pStyle w:val="af8"/>
        <w:jc w:val="both"/>
        <w:rPr>
          <w:color w:val="000000"/>
        </w:rPr>
      </w:pPr>
      <w:r w:rsidRPr="0013743C">
        <w:rPr>
          <w:color w:val="000000"/>
        </w:rPr>
        <w:t xml:space="preserve">9) требований к порядку размещения </w:t>
      </w:r>
      <w:proofErr w:type="spellStart"/>
      <w:r w:rsidRPr="0013743C">
        <w:rPr>
          <w:color w:val="000000"/>
        </w:rPr>
        <w:t>ресурсоснабжающими</w:t>
      </w:r>
      <w:proofErr w:type="spellEnd"/>
      <w:r w:rsidRPr="0013743C">
        <w:rPr>
          <w:color w:val="000000"/>
        </w:rPr>
        <w:t xml:space="preserve"> организациями, лицами, осуществляющими деятельность по управлению многоквартирными домами, информации в системе;</w:t>
      </w:r>
    </w:p>
    <w:p w:rsidR="00777414" w:rsidRPr="0013743C" w:rsidRDefault="0020676C" w:rsidP="0013743C">
      <w:pPr>
        <w:pStyle w:val="af8"/>
        <w:jc w:val="both"/>
        <w:rPr>
          <w:color w:val="000000"/>
        </w:rPr>
      </w:pPr>
      <w:r w:rsidRPr="0013743C">
        <w:rPr>
          <w:color w:val="000000"/>
        </w:rPr>
        <w:t>10</w:t>
      </w:r>
      <w:r w:rsidR="00777414" w:rsidRPr="0013743C">
        <w:rPr>
          <w:color w:val="000000"/>
        </w:rPr>
        <w:t>) требований к предоставлению жилых помещений в наемных домах социального использования.</w:t>
      </w:r>
    </w:p>
    <w:p w:rsidR="00777414" w:rsidRPr="0013743C" w:rsidRDefault="00777414" w:rsidP="0013743C">
      <w:pPr>
        <w:pStyle w:val="af8"/>
        <w:jc w:val="both"/>
        <w:rPr>
          <w:color w:val="000000"/>
        </w:rPr>
      </w:pPr>
      <w:r w:rsidRPr="0013743C">
        <w:rPr>
          <w:color w:val="000000"/>
        </w:rPr>
        <w:t xml:space="preserve">1.3. Муниципальный жилищный контроль осуществляется администрацией </w:t>
      </w:r>
      <w:r w:rsidR="00281A6B" w:rsidRPr="0013743C">
        <w:rPr>
          <w:color w:val="000000"/>
        </w:rPr>
        <w:t xml:space="preserve">муниципального образования </w:t>
      </w:r>
      <w:r w:rsidR="0020676C" w:rsidRPr="0013743C">
        <w:rPr>
          <w:bCs/>
          <w:color w:val="000000"/>
        </w:rPr>
        <w:t>Зеньковский</w:t>
      </w:r>
      <w:r w:rsidR="0020676C" w:rsidRPr="0013743C">
        <w:rPr>
          <w:color w:val="000000"/>
        </w:rPr>
        <w:t xml:space="preserve"> </w:t>
      </w:r>
      <w:r w:rsidR="00281A6B" w:rsidRPr="0013743C">
        <w:rPr>
          <w:color w:val="000000"/>
        </w:rPr>
        <w:t>сельсовет</w:t>
      </w:r>
      <w:r w:rsidRPr="0013743C">
        <w:rPr>
          <w:i/>
          <w:iCs/>
          <w:color w:val="000000"/>
        </w:rPr>
        <w:t xml:space="preserve"> </w:t>
      </w:r>
      <w:r w:rsidRPr="0013743C">
        <w:rPr>
          <w:color w:val="000000"/>
        </w:rPr>
        <w:t>(далее – администрация).</w:t>
      </w:r>
    </w:p>
    <w:p w:rsidR="00777414" w:rsidRPr="0013743C" w:rsidRDefault="00777414" w:rsidP="0013743C">
      <w:pPr>
        <w:pStyle w:val="af8"/>
        <w:jc w:val="both"/>
      </w:pPr>
      <w:r w:rsidRPr="0013743C">
        <w:rPr>
          <w:color w:val="000000"/>
        </w:rPr>
        <w:t>1.4. Должностными лицами администрации, уполномоченными осуществлять муниципальный жилищный контроль, являются</w:t>
      </w:r>
      <w:r w:rsidR="00281A6B" w:rsidRPr="0013743C">
        <w:t xml:space="preserve"> </w:t>
      </w:r>
      <w:r w:rsidR="00281A6B" w:rsidRPr="0013743C">
        <w:rPr>
          <w:color w:val="000000"/>
        </w:rPr>
        <w:t>специалист</w:t>
      </w:r>
      <w:r w:rsidR="0020676C" w:rsidRPr="0013743C">
        <w:rPr>
          <w:color w:val="000000"/>
        </w:rPr>
        <w:t>ы администрации</w:t>
      </w:r>
      <w:r w:rsidR="00281A6B" w:rsidRPr="0013743C">
        <w:rPr>
          <w:color w:val="000000"/>
        </w:rPr>
        <w:t xml:space="preserve"> </w:t>
      </w:r>
      <w:r w:rsidRPr="0013743C">
        <w:rPr>
          <w:color w:val="000000"/>
        </w:rPr>
        <w:t>(далее также – должностные лица, уполномоченные осуществлять контроль)</w:t>
      </w:r>
      <w:r w:rsidRPr="0013743C">
        <w:rPr>
          <w:i/>
          <w:iCs/>
          <w:color w:val="000000"/>
        </w:rPr>
        <w:t>.</w:t>
      </w:r>
      <w:r w:rsidRPr="0013743C">
        <w:rPr>
          <w:color w:val="000000"/>
        </w:rPr>
        <w:t xml:space="preserve"> В должностные обязанности указанных </w:t>
      </w:r>
      <w:r w:rsidRPr="0013743C">
        <w:rPr>
          <w:color w:val="000000"/>
        </w:rPr>
        <w:lastRenderedPageBreak/>
        <w:t>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13743C" w:rsidRDefault="00777414" w:rsidP="0013743C">
      <w:pPr>
        <w:pStyle w:val="af8"/>
        <w:jc w:val="both"/>
      </w:pPr>
      <w:r w:rsidRPr="0013743C">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13743C" w:rsidRDefault="00777414" w:rsidP="0013743C">
      <w:pPr>
        <w:pStyle w:val="af8"/>
        <w:jc w:val="both"/>
        <w:rPr>
          <w:color w:val="000000"/>
        </w:rPr>
      </w:pPr>
      <w:r w:rsidRPr="0013743C">
        <w:rPr>
          <w:color w:val="000000"/>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13743C">
        <w:rPr>
          <w:rStyle w:val="a3"/>
          <w:color w:val="000000"/>
        </w:rPr>
        <w:t>закона</w:t>
      </w:r>
      <w:r w:rsidRPr="0013743C">
        <w:rPr>
          <w:color w:val="000000"/>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13743C">
        <w:rPr>
          <w:rStyle w:val="a3"/>
          <w:color w:val="000000"/>
        </w:rPr>
        <w:t>закона</w:t>
      </w:r>
      <w:r w:rsidRPr="0013743C">
        <w:rPr>
          <w:color w:val="000000"/>
        </w:rPr>
        <w:t xml:space="preserve"> от 06.10.2003 № 131-ФЗ «Об общих принципах организации местного самоуправления в Российской Федерации».</w:t>
      </w:r>
    </w:p>
    <w:p w:rsidR="00777414" w:rsidRPr="0013743C" w:rsidRDefault="00777414" w:rsidP="0013743C">
      <w:pPr>
        <w:pStyle w:val="af8"/>
        <w:jc w:val="both"/>
        <w:rPr>
          <w:color w:val="000000"/>
        </w:rPr>
      </w:pPr>
      <w:r w:rsidRPr="0013743C">
        <w:rPr>
          <w:color w:val="000000"/>
        </w:rPr>
        <w:t xml:space="preserve">1.6. Объектами </w:t>
      </w:r>
      <w:bookmarkStart w:id="2" w:name="_Hlk77676821"/>
      <w:r w:rsidRPr="0013743C">
        <w:rPr>
          <w:color w:val="000000"/>
        </w:rPr>
        <w:t xml:space="preserve">муниципального жилищного контроля </w:t>
      </w:r>
      <w:bookmarkEnd w:id="2"/>
      <w:r w:rsidRPr="0013743C">
        <w:rPr>
          <w:color w:val="000000"/>
        </w:rPr>
        <w:t>являются:</w:t>
      </w:r>
    </w:p>
    <w:p w:rsidR="00777414" w:rsidRPr="0013743C" w:rsidRDefault="00777414" w:rsidP="0013743C">
      <w:pPr>
        <w:pStyle w:val="af8"/>
        <w:jc w:val="both"/>
        <w:rPr>
          <w:color w:val="000000"/>
        </w:rPr>
      </w:pPr>
      <w:r w:rsidRPr="0013743C">
        <w:rPr>
          <w:color w:val="000000"/>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13743C">
        <w:rPr>
          <w:color w:val="000000"/>
        </w:rPr>
        <w:t>в том числе предъявляемые к контролируемым лицам, осуществляющим деятельность, действия (бездействие</w:t>
      </w:r>
      <w:r w:rsidR="0020676C" w:rsidRPr="0013743C">
        <w:rPr>
          <w:color w:val="000000"/>
        </w:rPr>
        <w:t>), указанные в подпунктах 1 – 10</w:t>
      </w:r>
      <w:r w:rsidRPr="0013743C">
        <w:rPr>
          <w:color w:val="000000"/>
        </w:rPr>
        <w:t xml:space="preserve"> пункта 1.2 настоящего Положения</w:t>
      </w:r>
      <w:bookmarkEnd w:id="3"/>
      <w:r w:rsidRPr="0013743C">
        <w:rPr>
          <w:color w:val="000000"/>
        </w:rPr>
        <w:t>;</w:t>
      </w:r>
      <w:bookmarkEnd w:id="4"/>
    </w:p>
    <w:p w:rsidR="00777414" w:rsidRPr="0013743C" w:rsidRDefault="00777414" w:rsidP="0013743C">
      <w:pPr>
        <w:pStyle w:val="af8"/>
        <w:jc w:val="both"/>
        <w:rPr>
          <w:color w:val="000000"/>
        </w:rPr>
      </w:pPr>
      <w:r w:rsidRPr="0013743C">
        <w:rPr>
          <w:color w:val="000000"/>
        </w:rPr>
        <w:t>2) результаты деятельности контролируемых лиц, в том числе продукция (товары), работы и услуги, к которым предъявляются обязательные требовани</w:t>
      </w:r>
      <w:r w:rsidR="0020676C" w:rsidRPr="0013743C">
        <w:rPr>
          <w:color w:val="000000"/>
        </w:rPr>
        <w:t>я, указанные в подпунктах 1 – 10</w:t>
      </w:r>
      <w:r w:rsidRPr="0013743C">
        <w:rPr>
          <w:color w:val="000000"/>
        </w:rPr>
        <w:t xml:space="preserve"> пункта 1.2 настоящего Положения;</w:t>
      </w:r>
    </w:p>
    <w:p w:rsidR="00777414" w:rsidRPr="0013743C" w:rsidRDefault="00777414" w:rsidP="0013743C">
      <w:pPr>
        <w:pStyle w:val="af8"/>
        <w:jc w:val="both"/>
        <w:rPr>
          <w:color w:val="000000"/>
        </w:rPr>
      </w:pPr>
      <w:r w:rsidRPr="0013743C">
        <w:rPr>
          <w:color w:val="000000"/>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3743C">
        <w:t xml:space="preserve"> </w:t>
      </w:r>
      <w:r w:rsidR="0020676C" w:rsidRPr="0013743C">
        <w:rPr>
          <w:color w:val="000000"/>
        </w:rPr>
        <w:t>указанные в подпунктах 1 – 10</w:t>
      </w:r>
      <w:r w:rsidRPr="0013743C">
        <w:rPr>
          <w:color w:val="000000"/>
        </w:rPr>
        <w:t xml:space="preserve"> пункта 1.2 настоящего Положения.</w:t>
      </w:r>
    </w:p>
    <w:p w:rsidR="00777414" w:rsidRPr="0013743C" w:rsidRDefault="00777414" w:rsidP="0013743C">
      <w:pPr>
        <w:pStyle w:val="af8"/>
        <w:jc w:val="both"/>
        <w:rPr>
          <w:color w:val="000000"/>
        </w:rPr>
      </w:pPr>
      <w:r w:rsidRPr="0013743C">
        <w:rPr>
          <w:color w:val="000000"/>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13743C" w:rsidRDefault="00777414" w:rsidP="0013743C">
      <w:pPr>
        <w:pStyle w:val="af8"/>
        <w:jc w:val="both"/>
        <w:rPr>
          <w:color w:val="000000"/>
        </w:rPr>
      </w:pPr>
      <w:r w:rsidRPr="0013743C">
        <w:rPr>
          <w:color w:val="000000"/>
        </w:rPr>
        <w:t>1.8. Система оценки и управления рисками при осуществлении муниципального жилищного контроля не применяется.</w:t>
      </w:r>
    </w:p>
    <w:p w:rsidR="00777414" w:rsidRPr="0013743C" w:rsidRDefault="00777414" w:rsidP="0013743C">
      <w:pPr>
        <w:pStyle w:val="af8"/>
        <w:jc w:val="both"/>
        <w:rPr>
          <w:color w:val="000000"/>
        </w:rPr>
      </w:pPr>
      <w:bookmarkStart w:id="5" w:name="Par61"/>
      <w:bookmarkEnd w:id="5"/>
    </w:p>
    <w:p w:rsidR="00777414" w:rsidRPr="0013743C" w:rsidRDefault="00777414" w:rsidP="0013743C">
      <w:pPr>
        <w:pStyle w:val="af8"/>
        <w:jc w:val="both"/>
        <w:rPr>
          <w:b/>
          <w:bCs/>
          <w:color w:val="000000"/>
        </w:rPr>
      </w:pPr>
      <w:r w:rsidRPr="0013743C">
        <w:rPr>
          <w:b/>
          <w:bCs/>
          <w:color w:val="000000"/>
        </w:rPr>
        <w:t>2. Профилактика рисков причинения вреда (ущерба) охраняемым законом ценностям</w:t>
      </w:r>
    </w:p>
    <w:p w:rsidR="00777414" w:rsidRPr="0013743C" w:rsidRDefault="00777414" w:rsidP="0013743C">
      <w:pPr>
        <w:pStyle w:val="af8"/>
        <w:jc w:val="both"/>
        <w:rPr>
          <w:b/>
          <w:bCs/>
          <w:color w:val="000000"/>
        </w:rPr>
      </w:pPr>
    </w:p>
    <w:p w:rsidR="00777414" w:rsidRPr="0013743C" w:rsidRDefault="00777414" w:rsidP="0013743C">
      <w:pPr>
        <w:pStyle w:val="af8"/>
        <w:jc w:val="both"/>
      </w:pPr>
      <w:r w:rsidRPr="0013743C">
        <w:rPr>
          <w:color w:val="000000"/>
        </w:rPr>
        <w:t xml:space="preserve">2.1. Администрация осуществляет муниципальный жилищный </w:t>
      </w:r>
      <w:proofErr w:type="gramStart"/>
      <w:r w:rsidRPr="0013743C">
        <w:rPr>
          <w:color w:val="000000"/>
        </w:rPr>
        <w:t>контроль</w:t>
      </w:r>
      <w:proofErr w:type="gramEnd"/>
      <w:r w:rsidRPr="0013743C">
        <w:rPr>
          <w:color w:val="000000"/>
        </w:rPr>
        <w:t xml:space="preserve"> в том числе посредством проведения профилактических мероприятий.</w:t>
      </w:r>
    </w:p>
    <w:p w:rsidR="00777414" w:rsidRPr="0013743C" w:rsidRDefault="00777414" w:rsidP="0013743C">
      <w:pPr>
        <w:pStyle w:val="af8"/>
        <w:jc w:val="both"/>
      </w:pPr>
      <w:r w:rsidRPr="0013743C">
        <w:rPr>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13743C" w:rsidRDefault="00777414" w:rsidP="0013743C">
      <w:pPr>
        <w:pStyle w:val="af8"/>
        <w:jc w:val="both"/>
      </w:pPr>
      <w:r w:rsidRPr="0013743C">
        <w:rPr>
          <w:color w:val="000000"/>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13743C" w:rsidRDefault="00777414" w:rsidP="0013743C">
      <w:pPr>
        <w:pStyle w:val="af8"/>
        <w:jc w:val="both"/>
      </w:pPr>
      <w:r w:rsidRPr="0013743C">
        <w:rPr>
          <w:color w:val="000000"/>
        </w:rPr>
        <w:t xml:space="preserve">2.4. </w:t>
      </w:r>
      <w:proofErr w:type="gramStart"/>
      <w:r w:rsidRPr="0013743C">
        <w:rPr>
          <w:color w:val="000000"/>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777414" w:rsidRPr="0013743C" w:rsidRDefault="00777414" w:rsidP="0013743C">
      <w:pPr>
        <w:pStyle w:val="af8"/>
        <w:jc w:val="both"/>
      </w:pPr>
      <w:proofErr w:type="gramStart"/>
      <w:r w:rsidRPr="0013743C">
        <w:rPr>
          <w:color w:val="000000"/>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w:t>
      </w:r>
      <w:r w:rsidRPr="0013743C">
        <w:rPr>
          <w:color w:val="000000"/>
        </w:rPr>
        <w:lastRenderedPageBreak/>
        <w:t xml:space="preserve">контроль, незамедлительно направляет информацию об этом главе </w:t>
      </w:r>
      <w:r w:rsidR="0013591B" w:rsidRPr="0013743C">
        <w:rPr>
          <w:color w:val="000000"/>
        </w:rPr>
        <w:t xml:space="preserve">муниципального образования </w:t>
      </w:r>
      <w:r w:rsidR="0020676C" w:rsidRPr="0013743C">
        <w:rPr>
          <w:bCs/>
          <w:color w:val="000000"/>
        </w:rPr>
        <w:t>Зеньковский</w:t>
      </w:r>
      <w:r w:rsidR="0013591B" w:rsidRPr="0013743C">
        <w:rPr>
          <w:color w:val="000000"/>
        </w:rPr>
        <w:t xml:space="preserve"> сельсовет</w:t>
      </w:r>
      <w:r w:rsidRPr="0013743C">
        <w:rPr>
          <w:color w:val="000000"/>
        </w:rPr>
        <w:t xml:space="preserve"> для принятия решения о проведении контрольных мероприятий.</w:t>
      </w:r>
      <w:proofErr w:type="gramEnd"/>
    </w:p>
    <w:p w:rsidR="00777414" w:rsidRPr="0013743C" w:rsidRDefault="00777414" w:rsidP="0013743C">
      <w:pPr>
        <w:pStyle w:val="af8"/>
        <w:jc w:val="both"/>
      </w:pPr>
      <w:r w:rsidRPr="0013743C">
        <w:rPr>
          <w:color w:val="000000"/>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13743C" w:rsidRDefault="00777414" w:rsidP="0013743C">
      <w:pPr>
        <w:pStyle w:val="af8"/>
        <w:jc w:val="both"/>
      </w:pPr>
      <w:r w:rsidRPr="0013743C">
        <w:rPr>
          <w:color w:val="000000"/>
        </w:rPr>
        <w:t>1) информирование;</w:t>
      </w:r>
    </w:p>
    <w:p w:rsidR="00777414" w:rsidRPr="0013743C" w:rsidRDefault="00777414" w:rsidP="0013743C">
      <w:pPr>
        <w:pStyle w:val="af8"/>
        <w:jc w:val="both"/>
        <w:rPr>
          <w:color w:val="000000"/>
        </w:rPr>
      </w:pPr>
      <w:r w:rsidRPr="0013743C">
        <w:rPr>
          <w:color w:val="000000"/>
        </w:rPr>
        <w:t>2) обобщение правоприменительной практики;</w:t>
      </w:r>
    </w:p>
    <w:p w:rsidR="00777414" w:rsidRPr="0013743C" w:rsidRDefault="00777414" w:rsidP="0013743C">
      <w:pPr>
        <w:pStyle w:val="af8"/>
        <w:jc w:val="both"/>
        <w:rPr>
          <w:color w:val="000000"/>
        </w:rPr>
      </w:pPr>
      <w:r w:rsidRPr="0013743C">
        <w:rPr>
          <w:color w:val="000000"/>
        </w:rPr>
        <w:t>3) объявление предостережений;</w:t>
      </w:r>
    </w:p>
    <w:p w:rsidR="00777414" w:rsidRPr="0013743C" w:rsidRDefault="00777414" w:rsidP="0013743C">
      <w:pPr>
        <w:pStyle w:val="af8"/>
        <w:jc w:val="both"/>
        <w:rPr>
          <w:color w:val="000000"/>
        </w:rPr>
      </w:pPr>
      <w:r w:rsidRPr="0013743C">
        <w:rPr>
          <w:color w:val="000000"/>
        </w:rPr>
        <w:t>4) консультирование;</w:t>
      </w:r>
    </w:p>
    <w:p w:rsidR="00777414" w:rsidRPr="0013743C" w:rsidRDefault="00777414" w:rsidP="0013743C">
      <w:pPr>
        <w:pStyle w:val="af8"/>
        <w:jc w:val="both"/>
        <w:rPr>
          <w:color w:val="000000"/>
        </w:rPr>
      </w:pPr>
      <w:r w:rsidRPr="0013743C">
        <w:rPr>
          <w:color w:val="000000"/>
        </w:rPr>
        <w:t>5) профилактический визит.</w:t>
      </w:r>
    </w:p>
    <w:p w:rsidR="00777414" w:rsidRPr="0013743C" w:rsidRDefault="00777414" w:rsidP="0013743C">
      <w:pPr>
        <w:pStyle w:val="af8"/>
        <w:jc w:val="both"/>
        <w:rPr>
          <w:color w:val="000000"/>
        </w:rPr>
      </w:pPr>
      <w:r w:rsidRPr="0013743C">
        <w:rPr>
          <w:color w:val="000000"/>
        </w:rPr>
        <w:t xml:space="preserve">2.6. </w:t>
      </w:r>
      <w:proofErr w:type="gramStart"/>
      <w:r w:rsidRPr="0013743C">
        <w:rPr>
          <w:color w:val="000000"/>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AA66F1" w:rsidRPr="0013743C">
        <w:rPr>
          <w:color w:val="000000"/>
        </w:rPr>
        <w:t xml:space="preserve">администрации </w:t>
      </w:r>
      <w:r w:rsidR="0020676C" w:rsidRPr="0013743C">
        <w:rPr>
          <w:color w:val="000000"/>
        </w:rPr>
        <w:t xml:space="preserve">Зеньковского сельсовета </w:t>
      </w:r>
      <w:r w:rsidR="00AA66F1" w:rsidRPr="0013743C">
        <w:rPr>
          <w:color w:val="000000"/>
        </w:rPr>
        <w:t xml:space="preserve"> в информационно-телекоммуникационной сети «Интернет» (далее – официальный сайт администрации) в специальном разделе</w:t>
      </w:r>
      <w:r w:rsidRPr="0013743C">
        <w:rPr>
          <w:color w:val="000000"/>
        </w:rPr>
        <w:t>, посвященном контрольной деятельности (</w:t>
      </w:r>
      <w:r w:rsidRPr="0013743C">
        <w:rPr>
          <w:color w:val="000000"/>
          <w:shd w:val="clear" w:color="auto" w:fill="FFFFFF"/>
        </w:rPr>
        <w:t xml:space="preserve">доступ к специальному разделу должен осуществляться с главной (основной) страницы </w:t>
      </w:r>
      <w:r w:rsidRPr="0013743C">
        <w:rPr>
          <w:color w:val="000000"/>
        </w:rPr>
        <w:t>официального сайта администрации</w:t>
      </w:r>
      <w:r w:rsidRPr="0013743C">
        <w:rPr>
          <w:color w:val="000000"/>
          <w:shd w:val="clear" w:color="auto" w:fill="FFFFFF"/>
        </w:rPr>
        <w:t>)</w:t>
      </w:r>
      <w:r w:rsidRPr="0013743C">
        <w:rPr>
          <w:color w:val="000000"/>
        </w:rPr>
        <w:t>, в средствах массовой информации,</w:t>
      </w:r>
      <w:r w:rsidRPr="0013743C">
        <w:rPr>
          <w:color w:val="000000"/>
          <w:shd w:val="clear" w:color="auto" w:fill="FFFFFF"/>
        </w:rPr>
        <w:t xml:space="preserve"> через личные кабинеты контролируемых лиц в государственных информационных системах (при их</w:t>
      </w:r>
      <w:proofErr w:type="gramEnd"/>
      <w:r w:rsidRPr="0013743C">
        <w:rPr>
          <w:color w:val="000000"/>
          <w:shd w:val="clear" w:color="auto" w:fill="FFFFFF"/>
        </w:rPr>
        <w:t xml:space="preserve"> </w:t>
      </w:r>
      <w:proofErr w:type="gramStart"/>
      <w:r w:rsidRPr="0013743C">
        <w:rPr>
          <w:color w:val="000000"/>
          <w:shd w:val="clear" w:color="auto" w:fill="FFFFFF"/>
        </w:rPr>
        <w:t>наличии</w:t>
      </w:r>
      <w:proofErr w:type="gramEnd"/>
      <w:r w:rsidRPr="0013743C">
        <w:rPr>
          <w:color w:val="000000"/>
          <w:shd w:val="clear" w:color="auto" w:fill="FFFFFF"/>
        </w:rPr>
        <w:t>) и в иных формах.</w:t>
      </w:r>
    </w:p>
    <w:p w:rsidR="00777414" w:rsidRPr="0013743C" w:rsidRDefault="00777414" w:rsidP="0013743C">
      <w:pPr>
        <w:pStyle w:val="af8"/>
        <w:jc w:val="both"/>
        <w:rPr>
          <w:color w:val="000000"/>
        </w:rPr>
      </w:pPr>
      <w:r w:rsidRPr="0013743C">
        <w:rPr>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3743C">
          <w:rPr>
            <w:rStyle w:val="a3"/>
            <w:color w:val="000000"/>
          </w:rPr>
          <w:t>частью 3 статьи 46</w:t>
        </w:r>
      </w:hyperlink>
      <w:r w:rsidRPr="0013743C">
        <w:rPr>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777414" w:rsidRPr="0013743C" w:rsidRDefault="00777414" w:rsidP="0013743C">
      <w:pPr>
        <w:pStyle w:val="af8"/>
        <w:jc w:val="both"/>
        <w:rPr>
          <w:color w:val="000000"/>
        </w:rPr>
      </w:pPr>
      <w:r w:rsidRPr="0013743C">
        <w:rPr>
          <w:color w:val="000000"/>
        </w:rPr>
        <w:t xml:space="preserve">Администрация также вправе информировать население </w:t>
      </w:r>
      <w:r w:rsidR="00AA66F1" w:rsidRPr="0013743C">
        <w:rPr>
          <w:color w:val="000000"/>
        </w:rPr>
        <w:t xml:space="preserve">муниципального образования </w:t>
      </w:r>
      <w:r w:rsidR="00170F5D" w:rsidRPr="0013743C">
        <w:rPr>
          <w:bCs/>
          <w:color w:val="000000"/>
        </w:rPr>
        <w:t>Зеньковский</w:t>
      </w:r>
      <w:r w:rsidR="00170F5D" w:rsidRPr="0013743C">
        <w:rPr>
          <w:color w:val="000000"/>
        </w:rPr>
        <w:t xml:space="preserve"> </w:t>
      </w:r>
      <w:r w:rsidR="00AA66F1" w:rsidRPr="0013743C">
        <w:rPr>
          <w:color w:val="000000"/>
        </w:rPr>
        <w:t>сельсовет</w:t>
      </w:r>
      <w:r w:rsidRPr="0013743C">
        <w:rPr>
          <w:i/>
          <w:iCs/>
          <w:color w:val="000000"/>
        </w:rPr>
        <w:t xml:space="preserve"> </w:t>
      </w:r>
      <w:r w:rsidRPr="0013743C">
        <w:rPr>
          <w:color w:val="000000"/>
        </w:rPr>
        <w:t xml:space="preserve">на </w:t>
      </w:r>
      <w:proofErr w:type="gramStart"/>
      <w:r w:rsidRPr="0013743C">
        <w:rPr>
          <w:color w:val="000000"/>
        </w:rPr>
        <w:t>собраниях</w:t>
      </w:r>
      <w:proofErr w:type="gramEnd"/>
      <w:r w:rsidRPr="0013743C">
        <w:rPr>
          <w:color w:val="000000"/>
        </w:rPr>
        <w:t xml:space="preserve"> и конференциях граждан об обязательных требованиях, предъявляемых к объектам контроля.</w:t>
      </w:r>
    </w:p>
    <w:p w:rsidR="00777414" w:rsidRPr="0013743C" w:rsidRDefault="00777414" w:rsidP="0013743C">
      <w:pPr>
        <w:pStyle w:val="af8"/>
        <w:jc w:val="both"/>
      </w:pPr>
      <w:r w:rsidRPr="0013743C">
        <w:rPr>
          <w:color w:val="000000"/>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13743C" w:rsidRDefault="00777414" w:rsidP="0013743C">
      <w:pPr>
        <w:pStyle w:val="af8"/>
        <w:jc w:val="both"/>
        <w:rPr>
          <w:color w:val="000000"/>
        </w:rPr>
      </w:pPr>
      <w:r w:rsidRPr="0013743C">
        <w:rPr>
          <w:color w:val="000000"/>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13743C">
        <w:rPr>
          <w:i/>
          <w:iCs/>
          <w:color w:val="000000"/>
        </w:rPr>
        <w:t xml:space="preserve"> </w:t>
      </w:r>
      <w:r w:rsidRPr="0013743C">
        <w:rPr>
          <w:color w:val="000000"/>
        </w:rPr>
        <w:t xml:space="preserve">Указанный доклад размещается в срок до 1 июля года, следующего за отчетным годом, на официальном </w:t>
      </w:r>
      <w:proofErr w:type="gramStart"/>
      <w:r w:rsidRPr="0013743C">
        <w:rPr>
          <w:color w:val="000000"/>
        </w:rPr>
        <w:t>сайте</w:t>
      </w:r>
      <w:proofErr w:type="gramEnd"/>
      <w:r w:rsidRPr="0013743C">
        <w:rPr>
          <w:color w:val="000000"/>
        </w:rPr>
        <w:t xml:space="preserve"> администрации в специальном разделе, посвященном контрольной деятельности.</w:t>
      </w:r>
    </w:p>
    <w:p w:rsidR="00777414" w:rsidRPr="0013743C" w:rsidRDefault="00777414" w:rsidP="0013743C">
      <w:pPr>
        <w:pStyle w:val="af8"/>
        <w:jc w:val="both"/>
        <w:rPr>
          <w:color w:val="000000"/>
        </w:rPr>
      </w:pPr>
      <w:r w:rsidRPr="0013743C">
        <w:rPr>
          <w:color w:val="000000"/>
        </w:rPr>
        <w:t xml:space="preserve">2.8. </w:t>
      </w:r>
      <w:proofErr w:type="gramStart"/>
      <w:r w:rsidRPr="0013743C">
        <w:rPr>
          <w:color w:val="000000"/>
        </w:rPr>
        <w:t>Предостережение о недопустимости нарушения обязательных требований и предложение</w:t>
      </w:r>
      <w:r w:rsidRPr="0013743C">
        <w:rPr>
          <w:color w:val="000000"/>
          <w:shd w:val="clear" w:color="auto" w:fill="FFFFFF"/>
        </w:rPr>
        <w:t xml:space="preserve"> принять меры по обеспечению соблюдения обязательных требований</w:t>
      </w:r>
      <w:r w:rsidRPr="0013743C">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3743C">
        <w:rPr>
          <w:color w:val="000000"/>
          <w:shd w:val="clear" w:color="auto" w:fill="FFFFFF"/>
        </w:rPr>
        <w:t>или признаках нарушений обязательных требований </w:t>
      </w:r>
      <w:r w:rsidRPr="0013743C">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3743C">
        <w:rPr>
          <w:color w:val="000000"/>
        </w:rPr>
        <w:t xml:space="preserve"> законом ценностям. Предостережения объявляются (подписываются) главой </w:t>
      </w:r>
      <w:r w:rsidR="00BB5DCC" w:rsidRPr="0013743C">
        <w:rPr>
          <w:color w:val="000000"/>
        </w:rPr>
        <w:t>м</w:t>
      </w:r>
      <w:r w:rsidR="00666091" w:rsidRPr="0013743C">
        <w:rPr>
          <w:color w:val="000000"/>
        </w:rPr>
        <w:t>униципального образования Константиновский сельсовет</w:t>
      </w:r>
      <w:r w:rsidRPr="0013743C">
        <w:rPr>
          <w:i/>
          <w:iCs/>
          <w:color w:val="000000"/>
        </w:rPr>
        <w:t xml:space="preserve"> </w:t>
      </w:r>
      <w:r w:rsidRPr="0013743C">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13743C" w:rsidRDefault="00777414" w:rsidP="0013743C">
      <w:pPr>
        <w:pStyle w:val="af8"/>
        <w:jc w:val="both"/>
        <w:rPr>
          <w:color w:val="000000"/>
        </w:rPr>
      </w:pPr>
      <w:r w:rsidRPr="0013743C">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13743C">
        <w:rPr>
          <w:color w:val="000000"/>
          <w:shd w:val="clear" w:color="auto" w:fill="FFFFFF"/>
        </w:rPr>
        <w:t>приказом Министерства экономического развития Российской Федерации от 31.03.2021 № 151</w:t>
      </w:r>
      <w:r w:rsidRPr="0013743C">
        <w:rPr>
          <w:color w:val="000000"/>
        </w:rPr>
        <w:br/>
      </w:r>
      <w:r w:rsidRPr="0013743C">
        <w:rPr>
          <w:color w:val="000000"/>
          <w:shd w:val="clear" w:color="auto" w:fill="FFFFFF"/>
        </w:rPr>
        <w:t>«О типовых формах документов, используемых контрольным (надзорным) органом»</w:t>
      </w:r>
      <w:r w:rsidRPr="0013743C">
        <w:rPr>
          <w:color w:val="000000"/>
        </w:rPr>
        <w:t xml:space="preserve">. </w:t>
      </w:r>
    </w:p>
    <w:p w:rsidR="00777414" w:rsidRPr="0013743C" w:rsidRDefault="00777414" w:rsidP="0013743C">
      <w:pPr>
        <w:pStyle w:val="af8"/>
        <w:jc w:val="both"/>
      </w:pPr>
      <w:r w:rsidRPr="0013743C">
        <w:rPr>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13743C" w:rsidRDefault="00777414" w:rsidP="0013743C">
      <w:pPr>
        <w:pStyle w:val="af8"/>
        <w:jc w:val="both"/>
      </w:pPr>
      <w:r w:rsidRPr="0013743C">
        <w:rPr>
          <w:color w:val="000000"/>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13743C" w:rsidRDefault="00777414" w:rsidP="0013743C">
      <w:pPr>
        <w:pStyle w:val="af8"/>
        <w:jc w:val="both"/>
      </w:pPr>
      <w:r w:rsidRPr="0013743C">
        <w:rPr>
          <w:color w:val="000000"/>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13743C">
        <w:rPr>
          <w:color w:val="000000"/>
        </w:rPr>
        <w:t>видео-конференц-связи</w:t>
      </w:r>
      <w:proofErr w:type="spellEnd"/>
      <w:r w:rsidRPr="0013743C">
        <w:rPr>
          <w:color w:val="000000"/>
        </w:rPr>
        <w:t xml:space="preserve">, на личном </w:t>
      </w:r>
      <w:proofErr w:type="gramStart"/>
      <w:r w:rsidRPr="0013743C">
        <w:rPr>
          <w:color w:val="000000"/>
        </w:rPr>
        <w:t>приеме</w:t>
      </w:r>
      <w:proofErr w:type="gramEnd"/>
      <w:r w:rsidRPr="0013743C">
        <w:rPr>
          <w:color w:val="000000"/>
        </w:rPr>
        <w:t xml:space="preserve"> либо в ходе проведения профилактических мероприятий, контрольных мероприятий и не должно превышать 15 минут.</w:t>
      </w:r>
    </w:p>
    <w:p w:rsidR="00777414" w:rsidRPr="0013743C" w:rsidRDefault="00777414" w:rsidP="0013743C">
      <w:pPr>
        <w:pStyle w:val="af8"/>
        <w:jc w:val="both"/>
      </w:pPr>
      <w:r w:rsidRPr="0013743C">
        <w:rPr>
          <w:color w:val="000000"/>
        </w:rPr>
        <w:t xml:space="preserve">Личный прием граждан проводится главой </w:t>
      </w:r>
      <w:r w:rsidR="00BB5DCC" w:rsidRPr="0013743C">
        <w:rPr>
          <w:color w:val="000000"/>
        </w:rPr>
        <w:t xml:space="preserve">муниципального образования </w:t>
      </w:r>
      <w:r w:rsidR="00FD6962" w:rsidRPr="0013743C">
        <w:rPr>
          <w:bCs/>
          <w:color w:val="000000"/>
        </w:rPr>
        <w:t>Зеньковский</w:t>
      </w:r>
      <w:r w:rsidR="00FD6962" w:rsidRPr="0013743C">
        <w:rPr>
          <w:color w:val="000000"/>
        </w:rPr>
        <w:t xml:space="preserve"> </w:t>
      </w:r>
      <w:r w:rsidR="00BB5DCC" w:rsidRPr="0013743C">
        <w:rPr>
          <w:color w:val="000000"/>
        </w:rPr>
        <w:t>сельсовет</w:t>
      </w:r>
      <w:r w:rsidRPr="0013743C">
        <w:rPr>
          <w:i/>
          <w:iCs/>
          <w:color w:val="000000"/>
        </w:rPr>
        <w:t xml:space="preserve"> </w:t>
      </w:r>
      <w:r w:rsidRPr="0013743C">
        <w:rPr>
          <w:color w:val="000000"/>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13743C" w:rsidRDefault="00777414" w:rsidP="0013743C">
      <w:pPr>
        <w:pStyle w:val="af8"/>
        <w:jc w:val="both"/>
      </w:pPr>
      <w:r w:rsidRPr="0013743C">
        <w:rPr>
          <w:color w:val="000000"/>
        </w:rPr>
        <w:t>Консультирование осуществляется в устной или письменной форме по следующим вопросам:</w:t>
      </w:r>
    </w:p>
    <w:p w:rsidR="00777414" w:rsidRPr="0013743C" w:rsidRDefault="00777414" w:rsidP="0013743C">
      <w:pPr>
        <w:pStyle w:val="af8"/>
        <w:jc w:val="both"/>
      </w:pPr>
      <w:r w:rsidRPr="0013743C">
        <w:rPr>
          <w:color w:val="000000"/>
        </w:rPr>
        <w:t>1) организация и осуществление муниципального жилищного контроля;</w:t>
      </w:r>
    </w:p>
    <w:p w:rsidR="00777414" w:rsidRPr="0013743C" w:rsidRDefault="00777414" w:rsidP="0013743C">
      <w:pPr>
        <w:pStyle w:val="af8"/>
        <w:jc w:val="both"/>
      </w:pPr>
      <w:r w:rsidRPr="0013743C">
        <w:rPr>
          <w:color w:val="000000"/>
        </w:rPr>
        <w:t>2) порядок осуществления контрольных мероприятий, установленных настоящим Положением;</w:t>
      </w:r>
    </w:p>
    <w:p w:rsidR="00777414" w:rsidRPr="0013743C" w:rsidRDefault="00777414" w:rsidP="0013743C">
      <w:pPr>
        <w:pStyle w:val="af8"/>
        <w:jc w:val="both"/>
      </w:pPr>
      <w:r w:rsidRPr="0013743C">
        <w:rPr>
          <w:color w:val="000000"/>
        </w:rPr>
        <w:t>3) порядок обжалования действий (бездействия) должностных лиц, уполномоченных осуществлять муниципальный жилищный контроль;</w:t>
      </w:r>
    </w:p>
    <w:p w:rsidR="00777414" w:rsidRPr="0013743C" w:rsidRDefault="00777414" w:rsidP="0013743C">
      <w:pPr>
        <w:pStyle w:val="af8"/>
        <w:jc w:val="both"/>
        <w:rPr>
          <w:color w:val="000000"/>
        </w:rPr>
      </w:pPr>
      <w:r w:rsidRPr="0013743C">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13743C" w:rsidRDefault="00777414" w:rsidP="0013743C">
      <w:pPr>
        <w:pStyle w:val="af8"/>
        <w:jc w:val="both"/>
        <w:rPr>
          <w:color w:val="000000"/>
        </w:rPr>
      </w:pPr>
      <w:r w:rsidRPr="0013743C">
        <w:rPr>
          <w:color w:val="000000"/>
        </w:rPr>
        <w:t xml:space="preserve">Консультирование контролируемых лиц в устной форме может осуществляться также на собраниях и конференциях граждан. </w:t>
      </w:r>
    </w:p>
    <w:p w:rsidR="00777414" w:rsidRPr="0013743C" w:rsidRDefault="00777414" w:rsidP="0013743C">
      <w:pPr>
        <w:pStyle w:val="af8"/>
        <w:jc w:val="both"/>
      </w:pPr>
      <w:r w:rsidRPr="0013743C">
        <w:rPr>
          <w:color w:val="000000"/>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13743C" w:rsidRDefault="00777414" w:rsidP="0013743C">
      <w:pPr>
        <w:pStyle w:val="af8"/>
        <w:jc w:val="both"/>
      </w:pPr>
      <w:r w:rsidRPr="0013743C">
        <w:rPr>
          <w:color w:val="000000"/>
        </w:rPr>
        <w:t>1) контролируемым лицом представлен письменный запрос о представлении письменного ответа по вопросам консультирования;</w:t>
      </w:r>
    </w:p>
    <w:p w:rsidR="00777414" w:rsidRPr="0013743C" w:rsidRDefault="00777414" w:rsidP="0013743C">
      <w:pPr>
        <w:pStyle w:val="af8"/>
        <w:jc w:val="both"/>
      </w:pPr>
      <w:r w:rsidRPr="0013743C">
        <w:rPr>
          <w:color w:val="000000"/>
        </w:rPr>
        <w:t>2) за время консультирования предоставить в устной форме ответ на поставленные вопросы невозможно;</w:t>
      </w:r>
    </w:p>
    <w:p w:rsidR="00777414" w:rsidRPr="0013743C" w:rsidRDefault="00777414" w:rsidP="0013743C">
      <w:pPr>
        <w:pStyle w:val="af8"/>
        <w:jc w:val="both"/>
      </w:pPr>
      <w:r w:rsidRPr="0013743C">
        <w:rPr>
          <w:color w:val="000000"/>
        </w:rPr>
        <w:t>3) ответ на поставленные вопросы требует дополнительного запроса сведений.</w:t>
      </w:r>
    </w:p>
    <w:p w:rsidR="00777414" w:rsidRPr="0013743C" w:rsidRDefault="00777414" w:rsidP="0013743C">
      <w:pPr>
        <w:pStyle w:val="af8"/>
        <w:jc w:val="both"/>
      </w:pPr>
      <w:r w:rsidRPr="0013743C">
        <w:rPr>
          <w:color w:val="000000"/>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13743C" w:rsidRDefault="00777414" w:rsidP="0013743C">
      <w:pPr>
        <w:pStyle w:val="af8"/>
        <w:jc w:val="both"/>
      </w:pPr>
      <w:r w:rsidRPr="0013743C">
        <w:rPr>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13743C" w:rsidRDefault="00777414" w:rsidP="0013743C">
      <w:pPr>
        <w:pStyle w:val="af8"/>
        <w:jc w:val="both"/>
      </w:pPr>
      <w:r w:rsidRPr="0013743C">
        <w:rPr>
          <w:color w:val="000000"/>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3743C" w:rsidRDefault="00777414" w:rsidP="0013743C">
      <w:pPr>
        <w:pStyle w:val="af8"/>
        <w:jc w:val="both"/>
      </w:pPr>
      <w:r w:rsidRPr="0013743C">
        <w:rPr>
          <w:color w:val="000000"/>
        </w:rPr>
        <w:t>Должностными лицами, уполномоченными осуществлять муниципальный жилищный контроль, ведется журнал учета консультирований.</w:t>
      </w:r>
    </w:p>
    <w:p w:rsidR="00777414" w:rsidRPr="0013743C" w:rsidRDefault="00777414" w:rsidP="0013743C">
      <w:pPr>
        <w:pStyle w:val="af8"/>
        <w:jc w:val="both"/>
      </w:pPr>
      <w:r w:rsidRPr="0013743C">
        <w:rPr>
          <w:color w:val="00000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BB5DCC" w:rsidRPr="0013743C">
        <w:rPr>
          <w:color w:val="000000"/>
        </w:rPr>
        <w:t xml:space="preserve">муниципального </w:t>
      </w:r>
      <w:r w:rsidR="00BB5DCC" w:rsidRPr="0013743C">
        <w:rPr>
          <w:color w:val="000000"/>
        </w:rPr>
        <w:lastRenderedPageBreak/>
        <w:t xml:space="preserve">образования </w:t>
      </w:r>
      <w:r w:rsidR="00FD6962" w:rsidRPr="0013743C">
        <w:rPr>
          <w:bCs/>
          <w:color w:val="000000"/>
        </w:rPr>
        <w:t>Зеньковский</w:t>
      </w:r>
      <w:r w:rsidR="00BB5DCC" w:rsidRPr="0013743C">
        <w:rPr>
          <w:color w:val="000000"/>
        </w:rPr>
        <w:t xml:space="preserve"> сельсовет</w:t>
      </w:r>
      <w:r w:rsidRPr="0013743C">
        <w:rPr>
          <w:i/>
          <w:iCs/>
          <w:color w:val="000000"/>
        </w:rPr>
        <w:t xml:space="preserve"> </w:t>
      </w:r>
      <w:r w:rsidRPr="0013743C">
        <w:rPr>
          <w:color w:val="000000"/>
        </w:rPr>
        <w:t>или должностным лицом, уполномоченным осуществлять муниципальный жилищный контроль.</w:t>
      </w:r>
    </w:p>
    <w:p w:rsidR="00777414" w:rsidRPr="0013743C" w:rsidRDefault="00777414" w:rsidP="0013743C">
      <w:pPr>
        <w:pStyle w:val="af8"/>
        <w:jc w:val="both"/>
      </w:pPr>
      <w:r w:rsidRPr="0013743C">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13743C">
        <w:t>видео-конференц-связи</w:t>
      </w:r>
      <w:proofErr w:type="spellEnd"/>
      <w:r w:rsidRPr="0013743C">
        <w:t>.</w:t>
      </w:r>
    </w:p>
    <w:p w:rsidR="00777414" w:rsidRPr="0013743C" w:rsidRDefault="00777414" w:rsidP="0013743C">
      <w:pPr>
        <w:pStyle w:val="af8"/>
        <w:jc w:val="both"/>
      </w:pPr>
      <w:r w:rsidRPr="0013743C">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13743C" w:rsidRDefault="00777414" w:rsidP="0013743C">
      <w:pPr>
        <w:pStyle w:val="af8"/>
        <w:jc w:val="both"/>
      </w:pPr>
      <w:r w:rsidRPr="0013743C">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13743C" w:rsidRDefault="00777414" w:rsidP="0013743C">
      <w:pPr>
        <w:pStyle w:val="af8"/>
        <w:jc w:val="both"/>
        <w:rPr>
          <w:color w:val="000000"/>
        </w:rPr>
      </w:pPr>
    </w:p>
    <w:p w:rsidR="00777414" w:rsidRPr="0013743C" w:rsidRDefault="00777414" w:rsidP="0013743C">
      <w:pPr>
        <w:pStyle w:val="af8"/>
        <w:jc w:val="both"/>
        <w:rPr>
          <w:b/>
          <w:bCs/>
          <w:color w:val="000000"/>
        </w:rPr>
      </w:pPr>
      <w:r w:rsidRPr="0013743C">
        <w:rPr>
          <w:b/>
          <w:bCs/>
          <w:color w:val="000000"/>
        </w:rPr>
        <w:t>3. Осуществление контрольных мероприятий и контрольных действий</w:t>
      </w:r>
    </w:p>
    <w:p w:rsidR="00777414" w:rsidRPr="0013743C" w:rsidRDefault="00777414" w:rsidP="0013743C">
      <w:pPr>
        <w:pStyle w:val="af8"/>
        <w:jc w:val="both"/>
        <w:rPr>
          <w:b/>
          <w:bCs/>
          <w:color w:val="000000"/>
        </w:rPr>
      </w:pPr>
    </w:p>
    <w:p w:rsidR="00777414" w:rsidRPr="0013743C" w:rsidRDefault="00777414" w:rsidP="0013743C">
      <w:pPr>
        <w:pStyle w:val="af8"/>
        <w:jc w:val="both"/>
      </w:pPr>
      <w:r w:rsidRPr="0013743C">
        <w:rPr>
          <w:color w:val="000000"/>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13743C" w:rsidRDefault="00777414" w:rsidP="0013743C">
      <w:pPr>
        <w:pStyle w:val="af8"/>
        <w:jc w:val="both"/>
      </w:pPr>
      <w:r w:rsidRPr="0013743C">
        <w:rPr>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13743C" w:rsidRDefault="00777414" w:rsidP="0013743C">
      <w:pPr>
        <w:pStyle w:val="af8"/>
        <w:jc w:val="both"/>
      </w:pPr>
      <w:proofErr w:type="gramStart"/>
      <w:r w:rsidRPr="0013743C">
        <w:rPr>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13743C" w:rsidRDefault="00777414" w:rsidP="0013743C">
      <w:pPr>
        <w:pStyle w:val="af8"/>
        <w:jc w:val="both"/>
      </w:pPr>
      <w:r w:rsidRPr="0013743C">
        <w:rPr>
          <w:color w:val="000000"/>
        </w:rPr>
        <w:t>3) документарная проверка (посредством получения письменных объяснений, истребования документов, экспертизы);</w:t>
      </w:r>
    </w:p>
    <w:p w:rsidR="00777414" w:rsidRPr="0013743C" w:rsidRDefault="00777414" w:rsidP="0013743C">
      <w:pPr>
        <w:pStyle w:val="af8"/>
        <w:jc w:val="both"/>
        <w:rPr>
          <w:color w:val="000000"/>
        </w:rPr>
      </w:pPr>
      <w:proofErr w:type="gramStart"/>
      <w:r w:rsidRPr="0013743C">
        <w:rPr>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13743C" w:rsidRDefault="00777414" w:rsidP="0013743C">
      <w:pPr>
        <w:pStyle w:val="af8"/>
        <w:jc w:val="both"/>
        <w:rPr>
          <w:color w:val="000000"/>
        </w:rPr>
      </w:pPr>
      <w:proofErr w:type="gramStart"/>
      <w:r w:rsidRPr="0013743C">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3743C">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13743C">
        <w:rPr>
          <w:color w:val="000000"/>
          <w:shd w:val="clear" w:color="auto" w:fill="FFFFFF"/>
        </w:rPr>
        <w:t xml:space="preserve"> автоматическом </w:t>
      </w:r>
      <w:proofErr w:type="gramStart"/>
      <w:r w:rsidRPr="0013743C">
        <w:rPr>
          <w:color w:val="000000"/>
          <w:shd w:val="clear" w:color="auto" w:fill="FFFFFF"/>
        </w:rPr>
        <w:t>режиме</w:t>
      </w:r>
      <w:proofErr w:type="gramEnd"/>
      <w:r w:rsidRPr="0013743C">
        <w:rPr>
          <w:color w:val="000000"/>
          <w:shd w:val="clear" w:color="auto" w:fill="FFFFFF"/>
        </w:rPr>
        <w:t xml:space="preserve"> технических средств фиксации правонарушений, имеющих функции фото- и киносъемки, видеозаписи</w:t>
      </w:r>
      <w:r w:rsidRPr="0013743C">
        <w:rPr>
          <w:color w:val="000000"/>
        </w:rPr>
        <w:t>);</w:t>
      </w:r>
    </w:p>
    <w:p w:rsidR="00777414" w:rsidRPr="0013743C" w:rsidRDefault="00777414" w:rsidP="0013743C">
      <w:pPr>
        <w:pStyle w:val="af8"/>
        <w:jc w:val="both"/>
      </w:pPr>
      <w:r w:rsidRPr="0013743C">
        <w:rPr>
          <w:color w:val="000000"/>
        </w:rPr>
        <w:t>6) выездное обследование (посредством осмотра, инструментального обследования (с применением видеозаписи), испытания, экспертизы).</w:t>
      </w:r>
    </w:p>
    <w:p w:rsidR="00777414" w:rsidRPr="0013743C" w:rsidRDefault="00777414" w:rsidP="0013743C">
      <w:pPr>
        <w:pStyle w:val="af8"/>
        <w:jc w:val="both"/>
      </w:pPr>
      <w:r w:rsidRPr="0013743C">
        <w:rPr>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13743C" w:rsidRDefault="00777414" w:rsidP="0013743C">
      <w:pPr>
        <w:pStyle w:val="af8"/>
        <w:jc w:val="both"/>
        <w:rPr>
          <w:color w:val="000000"/>
        </w:rPr>
      </w:pPr>
      <w:r w:rsidRPr="0013743C">
        <w:rPr>
          <w:color w:val="000000"/>
        </w:rPr>
        <w:t xml:space="preserve">3.3. </w:t>
      </w:r>
      <w:bookmarkStart w:id="6" w:name="_Hlk79507688"/>
      <w:r w:rsidRPr="0013743C">
        <w:rPr>
          <w:color w:val="000000"/>
        </w:rPr>
        <w:t>Контрольные мероприятия, указанные в подпунктах 1 – 4 пункта 3.1 настоящего Положения, проводятся в форме внеплановых мероприятий.</w:t>
      </w:r>
    </w:p>
    <w:p w:rsidR="00777414" w:rsidRPr="0013743C" w:rsidRDefault="00777414" w:rsidP="0013743C">
      <w:pPr>
        <w:pStyle w:val="af8"/>
        <w:jc w:val="both"/>
      </w:pPr>
      <w:r w:rsidRPr="0013743C">
        <w:t>Внеплановые контрольные мероприятия могут проводиться только после согласования с органами прокуратуры.</w:t>
      </w:r>
    </w:p>
    <w:bookmarkEnd w:id="6"/>
    <w:p w:rsidR="00777414" w:rsidRPr="0013743C" w:rsidRDefault="00777414" w:rsidP="0013743C">
      <w:pPr>
        <w:pStyle w:val="af8"/>
        <w:jc w:val="both"/>
        <w:rPr>
          <w:color w:val="000000"/>
        </w:rPr>
      </w:pPr>
      <w:r w:rsidRPr="0013743C">
        <w:rPr>
          <w:color w:val="000000"/>
        </w:rPr>
        <w:t>3.4. Основанием для проведения контрольных мероприятий, проводимых с взаимодействием с контролируемыми лицами, является:</w:t>
      </w:r>
    </w:p>
    <w:p w:rsidR="00777414" w:rsidRPr="0013743C" w:rsidRDefault="00777414" w:rsidP="0013743C">
      <w:pPr>
        <w:pStyle w:val="af8"/>
        <w:jc w:val="both"/>
      </w:pPr>
      <w:proofErr w:type="gramStart"/>
      <w:r w:rsidRPr="0013743C">
        <w:rPr>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3743C">
        <w:rPr>
          <w:color w:val="000000"/>
        </w:rPr>
        <w:t xml:space="preserve"> лиц;</w:t>
      </w:r>
    </w:p>
    <w:p w:rsidR="00777414" w:rsidRPr="0013743C" w:rsidRDefault="00777414" w:rsidP="0013743C">
      <w:pPr>
        <w:pStyle w:val="af8"/>
        <w:jc w:val="both"/>
      </w:pPr>
      <w:r w:rsidRPr="0013743C">
        <w:rPr>
          <w:color w:val="000000"/>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13743C" w:rsidRDefault="00777414" w:rsidP="0013743C">
      <w:pPr>
        <w:pStyle w:val="af8"/>
        <w:jc w:val="both"/>
        <w:rPr>
          <w:color w:val="000000"/>
        </w:rPr>
      </w:pPr>
      <w:r w:rsidRPr="0013743C">
        <w:rPr>
          <w:color w:val="000000"/>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13743C">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13743C">
        <w:rPr>
          <w:color w:val="000000"/>
        </w:rPr>
        <w:t>Президента Российской Федерации или поручением Правительства Российской Федерации</w:t>
      </w:r>
      <w:r w:rsidRPr="0013743C">
        <w:t xml:space="preserve"> не установлено иное)</w:t>
      </w:r>
      <w:r w:rsidRPr="0013743C">
        <w:rPr>
          <w:color w:val="000000"/>
        </w:rPr>
        <w:t>;</w:t>
      </w:r>
      <w:proofErr w:type="gramEnd"/>
    </w:p>
    <w:p w:rsidR="00777414" w:rsidRPr="0013743C" w:rsidRDefault="00777414" w:rsidP="0013743C">
      <w:pPr>
        <w:pStyle w:val="af8"/>
        <w:jc w:val="both"/>
      </w:pPr>
      <w:r w:rsidRPr="0013743C">
        <w:rPr>
          <w:color w:val="00000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13743C" w:rsidRDefault="00777414" w:rsidP="0013743C">
      <w:pPr>
        <w:pStyle w:val="af8"/>
        <w:jc w:val="both"/>
        <w:rPr>
          <w:color w:val="000000"/>
        </w:rPr>
      </w:pPr>
      <w:r w:rsidRPr="0013743C">
        <w:rPr>
          <w:color w:val="000000"/>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13743C" w:rsidRDefault="00777414" w:rsidP="0013743C">
      <w:pPr>
        <w:pStyle w:val="af8"/>
        <w:jc w:val="both"/>
        <w:rPr>
          <w:color w:val="000000"/>
        </w:rPr>
      </w:pPr>
      <w:r w:rsidRPr="0013743C">
        <w:rPr>
          <w:color w:val="000000"/>
        </w:rPr>
        <w:t>3.5. Индикаторы риска нарушения обязательных требований указаны в приложении № 1 к настоящему Положению.</w:t>
      </w:r>
    </w:p>
    <w:p w:rsidR="00777414" w:rsidRPr="0013743C" w:rsidRDefault="00777414" w:rsidP="0013743C">
      <w:pPr>
        <w:pStyle w:val="af8"/>
        <w:jc w:val="both"/>
      </w:pPr>
      <w:r w:rsidRPr="0013743C">
        <w:rPr>
          <w:color w:val="000000"/>
        </w:rPr>
        <w:t xml:space="preserve">Перечень индикаторов риска нарушения обязательных требований размещается на официальном </w:t>
      </w:r>
      <w:proofErr w:type="gramStart"/>
      <w:r w:rsidRPr="0013743C">
        <w:rPr>
          <w:color w:val="000000"/>
        </w:rPr>
        <w:t>сайте</w:t>
      </w:r>
      <w:proofErr w:type="gramEnd"/>
      <w:r w:rsidRPr="0013743C">
        <w:rPr>
          <w:color w:val="000000"/>
        </w:rPr>
        <w:t xml:space="preserve"> администрации</w:t>
      </w:r>
      <w:r w:rsidRPr="0013743C">
        <w:t xml:space="preserve"> </w:t>
      </w:r>
      <w:r w:rsidRPr="0013743C">
        <w:rPr>
          <w:color w:val="000000"/>
        </w:rPr>
        <w:t>в специальном разделе, посвященном контрольной деятельности.</w:t>
      </w:r>
    </w:p>
    <w:p w:rsidR="00777414" w:rsidRPr="0013743C" w:rsidRDefault="00777414" w:rsidP="0013743C">
      <w:pPr>
        <w:pStyle w:val="af8"/>
        <w:jc w:val="both"/>
      </w:pPr>
      <w:r w:rsidRPr="0013743C">
        <w:rPr>
          <w:color w:val="00000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13743C" w:rsidRDefault="00777414" w:rsidP="0013743C">
      <w:pPr>
        <w:pStyle w:val="af8"/>
        <w:jc w:val="both"/>
      </w:pPr>
      <w:r w:rsidRPr="0013743C">
        <w:rPr>
          <w:color w:val="000000"/>
        </w:rPr>
        <w:t xml:space="preserve">3.7. </w:t>
      </w:r>
      <w:proofErr w:type="gramStart"/>
      <w:r w:rsidRPr="0013743C">
        <w:rPr>
          <w:color w:val="000000"/>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3743C">
        <w:rPr>
          <w:color w:val="000000"/>
        </w:rPr>
        <w:t xml:space="preserve"> осуществлять муниципальный жилищный контроль, о проведении контрольного мероприятия.</w:t>
      </w:r>
    </w:p>
    <w:p w:rsidR="00777414" w:rsidRPr="0013743C" w:rsidRDefault="00777414" w:rsidP="0013743C">
      <w:pPr>
        <w:pStyle w:val="af8"/>
        <w:jc w:val="both"/>
        <w:rPr>
          <w:i/>
          <w:iCs/>
          <w:color w:val="000000"/>
        </w:rPr>
      </w:pPr>
      <w:r w:rsidRPr="0013743C">
        <w:rPr>
          <w:color w:val="000000"/>
        </w:rPr>
        <w:t xml:space="preserve">3.8. </w:t>
      </w:r>
      <w:proofErr w:type="gramStart"/>
      <w:r w:rsidRPr="0013743C">
        <w:rPr>
          <w:color w:val="000000"/>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BB5DCC" w:rsidRPr="0013743C">
        <w:rPr>
          <w:color w:val="000000"/>
        </w:rPr>
        <w:t>муниципального образования Константиновский сельсовет</w:t>
      </w:r>
      <w:r w:rsidRPr="0013743C">
        <w:rPr>
          <w:i/>
          <w:iCs/>
          <w:color w:val="000000"/>
        </w:rPr>
        <w:t xml:space="preserve">, </w:t>
      </w:r>
      <w:r w:rsidRPr="0013743C">
        <w:rPr>
          <w:color w:val="000000"/>
          <w:shd w:val="clear" w:color="auto" w:fill="FFFFFF"/>
        </w:rPr>
        <w:t>задания, содержащегося в планах работы администрации, в том числе в случаях, установленных</w:t>
      </w:r>
      <w:r w:rsidRPr="0013743C">
        <w:rPr>
          <w:color w:val="000000"/>
        </w:rPr>
        <w:t xml:space="preserve"> Федеральным </w:t>
      </w:r>
      <w:hyperlink r:id="rId9" w:history="1">
        <w:r w:rsidRPr="0013743C">
          <w:rPr>
            <w:rStyle w:val="a3"/>
            <w:color w:val="000000"/>
          </w:rPr>
          <w:t>законом</w:t>
        </w:r>
      </w:hyperlink>
      <w:r w:rsidRPr="0013743C">
        <w:rPr>
          <w:color w:val="000000"/>
        </w:rPr>
        <w:t xml:space="preserve"> от 31.07.2020 № 248-ФЗ «О государственном контроле (надзоре) и муниципальном контроле в Российской Федерации».</w:t>
      </w:r>
      <w:proofErr w:type="gramEnd"/>
    </w:p>
    <w:p w:rsidR="00777414" w:rsidRPr="0013743C" w:rsidRDefault="00777414" w:rsidP="0013743C">
      <w:pPr>
        <w:pStyle w:val="af8"/>
        <w:jc w:val="both"/>
        <w:rPr>
          <w:color w:val="000000"/>
        </w:rPr>
      </w:pPr>
      <w:r w:rsidRPr="0013743C">
        <w:rPr>
          <w:color w:val="000000"/>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13743C">
          <w:rPr>
            <w:rStyle w:val="a3"/>
            <w:color w:val="000000"/>
          </w:rPr>
          <w:t>законом</w:t>
        </w:r>
      </w:hyperlink>
      <w:r w:rsidRPr="0013743C">
        <w:rPr>
          <w:color w:val="000000"/>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13743C" w:rsidRDefault="00777414" w:rsidP="0013743C">
      <w:pPr>
        <w:pStyle w:val="af8"/>
        <w:jc w:val="both"/>
        <w:rPr>
          <w:color w:val="000000"/>
        </w:rPr>
      </w:pPr>
      <w:r w:rsidRPr="0013743C">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3743C">
        <w:rPr>
          <w:color w:val="000000"/>
        </w:rPr>
        <w:t xml:space="preserve">Перечень указанных документов и (или) сведений, порядок и сроки их представления установлены утвержденным </w:t>
      </w:r>
      <w:r w:rsidRPr="0013743C">
        <w:rPr>
          <w:color w:val="000000"/>
          <w:shd w:val="clear" w:color="auto" w:fill="FFFFFF"/>
        </w:rPr>
        <w:t xml:space="preserve">распоряжением </w:t>
      </w:r>
      <w:r w:rsidRPr="0013743C">
        <w:rPr>
          <w:color w:val="000000"/>
          <w:shd w:val="clear" w:color="auto" w:fill="FFFFFF"/>
        </w:rPr>
        <w:lastRenderedPageBreak/>
        <w:t>Правительства Российской Федерации от 19.04.2016 № 724-р перечнем</w:t>
      </w:r>
      <w:r w:rsidRPr="0013743C">
        <w:rPr>
          <w:color w:val="000000"/>
        </w:rPr>
        <w:t xml:space="preserve"> </w:t>
      </w:r>
      <w:r w:rsidRPr="0013743C">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3743C">
        <w:rPr>
          <w:color w:val="000000"/>
          <w:shd w:val="clear" w:color="auto" w:fill="FFFFFF"/>
        </w:rPr>
        <w:t xml:space="preserve"> </w:t>
      </w:r>
      <w:proofErr w:type="gramStart"/>
      <w:r w:rsidRPr="0013743C">
        <w:rPr>
          <w:color w:val="000000"/>
          <w:shd w:val="clear" w:color="auto" w:fill="FFFFFF"/>
        </w:rPr>
        <w:t>организаций, в распоряжении которых находятся эти документы и (или) информация, а также</w:t>
      </w:r>
      <w:r w:rsidRPr="0013743C">
        <w:rPr>
          <w:color w:val="000000"/>
        </w:rPr>
        <w:t xml:space="preserve"> </w:t>
      </w:r>
      <w:hyperlink r:id="rId11" w:history="1">
        <w:r w:rsidRPr="0013743C">
          <w:rPr>
            <w:rStyle w:val="a3"/>
            <w:color w:val="000000"/>
          </w:rPr>
          <w:t>Правилами</w:t>
        </w:r>
      </w:hyperlink>
      <w:r w:rsidRPr="0013743C">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3743C">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13743C" w:rsidRDefault="00777414" w:rsidP="0013743C">
      <w:pPr>
        <w:pStyle w:val="af8"/>
        <w:jc w:val="both"/>
        <w:rPr>
          <w:color w:val="000000"/>
          <w:shd w:val="clear" w:color="auto" w:fill="FFFFFF"/>
        </w:rPr>
      </w:pPr>
      <w:r w:rsidRPr="0013743C">
        <w:rPr>
          <w:color w:val="000000"/>
        </w:rPr>
        <w:t xml:space="preserve">3.11. </w:t>
      </w:r>
      <w:r w:rsidRPr="0013743C">
        <w:rPr>
          <w:color w:val="000000"/>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3743C">
        <w:rPr>
          <w:color w:val="000000"/>
          <w:shd w:val="clear" w:color="auto" w:fill="FFFFFF"/>
        </w:rPr>
        <w:t>связи</w:t>
      </w:r>
      <w:proofErr w:type="gramEnd"/>
      <w:r w:rsidRPr="0013743C">
        <w:rPr>
          <w:color w:val="000000"/>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13743C" w:rsidRDefault="00777414" w:rsidP="0013743C">
      <w:pPr>
        <w:pStyle w:val="af8"/>
        <w:jc w:val="both"/>
        <w:rPr>
          <w:color w:val="000000"/>
          <w:shd w:val="clear" w:color="auto" w:fill="FFFFFF"/>
        </w:rPr>
      </w:pPr>
      <w:r w:rsidRPr="0013743C">
        <w:rPr>
          <w:color w:val="000000"/>
        </w:rPr>
        <w:t xml:space="preserve">1) </w:t>
      </w:r>
      <w:r w:rsidRPr="0013743C">
        <w:rPr>
          <w:color w:val="000000"/>
          <w:shd w:val="clear" w:color="auto" w:fill="FFFFFF"/>
        </w:rPr>
        <w:t xml:space="preserve">отсутствие контролируемого лица либо его представителя не препятствует оценке </w:t>
      </w:r>
      <w:r w:rsidRPr="0013743C">
        <w:rPr>
          <w:color w:val="000000"/>
        </w:rPr>
        <w:t xml:space="preserve">должностным лицом, уполномоченным осуществлять муниципальный жилищный контроль, </w:t>
      </w:r>
      <w:r w:rsidRPr="0013743C">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13743C" w:rsidRDefault="00777414" w:rsidP="0013743C">
      <w:pPr>
        <w:pStyle w:val="af8"/>
        <w:jc w:val="both"/>
        <w:rPr>
          <w:color w:val="000000"/>
        </w:rPr>
      </w:pPr>
      <w:r w:rsidRPr="0013743C">
        <w:rPr>
          <w:color w:val="000000"/>
          <w:shd w:val="clear" w:color="auto" w:fill="FFFFFF"/>
        </w:rPr>
        <w:t xml:space="preserve">2) отсутствие признаков </w:t>
      </w:r>
      <w:r w:rsidRPr="0013743C">
        <w:rPr>
          <w:color w:val="000000"/>
        </w:rPr>
        <w:t>явной непосредственной угрозы причинения или фактического причинения вреда (ущерба) охраняемым законом ценностям;</w:t>
      </w:r>
    </w:p>
    <w:p w:rsidR="00777414" w:rsidRPr="0013743C" w:rsidRDefault="00777414" w:rsidP="0013743C">
      <w:pPr>
        <w:pStyle w:val="af8"/>
        <w:jc w:val="both"/>
        <w:rPr>
          <w:color w:val="000000"/>
        </w:rPr>
      </w:pPr>
      <w:r w:rsidRPr="0013743C">
        <w:rPr>
          <w:color w:val="000000"/>
        </w:rPr>
        <w:t>3) имеются уважительные причины для отсутствия контролируемого лица (болезнь</w:t>
      </w:r>
      <w:r w:rsidRPr="0013743C">
        <w:rPr>
          <w:color w:val="000000"/>
          <w:shd w:val="clear" w:color="auto" w:fill="FFFFFF"/>
        </w:rPr>
        <w:t xml:space="preserve"> контролируемого лица</w:t>
      </w:r>
      <w:r w:rsidRPr="0013743C">
        <w:rPr>
          <w:color w:val="000000"/>
        </w:rPr>
        <w:t>, его командировка и т.п.) при проведении</w:t>
      </w:r>
      <w:r w:rsidRPr="0013743C">
        <w:rPr>
          <w:color w:val="000000"/>
          <w:shd w:val="clear" w:color="auto" w:fill="FFFFFF"/>
        </w:rPr>
        <w:t xml:space="preserve"> контрольного мероприятия</w:t>
      </w:r>
      <w:r w:rsidRPr="0013743C">
        <w:rPr>
          <w:color w:val="000000"/>
        </w:rPr>
        <w:t>.</w:t>
      </w:r>
    </w:p>
    <w:p w:rsidR="00777414" w:rsidRPr="0013743C" w:rsidRDefault="00777414" w:rsidP="0013743C">
      <w:pPr>
        <w:pStyle w:val="af8"/>
        <w:jc w:val="both"/>
        <w:rPr>
          <w:color w:val="000000"/>
        </w:rPr>
      </w:pPr>
      <w:r w:rsidRPr="0013743C">
        <w:rPr>
          <w:color w:val="000000"/>
        </w:rPr>
        <w:t xml:space="preserve">3.12. Срок проведения выездной проверки не может превышать 10 рабочих дней. </w:t>
      </w:r>
    </w:p>
    <w:p w:rsidR="00777414" w:rsidRPr="0013743C" w:rsidRDefault="00777414" w:rsidP="0013743C">
      <w:pPr>
        <w:pStyle w:val="af8"/>
        <w:jc w:val="both"/>
        <w:rPr>
          <w:color w:val="000000"/>
        </w:rPr>
      </w:pPr>
      <w:r w:rsidRPr="0013743C">
        <w:rPr>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3743C">
        <w:rPr>
          <w:color w:val="000000"/>
        </w:rPr>
        <w:t>микропредприятия</w:t>
      </w:r>
      <w:proofErr w:type="spellEnd"/>
      <w:r w:rsidRPr="0013743C">
        <w:rPr>
          <w:color w:val="000000"/>
        </w:rPr>
        <w:t>.</w:t>
      </w:r>
    </w:p>
    <w:p w:rsidR="00777414" w:rsidRPr="0013743C" w:rsidRDefault="00777414" w:rsidP="0013743C">
      <w:pPr>
        <w:pStyle w:val="af8"/>
        <w:jc w:val="both"/>
        <w:rPr>
          <w:color w:val="000000"/>
        </w:rPr>
      </w:pPr>
      <w:r w:rsidRPr="0013743C">
        <w:rPr>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13743C" w:rsidRDefault="00777414" w:rsidP="0013743C">
      <w:pPr>
        <w:pStyle w:val="af8"/>
        <w:jc w:val="both"/>
        <w:rPr>
          <w:color w:val="000000"/>
        </w:rPr>
      </w:pPr>
      <w:r w:rsidRPr="0013743C">
        <w:rPr>
          <w:color w:val="000000"/>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13743C" w:rsidRDefault="00777414" w:rsidP="0013743C">
      <w:pPr>
        <w:pStyle w:val="af8"/>
        <w:jc w:val="both"/>
      </w:pPr>
      <w:r w:rsidRPr="0013743C">
        <w:rPr>
          <w:color w:val="000000"/>
        </w:rPr>
        <w:t xml:space="preserve">3.14. </w:t>
      </w:r>
      <w:proofErr w:type="gramStart"/>
      <w:r w:rsidRPr="0013743C">
        <w:rPr>
          <w:color w:val="00000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13743C">
        <w:rPr>
          <w:color w:val="000000"/>
        </w:rPr>
        <w:lastRenderedPageBreak/>
        <w:t xml:space="preserve">администрацией мер, предусмотренных </w:t>
      </w:r>
      <w:hyperlink r:id="rId12" w:history="1">
        <w:r w:rsidRPr="0013743C">
          <w:rPr>
            <w:rStyle w:val="a3"/>
            <w:color w:val="000000"/>
          </w:rPr>
          <w:t>частью 2 статьи 90</w:t>
        </w:r>
      </w:hyperlink>
      <w:r w:rsidRPr="0013743C">
        <w:rPr>
          <w:color w:val="000000"/>
        </w:rPr>
        <w:t xml:space="preserve"> Федерального закона от 31.07.2020 № 248-ФЗ «О государственном контроле (надзоре) и</w:t>
      </w:r>
      <w:proofErr w:type="gramEnd"/>
      <w:r w:rsidRPr="0013743C">
        <w:rPr>
          <w:color w:val="000000"/>
        </w:rPr>
        <w:t xml:space="preserve"> муниципальном </w:t>
      </w:r>
      <w:proofErr w:type="gramStart"/>
      <w:r w:rsidRPr="0013743C">
        <w:rPr>
          <w:color w:val="000000"/>
        </w:rPr>
        <w:t>контроле</w:t>
      </w:r>
      <w:proofErr w:type="gramEnd"/>
      <w:r w:rsidRPr="0013743C">
        <w:rPr>
          <w:color w:val="000000"/>
        </w:rPr>
        <w:t xml:space="preserve"> в Российской Федерации».</w:t>
      </w:r>
    </w:p>
    <w:p w:rsidR="00777414" w:rsidRPr="0013743C" w:rsidRDefault="00777414" w:rsidP="0013743C">
      <w:pPr>
        <w:pStyle w:val="af8"/>
        <w:jc w:val="both"/>
        <w:rPr>
          <w:color w:val="000000"/>
        </w:rPr>
      </w:pPr>
      <w:r w:rsidRPr="0013743C">
        <w:rPr>
          <w:color w:val="000000"/>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13743C" w:rsidRDefault="00777414" w:rsidP="0013743C">
      <w:pPr>
        <w:pStyle w:val="af8"/>
        <w:jc w:val="both"/>
        <w:rPr>
          <w:color w:val="000000"/>
        </w:rPr>
      </w:pPr>
      <w:r w:rsidRPr="0013743C">
        <w:rPr>
          <w:color w:val="000000"/>
        </w:rPr>
        <w:t xml:space="preserve">Оформление акта производится на </w:t>
      </w:r>
      <w:proofErr w:type="gramStart"/>
      <w:r w:rsidRPr="0013743C">
        <w:rPr>
          <w:color w:val="000000"/>
        </w:rPr>
        <w:t>месте</w:t>
      </w:r>
      <w:proofErr w:type="gramEnd"/>
      <w:r w:rsidRPr="0013743C">
        <w:rPr>
          <w:color w:val="000000"/>
        </w:rPr>
        <w:t xml:space="preserve"> проведения контрольного мероприятия в день окончания проведения такого мероприятия,</w:t>
      </w:r>
      <w:r w:rsidRPr="0013743C">
        <w:rPr>
          <w:color w:val="000000"/>
          <w:shd w:val="clear" w:color="auto" w:fill="FFFFFF"/>
        </w:rPr>
        <w:t xml:space="preserve"> если иной порядок оформления акта не установлен Правительством Российской Федерации</w:t>
      </w:r>
      <w:r w:rsidRPr="0013743C">
        <w:rPr>
          <w:color w:val="000000"/>
        </w:rPr>
        <w:t>.</w:t>
      </w:r>
    </w:p>
    <w:p w:rsidR="00777414" w:rsidRPr="0013743C" w:rsidRDefault="00777414" w:rsidP="0013743C">
      <w:pPr>
        <w:pStyle w:val="af8"/>
        <w:jc w:val="both"/>
      </w:pPr>
      <w:r w:rsidRPr="0013743C">
        <w:rPr>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13743C" w:rsidRDefault="00777414" w:rsidP="0013743C">
      <w:pPr>
        <w:pStyle w:val="af8"/>
        <w:jc w:val="both"/>
      </w:pPr>
      <w:r w:rsidRPr="0013743C">
        <w:rPr>
          <w:color w:val="000000"/>
        </w:rPr>
        <w:t>3.16. Информация о контрольных мероприятиях размещается в Едином реестре контрольных (надзорных) мероприятий.</w:t>
      </w:r>
    </w:p>
    <w:p w:rsidR="00777414" w:rsidRPr="0013743C" w:rsidRDefault="00777414" w:rsidP="0013743C">
      <w:pPr>
        <w:pStyle w:val="af8"/>
        <w:jc w:val="both"/>
        <w:rPr>
          <w:color w:val="000000"/>
        </w:rPr>
      </w:pPr>
      <w:r w:rsidRPr="0013743C">
        <w:rPr>
          <w:color w:val="000000"/>
        </w:rPr>
        <w:t xml:space="preserve">3.17. </w:t>
      </w:r>
      <w:proofErr w:type="gramStart"/>
      <w:r w:rsidRPr="0013743C">
        <w:rPr>
          <w:color w:val="000000"/>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3743C">
        <w:rPr>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13743C">
        <w:rPr>
          <w:color w:val="000000"/>
          <w:shd w:val="clear" w:color="auto" w:fill="FFFFFF"/>
        </w:rPr>
        <w:t xml:space="preserve"> форме, в том числе через федеральную государственную информационную систему «</w:t>
      </w:r>
      <w:r w:rsidRPr="0013743C">
        <w:rPr>
          <w:color w:val="000000"/>
        </w:rPr>
        <w:t>Единый портал</w:t>
      </w:r>
      <w:r w:rsidRPr="0013743C">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13743C" w:rsidRDefault="00777414" w:rsidP="0013743C">
      <w:pPr>
        <w:pStyle w:val="af8"/>
        <w:jc w:val="both"/>
        <w:rPr>
          <w:color w:val="000000"/>
        </w:rPr>
      </w:pPr>
      <w:proofErr w:type="gramStart"/>
      <w:r w:rsidRPr="0013743C">
        <w:rPr>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3743C">
        <w:rPr>
          <w:color w:val="000000"/>
          <w:shd w:val="clear" w:color="auto" w:fill="FFFFFF"/>
        </w:rPr>
        <w:t xml:space="preserve"> документы</w:t>
      </w:r>
      <w:proofErr w:type="gramEnd"/>
      <w:r w:rsidRPr="0013743C">
        <w:rPr>
          <w:color w:val="000000"/>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3743C">
        <w:rPr>
          <w:color w:val="000000"/>
          <w:shd w:val="clear" w:color="auto" w:fill="FFFFFF"/>
        </w:rPr>
        <w:t>ии и ау</w:t>
      </w:r>
      <w:proofErr w:type="gramEnd"/>
      <w:r w:rsidRPr="0013743C">
        <w:rPr>
          <w:color w:val="000000"/>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13743C">
        <w:rPr>
          <w:color w:val="000000"/>
        </w:rPr>
        <w:t xml:space="preserve"> Указанный гражданин вправе направлять администрации документы на бумажном носителе.</w:t>
      </w:r>
    </w:p>
    <w:p w:rsidR="00777414" w:rsidRPr="0013743C" w:rsidRDefault="00777414" w:rsidP="0013743C">
      <w:pPr>
        <w:pStyle w:val="af8"/>
        <w:jc w:val="both"/>
        <w:rPr>
          <w:color w:val="000000"/>
        </w:rPr>
      </w:pPr>
      <w:r w:rsidRPr="0013743C">
        <w:rPr>
          <w:color w:val="000000"/>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13743C">
        <w:rPr>
          <w:color w:val="000000"/>
        </w:rPr>
        <w:t>осуществляться</w:t>
      </w:r>
      <w:proofErr w:type="gramEnd"/>
      <w:r w:rsidRPr="0013743C">
        <w:rPr>
          <w:color w:val="00000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13743C" w:rsidRDefault="00777414" w:rsidP="0013743C">
      <w:pPr>
        <w:pStyle w:val="af8"/>
        <w:jc w:val="both"/>
        <w:rPr>
          <w:color w:val="000000"/>
        </w:rPr>
      </w:pPr>
      <w:r w:rsidRPr="0013743C">
        <w:rPr>
          <w:color w:val="000000"/>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3743C">
        <w:rPr>
          <w:color w:val="000000" w:themeColor="text1"/>
          <w:shd w:val="clear" w:color="auto" w:fill="FFFFFF"/>
        </w:rPr>
        <w:t xml:space="preserve">Федерального закона </w:t>
      </w:r>
      <w:r w:rsidRPr="0013743C">
        <w:rPr>
          <w:color w:val="000000"/>
        </w:rPr>
        <w:lastRenderedPageBreak/>
        <w:t>от 31.07.2020 № 248-ФЗ «О государственном контроле (надзоре) и муниципальном контроле в Российской Федерации»</w:t>
      </w:r>
      <w:r w:rsidRPr="0013743C">
        <w:rPr>
          <w:color w:val="000000" w:themeColor="text1"/>
        </w:rPr>
        <w:t xml:space="preserve"> и разделом 4 настоящего Положения</w:t>
      </w:r>
      <w:r w:rsidRPr="0013743C">
        <w:rPr>
          <w:color w:val="000000"/>
        </w:rPr>
        <w:t>.</w:t>
      </w:r>
    </w:p>
    <w:p w:rsidR="00777414" w:rsidRPr="0013743C" w:rsidRDefault="00777414" w:rsidP="0013743C">
      <w:pPr>
        <w:pStyle w:val="af8"/>
        <w:jc w:val="both"/>
        <w:rPr>
          <w:color w:val="000000"/>
        </w:rPr>
      </w:pPr>
      <w:r w:rsidRPr="0013743C">
        <w:rPr>
          <w:color w:val="000000"/>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13743C" w:rsidRDefault="00777414" w:rsidP="0013743C">
      <w:pPr>
        <w:pStyle w:val="af8"/>
        <w:jc w:val="both"/>
      </w:pPr>
      <w:r w:rsidRPr="0013743C">
        <w:rPr>
          <w:color w:val="000000"/>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13743C" w:rsidRDefault="00777414" w:rsidP="0013743C">
      <w:pPr>
        <w:pStyle w:val="af8"/>
        <w:jc w:val="both"/>
      </w:pPr>
      <w:bookmarkStart w:id="7" w:name="Par318"/>
      <w:bookmarkEnd w:id="7"/>
      <w:r w:rsidRPr="0013743C">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13743C" w:rsidRDefault="00777414" w:rsidP="0013743C">
      <w:pPr>
        <w:pStyle w:val="af8"/>
        <w:jc w:val="both"/>
        <w:rPr>
          <w:color w:val="000000"/>
        </w:rPr>
      </w:pPr>
      <w:proofErr w:type="gramStart"/>
      <w:r w:rsidRPr="0013743C">
        <w:rPr>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13743C">
        <w:rPr>
          <w:color w:val="000000"/>
        </w:rPr>
        <w:t xml:space="preserve"> </w:t>
      </w:r>
      <w:proofErr w:type="gramStart"/>
      <w:r w:rsidRPr="0013743C">
        <w:rPr>
          <w:color w:val="000000"/>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13743C" w:rsidRDefault="00777414" w:rsidP="0013743C">
      <w:pPr>
        <w:pStyle w:val="af8"/>
        <w:jc w:val="both"/>
        <w:rPr>
          <w:color w:val="000000"/>
        </w:rPr>
      </w:pPr>
      <w:r w:rsidRPr="0013743C">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13743C" w:rsidRDefault="00777414" w:rsidP="0013743C">
      <w:pPr>
        <w:pStyle w:val="af8"/>
        <w:jc w:val="both"/>
        <w:rPr>
          <w:color w:val="000000"/>
        </w:rPr>
      </w:pPr>
      <w:proofErr w:type="gramStart"/>
      <w:r w:rsidRPr="0013743C">
        <w:rPr>
          <w:color w:val="000000"/>
        </w:rPr>
        <w:t xml:space="preserve">4) </w:t>
      </w:r>
      <w:r w:rsidRPr="0013743C">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3743C">
        <w:rPr>
          <w:color w:val="000000"/>
        </w:rPr>
        <w:t>;</w:t>
      </w:r>
      <w:proofErr w:type="gramEnd"/>
    </w:p>
    <w:p w:rsidR="00777414" w:rsidRPr="0013743C" w:rsidRDefault="00777414" w:rsidP="0013743C">
      <w:pPr>
        <w:pStyle w:val="af8"/>
        <w:jc w:val="both"/>
        <w:rPr>
          <w:color w:val="000000"/>
        </w:rPr>
      </w:pPr>
      <w:r w:rsidRPr="0013743C">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13743C" w:rsidRDefault="00777414" w:rsidP="0013743C">
      <w:pPr>
        <w:pStyle w:val="af8"/>
        <w:jc w:val="both"/>
        <w:rPr>
          <w:color w:val="000000"/>
        </w:rPr>
      </w:pPr>
      <w:r w:rsidRPr="0013743C">
        <w:rPr>
          <w:color w:val="000000"/>
        </w:rPr>
        <w:t>3.21.</w:t>
      </w:r>
      <w:r w:rsidRPr="0013743C">
        <w:t xml:space="preserve"> </w:t>
      </w:r>
      <w:r w:rsidRPr="0013743C">
        <w:rPr>
          <w:color w:val="000000"/>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B5DCC" w:rsidRPr="0013743C">
        <w:t>Амурской области</w:t>
      </w:r>
      <w:r w:rsidRPr="0013743C">
        <w:rPr>
          <w:color w:val="000000"/>
        </w:rPr>
        <w:t>, органами местного самоуправления, правоохранительными органами, организациями и гражданами.</w:t>
      </w:r>
    </w:p>
    <w:p w:rsidR="00777414" w:rsidRPr="0013743C" w:rsidRDefault="00777414" w:rsidP="0013743C">
      <w:pPr>
        <w:pStyle w:val="af8"/>
        <w:jc w:val="both"/>
      </w:pPr>
      <w:r w:rsidRPr="0013743C">
        <w:rPr>
          <w:color w:val="000000"/>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w:t>
      </w:r>
      <w:r w:rsidRPr="0013743C">
        <w:rPr>
          <w:color w:val="000000"/>
        </w:rPr>
        <w:lastRenderedPageBreak/>
        <w:t>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13743C" w:rsidRDefault="00777414" w:rsidP="0013743C">
      <w:pPr>
        <w:pStyle w:val="af8"/>
        <w:jc w:val="both"/>
        <w:rPr>
          <w:color w:val="000000"/>
        </w:rPr>
      </w:pPr>
    </w:p>
    <w:p w:rsidR="001858A0" w:rsidRPr="0013743C" w:rsidRDefault="001858A0" w:rsidP="0013743C">
      <w:pPr>
        <w:pStyle w:val="af8"/>
        <w:jc w:val="both"/>
        <w:rPr>
          <w:color w:val="000000"/>
        </w:rPr>
      </w:pPr>
    </w:p>
    <w:p w:rsidR="001858A0" w:rsidRPr="0013743C" w:rsidRDefault="001858A0" w:rsidP="0013743C">
      <w:pPr>
        <w:pStyle w:val="af8"/>
        <w:jc w:val="both"/>
        <w:rPr>
          <w:color w:val="000000"/>
        </w:rPr>
      </w:pPr>
    </w:p>
    <w:p w:rsidR="00777414" w:rsidRPr="0013743C" w:rsidRDefault="00777414" w:rsidP="0013743C">
      <w:pPr>
        <w:pStyle w:val="af8"/>
        <w:jc w:val="both"/>
        <w:rPr>
          <w:b/>
          <w:bCs/>
          <w:color w:val="000000"/>
        </w:rPr>
      </w:pPr>
      <w:r w:rsidRPr="0013743C">
        <w:rPr>
          <w:b/>
          <w:bCs/>
          <w:color w:val="000000"/>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13743C" w:rsidRDefault="00777414" w:rsidP="0013743C">
      <w:pPr>
        <w:pStyle w:val="af8"/>
        <w:jc w:val="both"/>
        <w:rPr>
          <w:b/>
          <w:bCs/>
          <w:color w:val="000000"/>
        </w:rPr>
      </w:pPr>
    </w:p>
    <w:p w:rsidR="00DD36D4" w:rsidRPr="0013743C" w:rsidRDefault="00DD36D4" w:rsidP="0013743C">
      <w:pPr>
        <w:pStyle w:val="af8"/>
        <w:jc w:val="both"/>
        <w:rPr>
          <w:bCs/>
        </w:rPr>
      </w:pPr>
      <w:r w:rsidRPr="0013743C">
        <w:rPr>
          <w:bCs/>
        </w:rPr>
        <w:t>4.1. Решения и действия (бездействие) должностных лиц, осуществляющих муниципальный контроль, мо</w:t>
      </w:r>
      <w:bookmarkStart w:id="8" w:name="_GoBack"/>
      <w:bookmarkEnd w:id="8"/>
      <w:r w:rsidRPr="0013743C">
        <w:rPr>
          <w:bCs/>
        </w:rPr>
        <w:t>гут быть обжалованы в порядке, установленном законодательством Российской Федерации.</w:t>
      </w:r>
    </w:p>
    <w:p w:rsidR="00DD36D4" w:rsidRPr="0013743C" w:rsidRDefault="00DD36D4" w:rsidP="0013743C">
      <w:pPr>
        <w:pStyle w:val="af8"/>
        <w:jc w:val="both"/>
        <w:rPr>
          <w:bCs/>
        </w:rPr>
      </w:pPr>
      <w:proofErr w:type="gramStart"/>
      <w:r w:rsidRPr="0013743C">
        <w:rPr>
          <w:bCs/>
        </w:rPr>
        <w:t>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roofErr w:type="gramEnd"/>
    </w:p>
    <w:p w:rsidR="00777414" w:rsidRPr="0013743C" w:rsidRDefault="00777414" w:rsidP="0013743C">
      <w:pPr>
        <w:pStyle w:val="af8"/>
        <w:jc w:val="both"/>
        <w:rPr>
          <w:color w:val="000000"/>
        </w:rPr>
      </w:pPr>
    </w:p>
    <w:p w:rsidR="00777414" w:rsidRPr="0013743C" w:rsidRDefault="00777414" w:rsidP="0013743C">
      <w:pPr>
        <w:pStyle w:val="af8"/>
        <w:jc w:val="both"/>
        <w:rPr>
          <w:b/>
          <w:bCs/>
          <w:color w:val="000000"/>
        </w:rPr>
      </w:pPr>
      <w:r w:rsidRPr="0013743C">
        <w:rPr>
          <w:b/>
          <w:bCs/>
          <w:color w:val="000000"/>
        </w:rPr>
        <w:t xml:space="preserve">5. Ключевые показатели муниципального жилищного контроля </w:t>
      </w:r>
      <w:r w:rsidRPr="0013743C">
        <w:rPr>
          <w:b/>
          <w:bCs/>
          <w:color w:val="000000"/>
        </w:rPr>
        <w:br/>
        <w:t>и их целевые значения</w:t>
      </w:r>
    </w:p>
    <w:p w:rsidR="00777414" w:rsidRPr="0013743C" w:rsidRDefault="00777414" w:rsidP="0013743C">
      <w:pPr>
        <w:pStyle w:val="af8"/>
        <w:jc w:val="both"/>
        <w:rPr>
          <w:b/>
          <w:bCs/>
          <w:color w:val="000000"/>
        </w:rPr>
      </w:pPr>
    </w:p>
    <w:p w:rsidR="00777414" w:rsidRPr="0013743C" w:rsidRDefault="00777414" w:rsidP="0013743C">
      <w:pPr>
        <w:pStyle w:val="af8"/>
        <w:jc w:val="both"/>
      </w:pPr>
      <w:r w:rsidRPr="0013743C">
        <w:rPr>
          <w:color w:val="000000"/>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13743C" w:rsidRDefault="00777414" w:rsidP="0013743C">
      <w:pPr>
        <w:pStyle w:val="af8"/>
        <w:jc w:val="both"/>
      </w:pPr>
      <w:r w:rsidRPr="0013743C">
        <w:rPr>
          <w:color w:val="000000"/>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FD6962" w:rsidRPr="0013743C">
        <w:rPr>
          <w:bCs/>
          <w:color w:val="000000"/>
        </w:rPr>
        <w:t xml:space="preserve">Зеньковский </w:t>
      </w:r>
      <w:r w:rsidR="00BB5DCC" w:rsidRPr="0013743C">
        <w:rPr>
          <w:bCs/>
          <w:color w:val="000000"/>
        </w:rPr>
        <w:t>сельским Советом народных депутатов</w:t>
      </w:r>
      <w:r w:rsidRPr="0013743C">
        <w:rPr>
          <w:color w:val="000000"/>
        </w:rPr>
        <w:t>.</w:t>
      </w:r>
    </w:p>
    <w:p w:rsidR="00777414" w:rsidRPr="0013743C" w:rsidRDefault="00777414" w:rsidP="0013743C">
      <w:pPr>
        <w:pStyle w:val="af8"/>
        <w:jc w:val="both"/>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13743C" w:rsidRDefault="00777414" w:rsidP="0013743C">
      <w:pPr>
        <w:pStyle w:val="af8"/>
        <w:jc w:val="right"/>
      </w:pPr>
      <w:r w:rsidRPr="0013743C">
        <w:lastRenderedPageBreak/>
        <w:t>Приложение № 1</w:t>
      </w:r>
    </w:p>
    <w:p w:rsidR="00300A16" w:rsidRPr="0013743C" w:rsidRDefault="0013743C" w:rsidP="0013743C">
      <w:pPr>
        <w:pStyle w:val="af8"/>
        <w:jc w:val="right"/>
      </w:pPr>
      <w:r w:rsidRPr="0013743C">
        <w:t xml:space="preserve">к Положению по </w:t>
      </w:r>
      <w:r w:rsidR="00300A16" w:rsidRPr="0013743C">
        <w:t xml:space="preserve">муниципальному жилищному контролю на </w:t>
      </w:r>
    </w:p>
    <w:p w:rsidR="00300A16" w:rsidRPr="0013743C" w:rsidRDefault="00300A16" w:rsidP="0013743C">
      <w:pPr>
        <w:pStyle w:val="af8"/>
        <w:jc w:val="right"/>
      </w:pPr>
      <w:r w:rsidRPr="0013743C">
        <w:t>территории Зеньковского сельсовета,</w:t>
      </w:r>
    </w:p>
    <w:p w:rsidR="00300A16" w:rsidRPr="0013743C" w:rsidRDefault="00300A16" w:rsidP="0013743C">
      <w:pPr>
        <w:pStyle w:val="af8"/>
        <w:jc w:val="right"/>
      </w:pPr>
      <w:proofErr w:type="gramStart"/>
      <w:r w:rsidRPr="0013743C">
        <w:t>утверждённому</w:t>
      </w:r>
      <w:proofErr w:type="gramEnd"/>
      <w:r w:rsidRPr="0013743C">
        <w:t xml:space="preserve"> Решением </w:t>
      </w:r>
    </w:p>
    <w:p w:rsidR="00300A16" w:rsidRPr="0013743C" w:rsidRDefault="00300A16" w:rsidP="0013743C">
      <w:pPr>
        <w:pStyle w:val="af8"/>
        <w:jc w:val="right"/>
      </w:pPr>
      <w:r w:rsidRPr="0013743C">
        <w:t xml:space="preserve">от 22.10.2021 </w:t>
      </w:r>
      <w:r w:rsidR="0013743C" w:rsidRPr="0013743C">
        <w:t xml:space="preserve"> </w:t>
      </w:r>
      <w:r w:rsidRPr="0013743C">
        <w:t>№ 43</w:t>
      </w:r>
      <w:r w:rsidR="00777414" w:rsidRPr="0013743C">
        <w:br/>
      </w:r>
      <w:r w:rsidRPr="0013743C">
        <w:t>(с изменениями от 29.09.2023 №113)</w:t>
      </w:r>
    </w:p>
    <w:p w:rsidR="00777414" w:rsidRPr="0013743C" w:rsidRDefault="00777414" w:rsidP="0013743C">
      <w:pPr>
        <w:pStyle w:val="af8"/>
        <w:jc w:val="both"/>
      </w:pPr>
    </w:p>
    <w:p w:rsidR="00777414" w:rsidRPr="0013743C" w:rsidRDefault="00777414" w:rsidP="0013743C">
      <w:pPr>
        <w:pStyle w:val="af8"/>
        <w:jc w:val="both"/>
      </w:pPr>
      <w:bookmarkStart w:id="9" w:name="Par381"/>
      <w:bookmarkEnd w:id="9"/>
    </w:p>
    <w:p w:rsidR="0013743C" w:rsidRDefault="00777414" w:rsidP="0013743C">
      <w:pPr>
        <w:pStyle w:val="af8"/>
        <w:jc w:val="center"/>
      </w:pPr>
      <w:r w:rsidRPr="0013743C">
        <w:t xml:space="preserve">Индикаторы риска </w:t>
      </w:r>
    </w:p>
    <w:p w:rsidR="00777414" w:rsidRPr="0013743C" w:rsidRDefault="00777414" w:rsidP="0013743C">
      <w:pPr>
        <w:pStyle w:val="af8"/>
        <w:jc w:val="center"/>
      </w:pPr>
      <w:r w:rsidRPr="0013743C">
        <w:t>нарушения обязательных требований, используемые для определения необходимости проведения внеплановых</w:t>
      </w:r>
      <w:r w:rsidR="0013743C">
        <w:t xml:space="preserve"> </w:t>
      </w:r>
      <w:r w:rsidRPr="0013743C">
        <w:t xml:space="preserve">проверок при осуществлении администрацией </w:t>
      </w:r>
      <w:r w:rsidR="00BB5DCC" w:rsidRPr="0013743C">
        <w:t xml:space="preserve">муниципального образования </w:t>
      </w:r>
      <w:r w:rsidR="00FD6962" w:rsidRPr="0013743C">
        <w:t>Зеньковский</w:t>
      </w:r>
      <w:r w:rsidR="00BB5DCC" w:rsidRPr="0013743C">
        <w:t xml:space="preserve"> сельсовет</w:t>
      </w:r>
    </w:p>
    <w:p w:rsidR="00777414" w:rsidRPr="001F0290" w:rsidRDefault="00777414" w:rsidP="0013743C">
      <w:pPr>
        <w:pStyle w:val="af8"/>
        <w:jc w:val="center"/>
      </w:pPr>
      <w:bookmarkStart w:id="10" w:name="_Hlk77689331"/>
      <w:r w:rsidRPr="001F0290">
        <w:rPr>
          <w:bCs/>
        </w:rPr>
        <w:t>муниципального жилищного контроля</w:t>
      </w:r>
    </w:p>
    <w:bookmarkEnd w:id="10"/>
    <w:p w:rsidR="00777414" w:rsidRPr="0013743C" w:rsidRDefault="00777414" w:rsidP="0013743C">
      <w:pPr>
        <w:pStyle w:val="af8"/>
        <w:jc w:val="both"/>
      </w:pPr>
    </w:p>
    <w:p w:rsidR="00300A16" w:rsidRPr="001F0290" w:rsidRDefault="00777414" w:rsidP="0013743C">
      <w:pPr>
        <w:pStyle w:val="af8"/>
        <w:jc w:val="both"/>
      </w:pPr>
      <w:r w:rsidRPr="0013743C">
        <w:t xml:space="preserve">1. </w:t>
      </w:r>
      <w:proofErr w:type="gramStart"/>
      <w:r w:rsidR="00300A16" w:rsidRPr="0013743C">
        <w:rPr>
          <w:rFonts w:eastAsia="Calibri"/>
        </w:rPr>
        <w:t>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государственного жилищного надзора,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w:t>
      </w:r>
      <w:proofErr w:type="gramEnd"/>
      <w:r w:rsidR="00300A16" w:rsidRPr="0013743C">
        <w:rPr>
          <w:rFonts w:eastAsia="Calibri"/>
        </w:rPr>
        <w:t xml:space="preserve">,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частью </w:t>
      </w:r>
      <w:proofErr w:type="spellStart"/>
      <w:r w:rsidR="00300A16" w:rsidRPr="0013743C">
        <w:rPr>
          <w:rFonts w:eastAsia="Calibri"/>
        </w:rPr>
        <w:t>l</w:t>
      </w:r>
      <w:proofErr w:type="spellEnd"/>
      <w:r w:rsidR="00300A16" w:rsidRPr="0013743C">
        <w:rPr>
          <w:rFonts w:eastAsia="Calibri"/>
        </w:rPr>
        <w:t xml:space="preserve"> статьи 20 Жилищного кодекса Российской Федерации.</w:t>
      </w:r>
    </w:p>
    <w:p w:rsidR="00300A16" w:rsidRPr="0013743C" w:rsidRDefault="001F0290" w:rsidP="0013743C">
      <w:pPr>
        <w:pStyle w:val="af8"/>
        <w:jc w:val="both"/>
        <w:rPr>
          <w:rFonts w:eastAsia="Calibri"/>
        </w:rPr>
      </w:pPr>
      <w:r>
        <w:t>2</w:t>
      </w:r>
      <w:r w:rsidR="00777414" w:rsidRPr="0013743C">
        <w:t xml:space="preserve">. </w:t>
      </w:r>
      <w:r w:rsidR="00300A16" w:rsidRPr="0013743C">
        <w:rPr>
          <w:rFonts w:eastAsia="Calibri"/>
        </w:rPr>
        <w:t>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составом, сроками и периодичностью размещения,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00A16" w:rsidRPr="0013743C" w:rsidRDefault="001F0290" w:rsidP="0013743C">
      <w:pPr>
        <w:pStyle w:val="af8"/>
        <w:jc w:val="both"/>
        <w:rPr>
          <w:rFonts w:eastAsia="Calibri"/>
        </w:rPr>
      </w:pPr>
      <w:r>
        <w:rPr>
          <w:rFonts w:eastAsia="Calibri"/>
        </w:rPr>
        <w:t>3</w:t>
      </w:r>
      <w:r w:rsidR="00300A16" w:rsidRPr="0013743C">
        <w:rPr>
          <w:rFonts w:eastAsia="Calibri"/>
        </w:rPr>
        <w:t>. Более 5 случаев в неделю вызовов ремонтных бригад для проведения работ по устранению неисправностей общего имущества в многоквартирном доме, находящемся в управлении контролируемого лица, по информации Единой диспетчерской службы.</w:t>
      </w:r>
    </w:p>
    <w:p w:rsidR="00777414" w:rsidRPr="0013743C" w:rsidRDefault="00777414" w:rsidP="00300A16">
      <w:pPr>
        <w:pStyle w:val="ConsPlusNormal"/>
        <w:spacing w:line="360" w:lineRule="auto"/>
        <w:ind w:firstLine="709"/>
        <w:jc w:val="both"/>
        <w:rPr>
          <w:rFonts w:ascii="Times New Roman" w:hAnsi="Times New Roman" w:cs="Times New Roman"/>
          <w:color w:val="000000"/>
          <w:sz w:val="24"/>
          <w:szCs w:val="24"/>
        </w:rPr>
      </w:pPr>
    </w:p>
    <w:p w:rsidR="00777414" w:rsidRDefault="00FF6C68" w:rsidP="00FF6C68">
      <w:r>
        <w:t xml:space="preserve"> </w:t>
      </w:r>
    </w:p>
    <w:p w:rsidR="00895A03" w:rsidRDefault="00895A03"/>
    <w:p w:rsidR="00895A03" w:rsidRDefault="00895A03"/>
    <w:p w:rsidR="0013743C" w:rsidRDefault="0013743C" w:rsidP="0013743C">
      <w:pPr>
        <w:pStyle w:val="af5"/>
        <w:spacing w:before="78"/>
        <w:ind w:left="6804" w:right="163"/>
        <w:jc w:val="right"/>
        <w:rPr>
          <w:sz w:val="22"/>
          <w:szCs w:val="22"/>
        </w:rPr>
      </w:pPr>
    </w:p>
    <w:p w:rsidR="0013743C" w:rsidRDefault="0013743C" w:rsidP="0013743C">
      <w:pPr>
        <w:pStyle w:val="af5"/>
        <w:spacing w:before="78"/>
        <w:ind w:left="6804" w:right="163"/>
        <w:jc w:val="right"/>
        <w:rPr>
          <w:sz w:val="22"/>
          <w:szCs w:val="22"/>
        </w:rPr>
      </w:pPr>
    </w:p>
    <w:p w:rsidR="0013743C" w:rsidRDefault="0013743C" w:rsidP="0013743C">
      <w:pPr>
        <w:pStyle w:val="af5"/>
        <w:spacing w:before="78"/>
        <w:ind w:left="6804" w:right="163"/>
        <w:jc w:val="right"/>
        <w:rPr>
          <w:sz w:val="22"/>
          <w:szCs w:val="22"/>
        </w:rPr>
      </w:pPr>
    </w:p>
    <w:p w:rsidR="0013743C" w:rsidRDefault="0013743C" w:rsidP="0013743C">
      <w:pPr>
        <w:pStyle w:val="af5"/>
        <w:spacing w:before="78"/>
        <w:ind w:left="6804" w:right="163"/>
        <w:jc w:val="right"/>
        <w:rPr>
          <w:sz w:val="22"/>
          <w:szCs w:val="22"/>
        </w:rPr>
      </w:pPr>
    </w:p>
    <w:p w:rsidR="0013743C" w:rsidRDefault="0013743C" w:rsidP="0013743C">
      <w:pPr>
        <w:pStyle w:val="af5"/>
        <w:spacing w:before="78"/>
        <w:ind w:left="6804" w:right="163"/>
        <w:jc w:val="right"/>
        <w:rPr>
          <w:sz w:val="22"/>
          <w:szCs w:val="22"/>
        </w:rPr>
      </w:pPr>
    </w:p>
    <w:p w:rsidR="0013743C" w:rsidRDefault="0013743C" w:rsidP="0013743C">
      <w:pPr>
        <w:pStyle w:val="af5"/>
        <w:spacing w:before="78"/>
        <w:ind w:left="6804" w:right="163"/>
        <w:jc w:val="right"/>
        <w:rPr>
          <w:sz w:val="22"/>
          <w:szCs w:val="22"/>
        </w:rPr>
      </w:pPr>
    </w:p>
    <w:p w:rsidR="0013743C" w:rsidRDefault="0013743C" w:rsidP="0013743C">
      <w:pPr>
        <w:pStyle w:val="af5"/>
        <w:spacing w:before="78"/>
        <w:ind w:left="6804" w:right="163"/>
        <w:jc w:val="right"/>
        <w:rPr>
          <w:sz w:val="22"/>
          <w:szCs w:val="22"/>
        </w:rPr>
      </w:pPr>
    </w:p>
    <w:p w:rsidR="0013743C" w:rsidRDefault="0013743C" w:rsidP="0013743C">
      <w:pPr>
        <w:pStyle w:val="af5"/>
        <w:spacing w:before="78"/>
        <w:ind w:left="6804" w:right="163"/>
        <w:jc w:val="right"/>
        <w:rPr>
          <w:sz w:val="22"/>
          <w:szCs w:val="22"/>
        </w:rPr>
      </w:pPr>
    </w:p>
    <w:p w:rsidR="0013743C" w:rsidRDefault="0013743C" w:rsidP="0013743C">
      <w:pPr>
        <w:pStyle w:val="af5"/>
        <w:spacing w:before="78"/>
        <w:ind w:left="6804" w:right="163"/>
        <w:jc w:val="right"/>
        <w:rPr>
          <w:sz w:val="22"/>
          <w:szCs w:val="22"/>
        </w:rPr>
      </w:pPr>
    </w:p>
    <w:p w:rsidR="0013743C" w:rsidRDefault="0013743C" w:rsidP="001F0290">
      <w:pPr>
        <w:pStyle w:val="af5"/>
        <w:spacing w:before="78"/>
        <w:ind w:left="0" w:right="163"/>
        <w:rPr>
          <w:sz w:val="22"/>
          <w:szCs w:val="22"/>
        </w:rPr>
      </w:pPr>
    </w:p>
    <w:p w:rsidR="0013743C" w:rsidRDefault="0013743C" w:rsidP="0013743C">
      <w:pPr>
        <w:pStyle w:val="af5"/>
        <w:spacing w:before="78"/>
        <w:ind w:left="6804" w:right="163"/>
        <w:jc w:val="right"/>
        <w:rPr>
          <w:sz w:val="22"/>
          <w:szCs w:val="22"/>
        </w:rPr>
      </w:pPr>
    </w:p>
    <w:p w:rsidR="00895A03" w:rsidRPr="004732F4" w:rsidRDefault="00895A03" w:rsidP="0013743C">
      <w:pPr>
        <w:pStyle w:val="af5"/>
        <w:spacing w:before="78"/>
        <w:ind w:left="6804" w:right="163"/>
        <w:jc w:val="right"/>
        <w:rPr>
          <w:sz w:val="22"/>
          <w:szCs w:val="22"/>
        </w:rPr>
      </w:pPr>
      <w:r w:rsidRPr="004732F4">
        <w:rPr>
          <w:sz w:val="22"/>
          <w:szCs w:val="22"/>
        </w:rPr>
        <w:lastRenderedPageBreak/>
        <w:t>Приложение</w:t>
      </w:r>
      <w:r>
        <w:rPr>
          <w:sz w:val="22"/>
          <w:szCs w:val="22"/>
        </w:rPr>
        <w:t xml:space="preserve"> № 2</w:t>
      </w:r>
    </w:p>
    <w:p w:rsidR="00895A03" w:rsidRPr="004732F4" w:rsidRDefault="00895A03" w:rsidP="0013743C">
      <w:pPr>
        <w:pStyle w:val="af5"/>
        <w:spacing w:before="78"/>
        <w:ind w:left="6804" w:right="163"/>
        <w:jc w:val="right"/>
        <w:rPr>
          <w:sz w:val="22"/>
          <w:szCs w:val="22"/>
        </w:rPr>
      </w:pPr>
      <w:r w:rsidRPr="004732F4">
        <w:rPr>
          <w:sz w:val="22"/>
          <w:szCs w:val="22"/>
        </w:rPr>
        <w:t xml:space="preserve">к Положению по муниципальному жилищному контролю на </w:t>
      </w:r>
    </w:p>
    <w:p w:rsidR="00895A03" w:rsidRPr="004732F4" w:rsidRDefault="00895A03" w:rsidP="0013743C">
      <w:pPr>
        <w:pStyle w:val="af5"/>
        <w:spacing w:before="78"/>
        <w:ind w:left="6804" w:right="163"/>
        <w:jc w:val="right"/>
        <w:rPr>
          <w:sz w:val="22"/>
          <w:szCs w:val="22"/>
        </w:rPr>
      </w:pPr>
      <w:r w:rsidRPr="004732F4">
        <w:rPr>
          <w:sz w:val="22"/>
          <w:szCs w:val="22"/>
        </w:rPr>
        <w:t>территории Зеньковского сельсовета,</w:t>
      </w:r>
    </w:p>
    <w:p w:rsidR="00895A03" w:rsidRPr="004732F4" w:rsidRDefault="00895A03" w:rsidP="0013743C">
      <w:pPr>
        <w:pStyle w:val="af5"/>
        <w:spacing w:before="78"/>
        <w:ind w:left="6804" w:right="163"/>
        <w:jc w:val="right"/>
        <w:rPr>
          <w:sz w:val="22"/>
          <w:szCs w:val="22"/>
        </w:rPr>
      </w:pPr>
      <w:proofErr w:type="gramStart"/>
      <w:r w:rsidRPr="004732F4">
        <w:rPr>
          <w:sz w:val="22"/>
          <w:szCs w:val="22"/>
        </w:rPr>
        <w:t>утверждённому</w:t>
      </w:r>
      <w:proofErr w:type="gramEnd"/>
      <w:r w:rsidRPr="004732F4">
        <w:rPr>
          <w:sz w:val="22"/>
          <w:szCs w:val="22"/>
        </w:rPr>
        <w:t xml:space="preserve"> Решением </w:t>
      </w:r>
    </w:p>
    <w:p w:rsidR="00895A03" w:rsidRDefault="00895A03" w:rsidP="0013743C">
      <w:pPr>
        <w:pStyle w:val="af5"/>
        <w:spacing w:before="78"/>
        <w:ind w:left="6804" w:right="163"/>
        <w:jc w:val="right"/>
        <w:rPr>
          <w:sz w:val="22"/>
          <w:szCs w:val="22"/>
        </w:rPr>
      </w:pPr>
      <w:r w:rsidRPr="004732F4">
        <w:rPr>
          <w:sz w:val="22"/>
          <w:szCs w:val="22"/>
        </w:rPr>
        <w:t>от 22.10.2021 № 43</w:t>
      </w:r>
    </w:p>
    <w:p w:rsidR="00300A16" w:rsidRPr="004732F4" w:rsidRDefault="00300A16" w:rsidP="00895A03">
      <w:pPr>
        <w:pStyle w:val="af5"/>
        <w:spacing w:before="78"/>
        <w:ind w:left="6804" w:right="163"/>
        <w:jc w:val="right"/>
        <w:rPr>
          <w:sz w:val="22"/>
          <w:szCs w:val="22"/>
        </w:rPr>
      </w:pPr>
    </w:p>
    <w:p w:rsidR="00895A03" w:rsidRPr="00BF145B" w:rsidRDefault="00895A03" w:rsidP="00895A03">
      <w:pPr>
        <w:pStyle w:val="af5"/>
        <w:spacing w:before="78"/>
        <w:ind w:left="6804" w:right="163"/>
        <w:jc w:val="right"/>
        <w:rPr>
          <w:sz w:val="28"/>
          <w:szCs w:val="28"/>
        </w:rPr>
      </w:pPr>
    </w:p>
    <w:p w:rsidR="00895A03" w:rsidRPr="0013743C" w:rsidRDefault="00895A03" w:rsidP="00895A03">
      <w:pPr>
        <w:pStyle w:val="af5"/>
        <w:ind w:left="734" w:right="708" w:firstLine="1132"/>
        <w:jc w:val="left"/>
      </w:pPr>
      <w:r w:rsidRPr="0013743C">
        <w:t>Ключевые показатели и их целевые значения, индикативные</w:t>
      </w:r>
      <w:r w:rsidRPr="0013743C">
        <w:rPr>
          <w:spacing w:val="-57"/>
        </w:rPr>
        <w:t xml:space="preserve"> </w:t>
      </w:r>
      <w:r w:rsidRPr="0013743C">
        <w:t>показатели</w:t>
      </w:r>
      <w:r w:rsidRPr="0013743C">
        <w:rPr>
          <w:spacing w:val="-3"/>
        </w:rPr>
        <w:t xml:space="preserve"> </w:t>
      </w:r>
      <w:r w:rsidRPr="0013743C">
        <w:t>по</w:t>
      </w:r>
      <w:r w:rsidRPr="0013743C">
        <w:rPr>
          <w:spacing w:val="-2"/>
        </w:rPr>
        <w:t xml:space="preserve"> </w:t>
      </w:r>
      <w:r w:rsidRPr="0013743C">
        <w:t>муниципальному</w:t>
      </w:r>
      <w:r w:rsidRPr="0013743C">
        <w:rPr>
          <w:spacing w:val="-7"/>
        </w:rPr>
        <w:t xml:space="preserve"> </w:t>
      </w:r>
      <w:r w:rsidRPr="0013743C">
        <w:t>жилищному</w:t>
      </w:r>
      <w:r w:rsidRPr="0013743C">
        <w:rPr>
          <w:spacing w:val="-7"/>
        </w:rPr>
        <w:t xml:space="preserve"> </w:t>
      </w:r>
      <w:r w:rsidRPr="0013743C">
        <w:t>контролю</w:t>
      </w:r>
      <w:r w:rsidRPr="0013743C">
        <w:rPr>
          <w:spacing w:val="-4"/>
        </w:rPr>
        <w:t xml:space="preserve"> </w:t>
      </w:r>
      <w:r w:rsidRPr="0013743C">
        <w:t>на</w:t>
      </w:r>
      <w:r w:rsidRPr="0013743C">
        <w:rPr>
          <w:spacing w:val="-2"/>
        </w:rPr>
        <w:t xml:space="preserve"> </w:t>
      </w:r>
      <w:r w:rsidRPr="0013743C">
        <w:t>территории</w:t>
      </w:r>
      <w:r w:rsidRPr="0013743C">
        <w:rPr>
          <w:spacing w:val="-4"/>
        </w:rPr>
        <w:t xml:space="preserve"> </w:t>
      </w:r>
      <w:r w:rsidRPr="0013743C">
        <w:t>Зеньковского сельсовета</w:t>
      </w:r>
    </w:p>
    <w:p w:rsidR="00895A03" w:rsidRPr="0013743C" w:rsidRDefault="00895A03" w:rsidP="00895A03">
      <w:pPr>
        <w:pStyle w:val="af5"/>
        <w:ind w:left="0"/>
        <w:jc w:val="left"/>
      </w:pPr>
    </w:p>
    <w:p w:rsidR="00895A03" w:rsidRPr="0013743C" w:rsidRDefault="00895A03" w:rsidP="00895A03">
      <w:pPr>
        <w:pStyle w:val="af5"/>
        <w:ind w:left="734" w:right="708" w:firstLine="1132"/>
        <w:jc w:val="left"/>
      </w:pPr>
      <w:r w:rsidRPr="0013743C">
        <w:t>1.Ключевые показатели по муниципальному жилищному контролю на</w:t>
      </w:r>
      <w:r w:rsidRPr="0013743C">
        <w:rPr>
          <w:spacing w:val="-2"/>
        </w:rPr>
        <w:t xml:space="preserve"> </w:t>
      </w:r>
      <w:r w:rsidRPr="0013743C">
        <w:t>территории</w:t>
      </w:r>
      <w:r w:rsidRPr="0013743C">
        <w:rPr>
          <w:spacing w:val="-4"/>
        </w:rPr>
        <w:t xml:space="preserve"> </w:t>
      </w:r>
      <w:r w:rsidRPr="0013743C">
        <w:t xml:space="preserve">Зеньковского сельсовета </w:t>
      </w:r>
      <w:r w:rsidRPr="0013743C">
        <w:rPr>
          <w:spacing w:val="5"/>
        </w:rPr>
        <w:t xml:space="preserve"> </w:t>
      </w:r>
      <w:r w:rsidRPr="0013743C">
        <w:t>и</w:t>
      </w:r>
      <w:r w:rsidRPr="0013743C">
        <w:rPr>
          <w:spacing w:val="-1"/>
        </w:rPr>
        <w:t xml:space="preserve"> </w:t>
      </w:r>
      <w:r w:rsidRPr="0013743C">
        <w:t>их</w:t>
      </w:r>
      <w:r w:rsidRPr="0013743C">
        <w:rPr>
          <w:spacing w:val="-2"/>
        </w:rPr>
        <w:t xml:space="preserve"> </w:t>
      </w:r>
      <w:r w:rsidRPr="0013743C">
        <w:t>целевые</w:t>
      </w:r>
      <w:r w:rsidRPr="0013743C">
        <w:rPr>
          <w:spacing w:val="-2"/>
        </w:rPr>
        <w:t xml:space="preserve"> </w:t>
      </w:r>
      <w:r w:rsidRPr="0013743C">
        <w:t>значения:</w:t>
      </w:r>
    </w:p>
    <w:p w:rsidR="00895A03" w:rsidRPr="0013743C" w:rsidRDefault="00895A03" w:rsidP="00895A03">
      <w:pPr>
        <w:pStyle w:val="af5"/>
        <w:spacing w:before="5"/>
        <w:ind w:left="0"/>
        <w:jc w:val="left"/>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58"/>
        <w:gridCol w:w="2374"/>
      </w:tblGrid>
      <w:tr w:rsidR="00895A03" w:rsidRPr="0013743C" w:rsidTr="00B377EC">
        <w:trPr>
          <w:trHeight w:val="554"/>
        </w:trPr>
        <w:tc>
          <w:tcPr>
            <w:tcW w:w="7658" w:type="dxa"/>
          </w:tcPr>
          <w:p w:rsidR="00895A03" w:rsidRPr="0013743C" w:rsidRDefault="00895A03" w:rsidP="00B377EC">
            <w:pPr>
              <w:pStyle w:val="TableParagraph"/>
              <w:spacing w:line="271" w:lineRule="exact"/>
              <w:ind w:left="2681" w:right="2670"/>
              <w:jc w:val="center"/>
              <w:rPr>
                <w:sz w:val="24"/>
                <w:szCs w:val="24"/>
              </w:rPr>
            </w:pPr>
            <w:proofErr w:type="spellStart"/>
            <w:r w:rsidRPr="0013743C">
              <w:rPr>
                <w:sz w:val="24"/>
                <w:szCs w:val="24"/>
              </w:rPr>
              <w:t>Ключевые</w:t>
            </w:r>
            <w:proofErr w:type="spellEnd"/>
            <w:r w:rsidRPr="0013743C">
              <w:rPr>
                <w:spacing w:val="-4"/>
                <w:sz w:val="24"/>
                <w:szCs w:val="24"/>
              </w:rPr>
              <w:t xml:space="preserve"> </w:t>
            </w:r>
            <w:proofErr w:type="spellStart"/>
            <w:r w:rsidRPr="0013743C">
              <w:rPr>
                <w:sz w:val="24"/>
                <w:szCs w:val="24"/>
              </w:rPr>
              <w:t>показатели</w:t>
            </w:r>
            <w:proofErr w:type="spellEnd"/>
          </w:p>
        </w:tc>
        <w:tc>
          <w:tcPr>
            <w:tcW w:w="2374" w:type="dxa"/>
          </w:tcPr>
          <w:p w:rsidR="00895A03" w:rsidRPr="0013743C" w:rsidRDefault="00895A03" w:rsidP="00B377EC">
            <w:pPr>
              <w:pStyle w:val="TableParagraph"/>
              <w:spacing w:line="271" w:lineRule="exact"/>
              <w:ind w:left="233" w:right="223"/>
              <w:jc w:val="center"/>
              <w:rPr>
                <w:sz w:val="24"/>
                <w:szCs w:val="24"/>
              </w:rPr>
            </w:pPr>
            <w:proofErr w:type="spellStart"/>
            <w:r w:rsidRPr="0013743C">
              <w:rPr>
                <w:sz w:val="24"/>
                <w:szCs w:val="24"/>
              </w:rPr>
              <w:t>Целевые</w:t>
            </w:r>
            <w:proofErr w:type="spellEnd"/>
            <w:r w:rsidRPr="0013743C">
              <w:rPr>
                <w:spacing w:val="-4"/>
                <w:sz w:val="24"/>
                <w:szCs w:val="24"/>
              </w:rPr>
              <w:t xml:space="preserve"> </w:t>
            </w:r>
            <w:proofErr w:type="spellStart"/>
            <w:r w:rsidRPr="0013743C">
              <w:rPr>
                <w:sz w:val="24"/>
                <w:szCs w:val="24"/>
              </w:rPr>
              <w:t>значения</w:t>
            </w:r>
            <w:proofErr w:type="spellEnd"/>
          </w:p>
          <w:p w:rsidR="00895A03" w:rsidRPr="0013743C" w:rsidRDefault="00895A03" w:rsidP="00B377EC">
            <w:pPr>
              <w:pStyle w:val="TableParagraph"/>
              <w:ind w:left="232" w:right="223"/>
              <w:jc w:val="center"/>
              <w:rPr>
                <w:sz w:val="24"/>
                <w:szCs w:val="24"/>
              </w:rPr>
            </w:pPr>
            <w:r w:rsidRPr="0013743C">
              <w:rPr>
                <w:sz w:val="24"/>
                <w:szCs w:val="24"/>
              </w:rPr>
              <w:t>(%)</w:t>
            </w:r>
          </w:p>
        </w:tc>
      </w:tr>
      <w:tr w:rsidR="00895A03" w:rsidRPr="0013743C" w:rsidTr="00B377EC">
        <w:trPr>
          <w:trHeight w:val="551"/>
        </w:trPr>
        <w:tc>
          <w:tcPr>
            <w:tcW w:w="7658" w:type="dxa"/>
          </w:tcPr>
          <w:p w:rsidR="00895A03" w:rsidRPr="0013743C" w:rsidRDefault="00895A03" w:rsidP="0013743C">
            <w:pPr>
              <w:pStyle w:val="TableParagraph"/>
              <w:spacing w:line="268" w:lineRule="exact"/>
              <w:rPr>
                <w:sz w:val="24"/>
                <w:szCs w:val="24"/>
                <w:lang w:val="ru-RU"/>
              </w:rPr>
            </w:pPr>
            <w:r w:rsidRPr="0013743C">
              <w:rPr>
                <w:sz w:val="24"/>
                <w:szCs w:val="24"/>
                <w:lang w:val="ru-RU"/>
              </w:rPr>
              <w:t>Доля</w:t>
            </w:r>
            <w:r w:rsidRPr="0013743C">
              <w:rPr>
                <w:spacing w:val="-3"/>
                <w:sz w:val="24"/>
                <w:szCs w:val="24"/>
                <w:lang w:val="ru-RU"/>
              </w:rPr>
              <w:t xml:space="preserve"> </w:t>
            </w:r>
            <w:r w:rsidRPr="0013743C">
              <w:rPr>
                <w:sz w:val="24"/>
                <w:szCs w:val="24"/>
                <w:lang w:val="ru-RU"/>
              </w:rPr>
              <w:t>устраненных</w:t>
            </w:r>
            <w:r w:rsidRPr="0013743C">
              <w:rPr>
                <w:spacing w:val="-4"/>
                <w:sz w:val="24"/>
                <w:szCs w:val="24"/>
                <w:lang w:val="ru-RU"/>
              </w:rPr>
              <w:t xml:space="preserve"> </w:t>
            </w:r>
            <w:r w:rsidRPr="0013743C">
              <w:rPr>
                <w:sz w:val="24"/>
                <w:szCs w:val="24"/>
                <w:lang w:val="ru-RU"/>
              </w:rPr>
              <w:t>нарушений</w:t>
            </w:r>
            <w:r w:rsidRPr="0013743C">
              <w:rPr>
                <w:spacing w:val="-4"/>
                <w:sz w:val="24"/>
                <w:szCs w:val="24"/>
                <w:lang w:val="ru-RU"/>
              </w:rPr>
              <w:t xml:space="preserve"> </w:t>
            </w:r>
            <w:r w:rsidRPr="0013743C">
              <w:rPr>
                <w:sz w:val="24"/>
                <w:szCs w:val="24"/>
                <w:lang w:val="ru-RU"/>
              </w:rPr>
              <w:t>обязательных</w:t>
            </w:r>
            <w:r w:rsidRPr="0013743C">
              <w:rPr>
                <w:spacing w:val="-1"/>
                <w:sz w:val="24"/>
                <w:szCs w:val="24"/>
                <w:lang w:val="ru-RU"/>
              </w:rPr>
              <w:t xml:space="preserve"> </w:t>
            </w:r>
            <w:r w:rsidRPr="0013743C">
              <w:rPr>
                <w:sz w:val="24"/>
                <w:szCs w:val="24"/>
                <w:lang w:val="ru-RU"/>
              </w:rPr>
              <w:t>требований</w:t>
            </w:r>
            <w:r w:rsidRPr="0013743C">
              <w:rPr>
                <w:spacing w:val="-4"/>
                <w:sz w:val="24"/>
                <w:szCs w:val="24"/>
                <w:lang w:val="ru-RU"/>
              </w:rPr>
              <w:t xml:space="preserve"> </w:t>
            </w:r>
            <w:r w:rsidRPr="0013743C">
              <w:rPr>
                <w:sz w:val="24"/>
                <w:szCs w:val="24"/>
                <w:lang w:val="ru-RU"/>
              </w:rPr>
              <w:t>от</w:t>
            </w:r>
            <w:r w:rsidRPr="0013743C">
              <w:rPr>
                <w:spacing w:val="-3"/>
                <w:sz w:val="24"/>
                <w:szCs w:val="24"/>
                <w:lang w:val="ru-RU"/>
              </w:rPr>
              <w:t xml:space="preserve"> </w:t>
            </w:r>
            <w:r w:rsidRPr="0013743C">
              <w:rPr>
                <w:sz w:val="24"/>
                <w:szCs w:val="24"/>
                <w:lang w:val="ru-RU"/>
              </w:rPr>
              <w:t>числа</w:t>
            </w:r>
            <w:r w:rsidR="0013743C" w:rsidRPr="0013743C">
              <w:rPr>
                <w:sz w:val="24"/>
                <w:szCs w:val="24"/>
                <w:lang w:val="ru-RU"/>
              </w:rPr>
              <w:t xml:space="preserve"> </w:t>
            </w:r>
            <w:r w:rsidRPr="0013743C">
              <w:rPr>
                <w:sz w:val="24"/>
                <w:szCs w:val="24"/>
                <w:lang w:val="ru-RU"/>
              </w:rPr>
              <w:t>выявленных</w:t>
            </w:r>
            <w:r w:rsidRPr="0013743C">
              <w:rPr>
                <w:spacing w:val="-3"/>
                <w:sz w:val="24"/>
                <w:szCs w:val="24"/>
                <w:lang w:val="ru-RU"/>
              </w:rPr>
              <w:t xml:space="preserve"> </w:t>
            </w:r>
            <w:r w:rsidRPr="0013743C">
              <w:rPr>
                <w:sz w:val="24"/>
                <w:szCs w:val="24"/>
                <w:lang w:val="ru-RU"/>
              </w:rPr>
              <w:t>нарушений</w:t>
            </w:r>
            <w:r w:rsidRPr="0013743C">
              <w:rPr>
                <w:spacing w:val="-3"/>
                <w:sz w:val="24"/>
                <w:szCs w:val="24"/>
                <w:lang w:val="ru-RU"/>
              </w:rPr>
              <w:t xml:space="preserve"> </w:t>
            </w:r>
            <w:r w:rsidRPr="0013743C">
              <w:rPr>
                <w:sz w:val="24"/>
                <w:szCs w:val="24"/>
                <w:lang w:val="ru-RU"/>
              </w:rPr>
              <w:t>обязательных</w:t>
            </w:r>
            <w:r w:rsidRPr="0013743C">
              <w:rPr>
                <w:spacing w:val="-3"/>
                <w:sz w:val="24"/>
                <w:szCs w:val="24"/>
                <w:lang w:val="ru-RU"/>
              </w:rPr>
              <w:t xml:space="preserve"> </w:t>
            </w:r>
            <w:r w:rsidRPr="0013743C">
              <w:rPr>
                <w:sz w:val="24"/>
                <w:szCs w:val="24"/>
                <w:lang w:val="ru-RU"/>
              </w:rPr>
              <w:t>требований</w:t>
            </w:r>
          </w:p>
        </w:tc>
        <w:tc>
          <w:tcPr>
            <w:tcW w:w="2374" w:type="dxa"/>
          </w:tcPr>
          <w:p w:rsidR="00895A03" w:rsidRPr="0013743C" w:rsidRDefault="00895A03" w:rsidP="00B377EC">
            <w:pPr>
              <w:pStyle w:val="TableParagraph"/>
              <w:spacing w:line="268" w:lineRule="exact"/>
              <w:ind w:left="11"/>
              <w:jc w:val="center"/>
              <w:rPr>
                <w:sz w:val="24"/>
                <w:szCs w:val="24"/>
              </w:rPr>
            </w:pPr>
            <w:r w:rsidRPr="0013743C">
              <w:rPr>
                <w:sz w:val="24"/>
                <w:szCs w:val="24"/>
              </w:rPr>
              <w:t>0</w:t>
            </w:r>
          </w:p>
        </w:tc>
      </w:tr>
      <w:tr w:rsidR="00895A03" w:rsidRPr="0013743C" w:rsidTr="00B377EC">
        <w:trPr>
          <w:trHeight w:val="827"/>
        </w:trPr>
        <w:tc>
          <w:tcPr>
            <w:tcW w:w="7658" w:type="dxa"/>
          </w:tcPr>
          <w:p w:rsidR="00895A03" w:rsidRPr="0013743C" w:rsidRDefault="00895A03" w:rsidP="0013743C">
            <w:pPr>
              <w:pStyle w:val="TableParagraph"/>
              <w:spacing w:line="240" w:lineRule="auto"/>
              <w:ind w:right="805"/>
              <w:rPr>
                <w:sz w:val="24"/>
                <w:szCs w:val="24"/>
                <w:lang w:val="ru-RU"/>
              </w:rPr>
            </w:pPr>
            <w:r w:rsidRPr="0013743C">
              <w:rPr>
                <w:sz w:val="24"/>
                <w:szCs w:val="24"/>
                <w:lang w:val="ru-RU"/>
              </w:rPr>
              <w:t>Доля нарушений, выявленных при проведении контрольных</w:t>
            </w:r>
            <w:r w:rsidRPr="0013743C">
              <w:rPr>
                <w:spacing w:val="1"/>
                <w:sz w:val="24"/>
                <w:szCs w:val="24"/>
                <w:lang w:val="ru-RU"/>
              </w:rPr>
              <w:t xml:space="preserve"> </w:t>
            </w:r>
            <w:r w:rsidRPr="0013743C">
              <w:rPr>
                <w:sz w:val="24"/>
                <w:szCs w:val="24"/>
                <w:lang w:val="ru-RU"/>
              </w:rPr>
              <w:t>мероприятий</w:t>
            </w:r>
            <w:r w:rsidRPr="0013743C">
              <w:rPr>
                <w:spacing w:val="-4"/>
                <w:sz w:val="24"/>
                <w:szCs w:val="24"/>
                <w:lang w:val="ru-RU"/>
              </w:rPr>
              <w:t xml:space="preserve"> </w:t>
            </w:r>
            <w:r w:rsidRPr="0013743C">
              <w:rPr>
                <w:sz w:val="24"/>
                <w:szCs w:val="24"/>
                <w:lang w:val="ru-RU"/>
              </w:rPr>
              <w:t>и устраненных</w:t>
            </w:r>
            <w:r w:rsidRPr="0013743C">
              <w:rPr>
                <w:spacing w:val="-1"/>
                <w:sz w:val="24"/>
                <w:szCs w:val="24"/>
                <w:lang w:val="ru-RU"/>
              </w:rPr>
              <w:t xml:space="preserve"> </w:t>
            </w:r>
            <w:r w:rsidRPr="0013743C">
              <w:rPr>
                <w:sz w:val="24"/>
                <w:szCs w:val="24"/>
                <w:lang w:val="ru-RU"/>
              </w:rPr>
              <w:t>до</w:t>
            </w:r>
            <w:r w:rsidRPr="0013743C">
              <w:rPr>
                <w:spacing w:val="-4"/>
                <w:sz w:val="24"/>
                <w:szCs w:val="24"/>
                <w:lang w:val="ru-RU"/>
              </w:rPr>
              <w:t xml:space="preserve"> </w:t>
            </w:r>
            <w:r w:rsidRPr="0013743C">
              <w:rPr>
                <w:sz w:val="24"/>
                <w:szCs w:val="24"/>
                <w:lang w:val="ru-RU"/>
              </w:rPr>
              <w:t>их</w:t>
            </w:r>
            <w:r w:rsidRPr="0013743C">
              <w:rPr>
                <w:spacing w:val="-4"/>
                <w:sz w:val="24"/>
                <w:szCs w:val="24"/>
                <w:lang w:val="ru-RU"/>
              </w:rPr>
              <w:t xml:space="preserve"> </w:t>
            </w:r>
            <w:r w:rsidRPr="0013743C">
              <w:rPr>
                <w:sz w:val="24"/>
                <w:szCs w:val="24"/>
                <w:lang w:val="ru-RU"/>
              </w:rPr>
              <w:t>завершения</w:t>
            </w:r>
            <w:r w:rsidRPr="0013743C">
              <w:rPr>
                <w:spacing w:val="-3"/>
                <w:sz w:val="24"/>
                <w:szCs w:val="24"/>
                <w:lang w:val="ru-RU"/>
              </w:rPr>
              <w:t xml:space="preserve"> </w:t>
            </w:r>
            <w:r w:rsidRPr="0013743C">
              <w:rPr>
                <w:sz w:val="24"/>
                <w:szCs w:val="24"/>
                <w:lang w:val="ru-RU"/>
              </w:rPr>
              <w:t>при</w:t>
            </w:r>
            <w:r w:rsidRPr="0013743C">
              <w:rPr>
                <w:spacing w:val="2"/>
                <w:sz w:val="24"/>
                <w:szCs w:val="24"/>
                <w:lang w:val="ru-RU"/>
              </w:rPr>
              <w:t xml:space="preserve"> </w:t>
            </w:r>
            <w:r w:rsidRPr="0013743C">
              <w:rPr>
                <w:sz w:val="24"/>
                <w:szCs w:val="24"/>
                <w:lang w:val="ru-RU"/>
              </w:rPr>
              <w:t>методической</w:t>
            </w:r>
            <w:r w:rsidR="0013743C" w:rsidRPr="0013743C">
              <w:rPr>
                <w:sz w:val="24"/>
                <w:szCs w:val="24"/>
                <w:lang w:val="ru-RU"/>
              </w:rPr>
              <w:t xml:space="preserve"> </w:t>
            </w:r>
            <w:r w:rsidRPr="0013743C">
              <w:rPr>
                <w:sz w:val="24"/>
                <w:szCs w:val="24"/>
                <w:lang w:val="ru-RU"/>
              </w:rPr>
              <w:t>поддержке</w:t>
            </w:r>
            <w:r w:rsidR="0013743C" w:rsidRPr="0013743C">
              <w:rPr>
                <w:spacing w:val="-4"/>
                <w:sz w:val="24"/>
                <w:szCs w:val="24"/>
                <w:lang w:val="ru-RU"/>
              </w:rPr>
              <w:t xml:space="preserve"> </w:t>
            </w:r>
            <w:r w:rsidRPr="0013743C">
              <w:rPr>
                <w:sz w:val="24"/>
                <w:szCs w:val="24"/>
                <w:lang w:val="ru-RU"/>
              </w:rPr>
              <w:t>проверяющего</w:t>
            </w:r>
            <w:r w:rsidRPr="0013743C">
              <w:rPr>
                <w:spacing w:val="-3"/>
                <w:sz w:val="24"/>
                <w:szCs w:val="24"/>
                <w:lang w:val="ru-RU"/>
              </w:rPr>
              <w:t xml:space="preserve"> </w:t>
            </w:r>
            <w:r w:rsidRPr="0013743C">
              <w:rPr>
                <w:sz w:val="24"/>
                <w:szCs w:val="24"/>
                <w:lang w:val="ru-RU"/>
              </w:rPr>
              <w:t>инспектора</w:t>
            </w:r>
          </w:p>
        </w:tc>
        <w:tc>
          <w:tcPr>
            <w:tcW w:w="2374" w:type="dxa"/>
          </w:tcPr>
          <w:p w:rsidR="00895A03" w:rsidRPr="0013743C" w:rsidRDefault="00895A03" w:rsidP="00B377EC">
            <w:pPr>
              <w:pStyle w:val="TableParagraph"/>
              <w:spacing w:line="268" w:lineRule="exact"/>
              <w:ind w:left="11"/>
              <w:jc w:val="center"/>
              <w:rPr>
                <w:sz w:val="24"/>
                <w:szCs w:val="24"/>
              </w:rPr>
            </w:pPr>
            <w:r w:rsidRPr="0013743C">
              <w:rPr>
                <w:sz w:val="24"/>
                <w:szCs w:val="24"/>
              </w:rPr>
              <w:t>0</w:t>
            </w:r>
          </w:p>
        </w:tc>
      </w:tr>
      <w:tr w:rsidR="00895A03" w:rsidRPr="0013743C" w:rsidTr="00B377EC">
        <w:trPr>
          <w:trHeight w:val="827"/>
        </w:trPr>
        <w:tc>
          <w:tcPr>
            <w:tcW w:w="7658" w:type="dxa"/>
          </w:tcPr>
          <w:p w:rsidR="00895A03" w:rsidRPr="0013743C" w:rsidRDefault="00895A03" w:rsidP="00B377EC">
            <w:pPr>
              <w:pStyle w:val="TableParagraph"/>
              <w:spacing w:line="240" w:lineRule="auto"/>
              <w:ind w:right="573"/>
              <w:rPr>
                <w:sz w:val="24"/>
                <w:szCs w:val="24"/>
                <w:lang w:val="ru-RU"/>
              </w:rPr>
            </w:pPr>
            <w:r w:rsidRPr="0013743C">
              <w:rPr>
                <w:sz w:val="24"/>
                <w:szCs w:val="24"/>
                <w:lang w:val="ru-RU"/>
              </w:rPr>
              <w:t>Доля обоснованных жалоб на действия (бездействие) контрольного</w:t>
            </w:r>
            <w:r w:rsidRPr="0013743C">
              <w:rPr>
                <w:spacing w:val="-57"/>
                <w:sz w:val="24"/>
                <w:szCs w:val="24"/>
                <w:lang w:val="ru-RU"/>
              </w:rPr>
              <w:t xml:space="preserve"> </w:t>
            </w:r>
            <w:r w:rsidRPr="0013743C">
              <w:rPr>
                <w:sz w:val="24"/>
                <w:szCs w:val="24"/>
                <w:lang w:val="ru-RU"/>
              </w:rPr>
              <w:t>органа</w:t>
            </w:r>
            <w:r w:rsidRPr="0013743C">
              <w:rPr>
                <w:spacing w:val="-3"/>
                <w:sz w:val="24"/>
                <w:szCs w:val="24"/>
                <w:lang w:val="ru-RU"/>
              </w:rPr>
              <w:t xml:space="preserve"> </w:t>
            </w:r>
            <w:r w:rsidRPr="0013743C">
              <w:rPr>
                <w:sz w:val="24"/>
                <w:szCs w:val="24"/>
                <w:lang w:val="ru-RU"/>
              </w:rPr>
              <w:t>и</w:t>
            </w:r>
            <w:r w:rsidRPr="0013743C">
              <w:rPr>
                <w:spacing w:val="-2"/>
                <w:sz w:val="24"/>
                <w:szCs w:val="24"/>
                <w:lang w:val="ru-RU"/>
              </w:rPr>
              <w:t xml:space="preserve"> </w:t>
            </w:r>
            <w:r w:rsidRPr="0013743C">
              <w:rPr>
                <w:sz w:val="24"/>
                <w:szCs w:val="24"/>
                <w:lang w:val="ru-RU"/>
              </w:rPr>
              <w:t>(или)</w:t>
            </w:r>
            <w:r w:rsidRPr="0013743C">
              <w:rPr>
                <w:spacing w:val="-2"/>
                <w:sz w:val="24"/>
                <w:szCs w:val="24"/>
                <w:lang w:val="ru-RU"/>
              </w:rPr>
              <w:t xml:space="preserve"> </w:t>
            </w:r>
            <w:r w:rsidRPr="0013743C">
              <w:rPr>
                <w:sz w:val="24"/>
                <w:szCs w:val="24"/>
                <w:lang w:val="ru-RU"/>
              </w:rPr>
              <w:t>его</w:t>
            </w:r>
            <w:r w:rsidRPr="0013743C">
              <w:rPr>
                <w:spacing w:val="-3"/>
                <w:sz w:val="24"/>
                <w:szCs w:val="24"/>
                <w:lang w:val="ru-RU"/>
              </w:rPr>
              <w:t xml:space="preserve"> </w:t>
            </w:r>
            <w:r w:rsidRPr="0013743C">
              <w:rPr>
                <w:sz w:val="24"/>
                <w:szCs w:val="24"/>
                <w:lang w:val="ru-RU"/>
              </w:rPr>
              <w:t>должностных</w:t>
            </w:r>
            <w:r w:rsidRPr="0013743C">
              <w:rPr>
                <w:spacing w:val="-1"/>
                <w:sz w:val="24"/>
                <w:szCs w:val="24"/>
                <w:lang w:val="ru-RU"/>
              </w:rPr>
              <w:t xml:space="preserve"> </w:t>
            </w:r>
            <w:r w:rsidRPr="0013743C">
              <w:rPr>
                <w:sz w:val="24"/>
                <w:szCs w:val="24"/>
                <w:lang w:val="ru-RU"/>
              </w:rPr>
              <w:t>лиц</w:t>
            </w:r>
            <w:r w:rsidRPr="0013743C">
              <w:rPr>
                <w:spacing w:val="-2"/>
                <w:sz w:val="24"/>
                <w:szCs w:val="24"/>
                <w:lang w:val="ru-RU"/>
              </w:rPr>
              <w:t xml:space="preserve"> </w:t>
            </w:r>
            <w:r w:rsidRPr="0013743C">
              <w:rPr>
                <w:sz w:val="24"/>
                <w:szCs w:val="24"/>
                <w:lang w:val="ru-RU"/>
              </w:rPr>
              <w:t>при</w:t>
            </w:r>
            <w:r w:rsidRPr="0013743C">
              <w:rPr>
                <w:spacing w:val="-2"/>
                <w:sz w:val="24"/>
                <w:szCs w:val="24"/>
                <w:lang w:val="ru-RU"/>
              </w:rPr>
              <w:t xml:space="preserve"> </w:t>
            </w:r>
            <w:r w:rsidRPr="0013743C">
              <w:rPr>
                <w:sz w:val="24"/>
                <w:szCs w:val="24"/>
                <w:lang w:val="ru-RU"/>
              </w:rPr>
              <w:t>проведении</w:t>
            </w:r>
            <w:r w:rsidRPr="0013743C">
              <w:rPr>
                <w:spacing w:val="-4"/>
                <w:sz w:val="24"/>
                <w:szCs w:val="24"/>
                <w:lang w:val="ru-RU"/>
              </w:rPr>
              <w:t xml:space="preserve"> </w:t>
            </w:r>
            <w:r w:rsidRPr="0013743C">
              <w:rPr>
                <w:sz w:val="24"/>
                <w:szCs w:val="24"/>
                <w:lang w:val="ru-RU"/>
              </w:rPr>
              <w:t>контрольных</w:t>
            </w:r>
          </w:p>
          <w:p w:rsidR="00895A03" w:rsidRPr="0013743C" w:rsidRDefault="00895A03" w:rsidP="00B377EC">
            <w:pPr>
              <w:pStyle w:val="TableParagraph"/>
              <w:rPr>
                <w:sz w:val="24"/>
                <w:szCs w:val="24"/>
                <w:lang w:val="ru-RU"/>
              </w:rPr>
            </w:pPr>
            <w:r w:rsidRPr="0013743C">
              <w:rPr>
                <w:sz w:val="24"/>
                <w:szCs w:val="24"/>
                <w:lang w:val="ru-RU"/>
              </w:rPr>
              <w:t>мероприятий</w:t>
            </w:r>
            <w:r w:rsidRPr="0013743C">
              <w:rPr>
                <w:spacing w:val="-3"/>
                <w:sz w:val="24"/>
                <w:szCs w:val="24"/>
                <w:lang w:val="ru-RU"/>
              </w:rPr>
              <w:t xml:space="preserve"> </w:t>
            </w:r>
            <w:r w:rsidRPr="0013743C">
              <w:rPr>
                <w:sz w:val="24"/>
                <w:szCs w:val="24"/>
                <w:lang w:val="ru-RU"/>
              </w:rPr>
              <w:t>от</w:t>
            </w:r>
            <w:r w:rsidRPr="0013743C">
              <w:rPr>
                <w:spacing w:val="-2"/>
                <w:sz w:val="24"/>
                <w:szCs w:val="24"/>
                <w:lang w:val="ru-RU"/>
              </w:rPr>
              <w:t xml:space="preserve"> </w:t>
            </w:r>
            <w:r w:rsidRPr="0013743C">
              <w:rPr>
                <w:sz w:val="24"/>
                <w:szCs w:val="24"/>
                <w:lang w:val="ru-RU"/>
              </w:rPr>
              <w:t>общего</w:t>
            </w:r>
            <w:r w:rsidRPr="0013743C">
              <w:rPr>
                <w:spacing w:val="-5"/>
                <w:sz w:val="24"/>
                <w:szCs w:val="24"/>
                <w:lang w:val="ru-RU"/>
              </w:rPr>
              <w:t xml:space="preserve"> </w:t>
            </w:r>
            <w:r w:rsidRPr="0013743C">
              <w:rPr>
                <w:sz w:val="24"/>
                <w:szCs w:val="24"/>
                <w:lang w:val="ru-RU"/>
              </w:rPr>
              <w:t>количества</w:t>
            </w:r>
            <w:r w:rsidRPr="0013743C">
              <w:rPr>
                <w:spacing w:val="-3"/>
                <w:sz w:val="24"/>
                <w:szCs w:val="24"/>
                <w:lang w:val="ru-RU"/>
              </w:rPr>
              <w:t xml:space="preserve"> </w:t>
            </w:r>
            <w:r w:rsidRPr="0013743C">
              <w:rPr>
                <w:sz w:val="24"/>
                <w:szCs w:val="24"/>
                <w:lang w:val="ru-RU"/>
              </w:rPr>
              <w:t>поступивших</w:t>
            </w:r>
            <w:r w:rsidRPr="0013743C">
              <w:rPr>
                <w:spacing w:val="-1"/>
                <w:sz w:val="24"/>
                <w:szCs w:val="24"/>
                <w:lang w:val="ru-RU"/>
              </w:rPr>
              <w:t xml:space="preserve"> </w:t>
            </w:r>
            <w:r w:rsidRPr="0013743C">
              <w:rPr>
                <w:sz w:val="24"/>
                <w:szCs w:val="24"/>
                <w:lang w:val="ru-RU"/>
              </w:rPr>
              <w:t>жалоб</w:t>
            </w:r>
          </w:p>
        </w:tc>
        <w:tc>
          <w:tcPr>
            <w:tcW w:w="2374" w:type="dxa"/>
          </w:tcPr>
          <w:p w:rsidR="00895A03" w:rsidRPr="0013743C" w:rsidRDefault="00895A03" w:rsidP="00B377EC">
            <w:pPr>
              <w:pStyle w:val="TableParagraph"/>
              <w:spacing w:line="268" w:lineRule="exact"/>
              <w:ind w:left="11"/>
              <w:jc w:val="center"/>
              <w:rPr>
                <w:sz w:val="24"/>
                <w:szCs w:val="24"/>
              </w:rPr>
            </w:pPr>
            <w:r w:rsidRPr="0013743C">
              <w:rPr>
                <w:sz w:val="24"/>
                <w:szCs w:val="24"/>
              </w:rPr>
              <w:t>0</w:t>
            </w:r>
          </w:p>
        </w:tc>
      </w:tr>
      <w:tr w:rsidR="00895A03" w:rsidRPr="0013743C" w:rsidTr="00B377EC">
        <w:trPr>
          <w:trHeight w:val="827"/>
        </w:trPr>
        <w:tc>
          <w:tcPr>
            <w:tcW w:w="7658" w:type="dxa"/>
          </w:tcPr>
          <w:p w:rsidR="00895A03" w:rsidRPr="0013743C" w:rsidRDefault="00895A03" w:rsidP="0013743C">
            <w:pPr>
              <w:pStyle w:val="TableParagraph"/>
              <w:spacing w:line="240" w:lineRule="auto"/>
              <w:rPr>
                <w:sz w:val="24"/>
                <w:szCs w:val="24"/>
                <w:lang w:val="ru-RU"/>
              </w:rPr>
            </w:pPr>
            <w:r w:rsidRPr="0013743C">
              <w:rPr>
                <w:sz w:val="24"/>
                <w:szCs w:val="24"/>
                <w:lang w:val="ru-RU"/>
              </w:rPr>
              <w:t>Доля решений, принятых по результатам контрольных мероприятий,</w:t>
            </w:r>
            <w:r w:rsidRPr="0013743C">
              <w:rPr>
                <w:spacing w:val="1"/>
                <w:sz w:val="24"/>
                <w:szCs w:val="24"/>
                <w:lang w:val="ru-RU"/>
              </w:rPr>
              <w:t xml:space="preserve"> </w:t>
            </w:r>
            <w:r w:rsidRPr="0013743C">
              <w:rPr>
                <w:sz w:val="24"/>
                <w:szCs w:val="24"/>
                <w:lang w:val="ru-RU"/>
              </w:rPr>
              <w:t>отмененных</w:t>
            </w:r>
            <w:r w:rsidRPr="0013743C">
              <w:rPr>
                <w:spacing w:val="-4"/>
                <w:sz w:val="24"/>
                <w:szCs w:val="24"/>
                <w:lang w:val="ru-RU"/>
              </w:rPr>
              <w:t xml:space="preserve"> </w:t>
            </w:r>
            <w:r w:rsidRPr="0013743C">
              <w:rPr>
                <w:sz w:val="24"/>
                <w:szCs w:val="24"/>
                <w:lang w:val="ru-RU"/>
              </w:rPr>
              <w:t>контрольным</w:t>
            </w:r>
            <w:r w:rsidRPr="0013743C">
              <w:rPr>
                <w:spacing w:val="-4"/>
                <w:sz w:val="24"/>
                <w:szCs w:val="24"/>
                <w:lang w:val="ru-RU"/>
              </w:rPr>
              <w:t xml:space="preserve"> </w:t>
            </w:r>
            <w:r w:rsidRPr="0013743C">
              <w:rPr>
                <w:sz w:val="24"/>
                <w:szCs w:val="24"/>
                <w:lang w:val="ru-RU"/>
              </w:rPr>
              <w:t>органом</w:t>
            </w:r>
            <w:r w:rsidRPr="0013743C">
              <w:rPr>
                <w:spacing w:val="-3"/>
                <w:sz w:val="24"/>
                <w:szCs w:val="24"/>
                <w:lang w:val="ru-RU"/>
              </w:rPr>
              <w:t xml:space="preserve"> </w:t>
            </w:r>
            <w:r w:rsidRPr="0013743C">
              <w:rPr>
                <w:sz w:val="24"/>
                <w:szCs w:val="24"/>
                <w:lang w:val="ru-RU"/>
              </w:rPr>
              <w:t>и</w:t>
            </w:r>
            <w:r w:rsidRPr="0013743C">
              <w:rPr>
                <w:spacing w:val="-2"/>
                <w:sz w:val="24"/>
                <w:szCs w:val="24"/>
                <w:lang w:val="ru-RU"/>
              </w:rPr>
              <w:t xml:space="preserve"> </w:t>
            </w:r>
            <w:r w:rsidRPr="0013743C">
              <w:rPr>
                <w:sz w:val="24"/>
                <w:szCs w:val="24"/>
                <w:lang w:val="ru-RU"/>
              </w:rPr>
              <w:t>(или)</w:t>
            </w:r>
            <w:r w:rsidRPr="0013743C">
              <w:rPr>
                <w:spacing w:val="-2"/>
                <w:sz w:val="24"/>
                <w:szCs w:val="24"/>
                <w:lang w:val="ru-RU"/>
              </w:rPr>
              <w:t xml:space="preserve"> </w:t>
            </w:r>
            <w:r w:rsidRPr="0013743C">
              <w:rPr>
                <w:sz w:val="24"/>
                <w:szCs w:val="24"/>
                <w:lang w:val="ru-RU"/>
              </w:rPr>
              <w:t>судом,</w:t>
            </w:r>
            <w:r w:rsidRPr="0013743C">
              <w:rPr>
                <w:spacing w:val="-2"/>
                <w:sz w:val="24"/>
                <w:szCs w:val="24"/>
                <w:lang w:val="ru-RU"/>
              </w:rPr>
              <w:t xml:space="preserve"> </w:t>
            </w:r>
            <w:r w:rsidRPr="0013743C">
              <w:rPr>
                <w:sz w:val="24"/>
                <w:szCs w:val="24"/>
                <w:lang w:val="ru-RU"/>
              </w:rPr>
              <w:t>от</w:t>
            </w:r>
            <w:r w:rsidRPr="0013743C">
              <w:rPr>
                <w:spacing w:val="-2"/>
                <w:sz w:val="24"/>
                <w:szCs w:val="24"/>
                <w:lang w:val="ru-RU"/>
              </w:rPr>
              <w:t xml:space="preserve"> </w:t>
            </w:r>
            <w:r w:rsidRPr="0013743C">
              <w:rPr>
                <w:sz w:val="24"/>
                <w:szCs w:val="24"/>
                <w:lang w:val="ru-RU"/>
              </w:rPr>
              <w:t>общего</w:t>
            </w:r>
            <w:r w:rsidRPr="0013743C">
              <w:rPr>
                <w:spacing w:val="-3"/>
                <w:sz w:val="24"/>
                <w:szCs w:val="24"/>
                <w:lang w:val="ru-RU"/>
              </w:rPr>
              <w:t xml:space="preserve"> </w:t>
            </w:r>
            <w:r w:rsidRPr="0013743C">
              <w:rPr>
                <w:sz w:val="24"/>
                <w:szCs w:val="24"/>
                <w:lang w:val="ru-RU"/>
              </w:rPr>
              <w:t>количества</w:t>
            </w:r>
            <w:r w:rsidR="0013743C" w:rsidRPr="0013743C">
              <w:rPr>
                <w:sz w:val="24"/>
                <w:szCs w:val="24"/>
                <w:lang w:val="ru-RU"/>
              </w:rPr>
              <w:t xml:space="preserve"> </w:t>
            </w:r>
            <w:r w:rsidRPr="0013743C">
              <w:rPr>
                <w:sz w:val="24"/>
                <w:szCs w:val="24"/>
                <w:lang w:val="ru-RU"/>
              </w:rPr>
              <w:t>решений</w:t>
            </w:r>
          </w:p>
        </w:tc>
        <w:tc>
          <w:tcPr>
            <w:tcW w:w="2374" w:type="dxa"/>
          </w:tcPr>
          <w:p w:rsidR="00895A03" w:rsidRPr="0013743C" w:rsidRDefault="00895A03" w:rsidP="00B377EC">
            <w:pPr>
              <w:pStyle w:val="TableParagraph"/>
              <w:spacing w:line="268" w:lineRule="exact"/>
              <w:ind w:left="11"/>
              <w:jc w:val="center"/>
              <w:rPr>
                <w:sz w:val="24"/>
                <w:szCs w:val="24"/>
              </w:rPr>
            </w:pPr>
            <w:r w:rsidRPr="0013743C">
              <w:rPr>
                <w:sz w:val="24"/>
                <w:szCs w:val="24"/>
              </w:rPr>
              <w:t>0</w:t>
            </w:r>
          </w:p>
        </w:tc>
      </w:tr>
    </w:tbl>
    <w:p w:rsidR="00895A03" w:rsidRPr="0013743C" w:rsidRDefault="00895A03" w:rsidP="00895A03">
      <w:pPr>
        <w:pStyle w:val="af5"/>
        <w:spacing w:before="3"/>
        <w:ind w:left="0"/>
        <w:jc w:val="right"/>
      </w:pPr>
    </w:p>
    <w:p w:rsidR="00895A03" w:rsidRPr="0013743C" w:rsidRDefault="00895A03" w:rsidP="00895A03">
      <w:pPr>
        <w:pStyle w:val="af5"/>
        <w:spacing w:before="3"/>
        <w:ind w:left="0"/>
        <w:jc w:val="right"/>
      </w:pPr>
    </w:p>
    <w:p w:rsidR="00895A03" w:rsidRPr="0013743C" w:rsidRDefault="00895A03" w:rsidP="00895A03">
      <w:pPr>
        <w:pStyle w:val="af5"/>
        <w:spacing w:before="3"/>
        <w:ind w:left="0"/>
        <w:jc w:val="right"/>
      </w:pPr>
    </w:p>
    <w:p w:rsidR="00895A03" w:rsidRDefault="00895A03" w:rsidP="00895A03">
      <w:pPr>
        <w:pStyle w:val="af5"/>
        <w:spacing w:before="3"/>
        <w:ind w:left="0"/>
        <w:jc w:val="right"/>
        <w:rPr>
          <w:sz w:val="28"/>
          <w:szCs w:val="28"/>
        </w:rPr>
      </w:pPr>
    </w:p>
    <w:p w:rsidR="00895A03" w:rsidRDefault="00895A03" w:rsidP="00895A03">
      <w:pPr>
        <w:pStyle w:val="af5"/>
        <w:spacing w:before="78"/>
        <w:ind w:left="6804" w:right="163"/>
        <w:jc w:val="center"/>
        <w:rPr>
          <w:sz w:val="22"/>
          <w:szCs w:val="22"/>
        </w:rPr>
      </w:pPr>
    </w:p>
    <w:p w:rsidR="00895A03" w:rsidRDefault="00895A03" w:rsidP="00895A03">
      <w:pPr>
        <w:pStyle w:val="af5"/>
        <w:spacing w:before="78"/>
        <w:ind w:left="6804" w:right="163"/>
        <w:jc w:val="center"/>
        <w:rPr>
          <w:sz w:val="22"/>
          <w:szCs w:val="22"/>
        </w:rPr>
      </w:pPr>
    </w:p>
    <w:p w:rsidR="00895A03" w:rsidRDefault="00895A03" w:rsidP="00895A03">
      <w:pPr>
        <w:pStyle w:val="af5"/>
        <w:spacing w:before="78"/>
        <w:ind w:left="6804" w:right="163"/>
        <w:jc w:val="center"/>
        <w:rPr>
          <w:sz w:val="22"/>
          <w:szCs w:val="22"/>
        </w:rPr>
      </w:pPr>
    </w:p>
    <w:p w:rsidR="00895A03" w:rsidRDefault="00895A03" w:rsidP="00895A03">
      <w:pPr>
        <w:pStyle w:val="af5"/>
        <w:spacing w:before="78"/>
        <w:ind w:left="0" w:right="163"/>
        <w:rPr>
          <w:sz w:val="22"/>
          <w:szCs w:val="22"/>
        </w:rPr>
      </w:pPr>
    </w:p>
    <w:p w:rsidR="00895A03" w:rsidRDefault="00895A03" w:rsidP="00895A03">
      <w:pPr>
        <w:pStyle w:val="af5"/>
        <w:spacing w:before="78"/>
        <w:ind w:left="6804" w:right="163"/>
        <w:jc w:val="center"/>
        <w:rPr>
          <w:sz w:val="22"/>
          <w:szCs w:val="22"/>
        </w:rPr>
      </w:pPr>
    </w:p>
    <w:p w:rsidR="00895A03" w:rsidRDefault="00895A03" w:rsidP="00895A03">
      <w:pPr>
        <w:pStyle w:val="af5"/>
        <w:spacing w:before="78"/>
        <w:ind w:left="6804" w:right="163"/>
        <w:jc w:val="center"/>
        <w:rPr>
          <w:sz w:val="22"/>
          <w:szCs w:val="22"/>
        </w:rPr>
      </w:pPr>
    </w:p>
    <w:p w:rsidR="00895A03" w:rsidRDefault="00895A03" w:rsidP="00895A03">
      <w:pPr>
        <w:pStyle w:val="af5"/>
        <w:spacing w:before="78"/>
        <w:ind w:left="6804" w:right="163"/>
        <w:jc w:val="center"/>
        <w:rPr>
          <w:sz w:val="22"/>
          <w:szCs w:val="22"/>
        </w:rPr>
      </w:pPr>
    </w:p>
    <w:p w:rsidR="00895A03" w:rsidRDefault="00895A03" w:rsidP="00895A03">
      <w:pPr>
        <w:pStyle w:val="af5"/>
        <w:spacing w:before="78"/>
        <w:ind w:left="6804" w:right="163"/>
        <w:jc w:val="center"/>
        <w:rPr>
          <w:sz w:val="22"/>
          <w:szCs w:val="22"/>
        </w:rPr>
      </w:pPr>
    </w:p>
    <w:p w:rsidR="00300A16" w:rsidRDefault="00300A16" w:rsidP="00895A03">
      <w:pPr>
        <w:pStyle w:val="af5"/>
        <w:spacing w:before="78"/>
        <w:ind w:left="6804" w:right="163"/>
        <w:jc w:val="center"/>
        <w:rPr>
          <w:sz w:val="22"/>
          <w:szCs w:val="22"/>
        </w:rPr>
      </w:pPr>
    </w:p>
    <w:p w:rsidR="00300A16" w:rsidRDefault="00300A16" w:rsidP="00895A03">
      <w:pPr>
        <w:pStyle w:val="af5"/>
        <w:spacing w:before="78"/>
        <w:ind w:left="6804" w:right="163"/>
        <w:jc w:val="center"/>
        <w:rPr>
          <w:sz w:val="22"/>
          <w:szCs w:val="22"/>
        </w:rPr>
      </w:pPr>
    </w:p>
    <w:p w:rsidR="00300A16" w:rsidRDefault="00300A16" w:rsidP="00895A03">
      <w:pPr>
        <w:pStyle w:val="af5"/>
        <w:spacing w:before="78"/>
        <w:ind w:left="6804" w:right="163"/>
        <w:jc w:val="center"/>
        <w:rPr>
          <w:sz w:val="22"/>
          <w:szCs w:val="22"/>
        </w:rPr>
      </w:pPr>
    </w:p>
    <w:p w:rsidR="00300A16" w:rsidRDefault="00300A16" w:rsidP="00895A03">
      <w:pPr>
        <w:pStyle w:val="af5"/>
        <w:spacing w:before="78"/>
        <w:ind w:left="6804" w:right="163"/>
        <w:jc w:val="center"/>
        <w:rPr>
          <w:sz w:val="22"/>
          <w:szCs w:val="22"/>
        </w:rPr>
      </w:pPr>
    </w:p>
    <w:p w:rsidR="0013743C" w:rsidRDefault="0013743C" w:rsidP="00895A03">
      <w:pPr>
        <w:pStyle w:val="af5"/>
        <w:spacing w:before="78"/>
        <w:ind w:left="6804" w:right="163"/>
        <w:jc w:val="center"/>
        <w:rPr>
          <w:sz w:val="22"/>
          <w:szCs w:val="22"/>
        </w:rPr>
      </w:pPr>
    </w:p>
    <w:p w:rsidR="00300A16" w:rsidRDefault="00300A16" w:rsidP="00895A03">
      <w:pPr>
        <w:pStyle w:val="af5"/>
        <w:spacing w:before="78"/>
        <w:ind w:left="6804" w:right="163"/>
        <w:jc w:val="center"/>
        <w:rPr>
          <w:sz w:val="22"/>
          <w:szCs w:val="22"/>
        </w:rPr>
      </w:pPr>
    </w:p>
    <w:p w:rsidR="00895A03" w:rsidRPr="0013743C" w:rsidRDefault="00895A03" w:rsidP="00300A16">
      <w:pPr>
        <w:pStyle w:val="af5"/>
        <w:spacing w:before="78"/>
        <w:ind w:left="6804" w:right="163"/>
        <w:jc w:val="right"/>
      </w:pPr>
      <w:r w:rsidRPr="0013743C">
        <w:lastRenderedPageBreak/>
        <w:t>Приложение № 3</w:t>
      </w:r>
    </w:p>
    <w:p w:rsidR="00895A03" w:rsidRPr="0013743C" w:rsidRDefault="00895A03" w:rsidP="00300A16">
      <w:pPr>
        <w:pStyle w:val="af5"/>
        <w:spacing w:before="78"/>
        <w:ind w:left="6804" w:right="163"/>
        <w:jc w:val="right"/>
      </w:pPr>
      <w:r w:rsidRPr="0013743C">
        <w:t xml:space="preserve">к Положению по муниципальному жилищному контролю на </w:t>
      </w:r>
    </w:p>
    <w:p w:rsidR="00895A03" w:rsidRPr="0013743C" w:rsidRDefault="00895A03" w:rsidP="00300A16">
      <w:pPr>
        <w:pStyle w:val="af5"/>
        <w:spacing w:before="78"/>
        <w:ind w:left="6804" w:right="163"/>
        <w:jc w:val="right"/>
      </w:pPr>
      <w:r w:rsidRPr="0013743C">
        <w:t>территории Зеньковского сельсовета,</w:t>
      </w:r>
    </w:p>
    <w:p w:rsidR="00895A03" w:rsidRPr="0013743C" w:rsidRDefault="00895A03" w:rsidP="00300A16">
      <w:pPr>
        <w:pStyle w:val="af5"/>
        <w:spacing w:before="78"/>
        <w:ind w:left="6804" w:right="163"/>
        <w:jc w:val="right"/>
      </w:pPr>
      <w:proofErr w:type="gramStart"/>
      <w:r w:rsidRPr="0013743C">
        <w:t>утверждённому</w:t>
      </w:r>
      <w:proofErr w:type="gramEnd"/>
      <w:r w:rsidRPr="0013743C">
        <w:t xml:space="preserve"> Решением </w:t>
      </w:r>
    </w:p>
    <w:p w:rsidR="00895A03" w:rsidRPr="0013743C" w:rsidRDefault="00895A03" w:rsidP="00300A16">
      <w:pPr>
        <w:pStyle w:val="af5"/>
        <w:spacing w:before="78"/>
        <w:ind w:left="6804" w:right="163"/>
        <w:jc w:val="right"/>
      </w:pPr>
      <w:r w:rsidRPr="0013743C">
        <w:t>от 22.10.2021 № 43</w:t>
      </w:r>
    </w:p>
    <w:p w:rsidR="00895A03" w:rsidRPr="0013743C" w:rsidRDefault="00895A03" w:rsidP="00895A03">
      <w:pPr>
        <w:pStyle w:val="af5"/>
        <w:spacing w:before="3"/>
        <w:ind w:left="0"/>
        <w:jc w:val="right"/>
      </w:pPr>
    </w:p>
    <w:p w:rsidR="00895A03" w:rsidRPr="0013743C" w:rsidRDefault="00895A03" w:rsidP="00895A03">
      <w:pPr>
        <w:pStyle w:val="af5"/>
        <w:ind w:left="734" w:right="708" w:firstLine="1132"/>
        <w:jc w:val="left"/>
      </w:pPr>
      <w:r w:rsidRPr="0013743C">
        <w:t>Индикативные</w:t>
      </w:r>
      <w:r w:rsidRPr="0013743C">
        <w:rPr>
          <w:spacing w:val="1"/>
        </w:rPr>
        <w:t xml:space="preserve"> </w:t>
      </w:r>
      <w:r w:rsidRPr="0013743C">
        <w:t>показатели</w:t>
      </w:r>
      <w:r w:rsidRPr="0013743C">
        <w:rPr>
          <w:spacing w:val="1"/>
        </w:rPr>
        <w:t xml:space="preserve"> </w:t>
      </w:r>
      <w:r w:rsidRPr="0013743C">
        <w:t>по</w:t>
      </w:r>
      <w:r w:rsidRPr="0013743C">
        <w:rPr>
          <w:spacing w:val="1"/>
        </w:rPr>
        <w:t xml:space="preserve"> </w:t>
      </w:r>
      <w:r w:rsidRPr="0013743C">
        <w:t>муниципальному</w:t>
      </w:r>
      <w:r w:rsidRPr="0013743C">
        <w:rPr>
          <w:spacing w:val="1"/>
        </w:rPr>
        <w:t xml:space="preserve"> </w:t>
      </w:r>
      <w:r w:rsidRPr="0013743C">
        <w:t>жилищному</w:t>
      </w:r>
      <w:r w:rsidRPr="0013743C">
        <w:rPr>
          <w:spacing w:val="1"/>
        </w:rPr>
        <w:t xml:space="preserve"> </w:t>
      </w:r>
      <w:r w:rsidRPr="0013743C">
        <w:t>контролю</w:t>
      </w:r>
      <w:r w:rsidRPr="0013743C">
        <w:rPr>
          <w:spacing w:val="1"/>
        </w:rPr>
        <w:t xml:space="preserve"> </w:t>
      </w:r>
      <w:r w:rsidRPr="0013743C">
        <w:t>на</w:t>
      </w:r>
      <w:r w:rsidRPr="0013743C">
        <w:rPr>
          <w:spacing w:val="-2"/>
        </w:rPr>
        <w:t xml:space="preserve"> </w:t>
      </w:r>
      <w:r w:rsidRPr="0013743C">
        <w:t>территории</w:t>
      </w:r>
      <w:r w:rsidRPr="0013743C">
        <w:rPr>
          <w:spacing w:val="-4"/>
        </w:rPr>
        <w:t xml:space="preserve"> </w:t>
      </w:r>
      <w:r w:rsidRPr="0013743C">
        <w:t>Зеньковского сельсовета</w:t>
      </w:r>
    </w:p>
    <w:p w:rsidR="00895A03" w:rsidRPr="0013743C" w:rsidRDefault="00895A03" w:rsidP="00895A03">
      <w:pPr>
        <w:pStyle w:val="TableParagraph"/>
        <w:rPr>
          <w:sz w:val="24"/>
          <w:szCs w:val="24"/>
        </w:rPr>
      </w:pPr>
    </w:p>
    <w:p w:rsidR="00895A03" w:rsidRPr="0013743C" w:rsidRDefault="00895A03" w:rsidP="00895A03">
      <w:pPr>
        <w:tabs>
          <w:tab w:val="left" w:pos="1530"/>
        </w:tabs>
        <w:ind w:right="170"/>
      </w:pPr>
      <w:r w:rsidRPr="0013743C">
        <w:t>1.Общее</w:t>
      </w:r>
      <w:r w:rsidRPr="0013743C">
        <w:rPr>
          <w:spacing w:val="1"/>
        </w:rPr>
        <w:t xml:space="preserve"> </w:t>
      </w:r>
      <w:r w:rsidRPr="0013743C">
        <w:t>количество</w:t>
      </w:r>
      <w:r w:rsidRPr="0013743C">
        <w:rPr>
          <w:spacing w:val="1"/>
        </w:rPr>
        <w:t xml:space="preserve"> </w:t>
      </w:r>
      <w:r w:rsidRPr="0013743C">
        <w:t>подконтрольных</w:t>
      </w:r>
      <w:r w:rsidRPr="0013743C">
        <w:rPr>
          <w:spacing w:val="1"/>
        </w:rPr>
        <w:t xml:space="preserve"> </w:t>
      </w:r>
      <w:r w:rsidRPr="0013743C">
        <w:t>субъектов</w:t>
      </w:r>
      <w:r w:rsidRPr="0013743C">
        <w:rPr>
          <w:spacing w:val="1"/>
        </w:rPr>
        <w:t xml:space="preserve"> </w:t>
      </w:r>
      <w:r w:rsidRPr="0013743C">
        <w:t>(объектов),</w:t>
      </w:r>
      <w:r w:rsidRPr="0013743C">
        <w:rPr>
          <w:spacing w:val="1"/>
        </w:rPr>
        <w:t xml:space="preserve"> </w:t>
      </w:r>
      <w:r w:rsidRPr="0013743C">
        <w:t>в</w:t>
      </w:r>
      <w:r w:rsidRPr="0013743C">
        <w:rPr>
          <w:spacing w:val="1"/>
        </w:rPr>
        <w:t xml:space="preserve"> </w:t>
      </w:r>
      <w:r w:rsidRPr="0013743C">
        <w:t>отношении</w:t>
      </w:r>
      <w:r w:rsidRPr="0013743C">
        <w:rPr>
          <w:spacing w:val="1"/>
        </w:rPr>
        <w:t xml:space="preserve"> </w:t>
      </w:r>
      <w:r w:rsidRPr="0013743C">
        <w:t>которых</w:t>
      </w:r>
      <w:r w:rsidRPr="0013743C">
        <w:rPr>
          <w:spacing w:val="1"/>
        </w:rPr>
        <w:t xml:space="preserve"> </w:t>
      </w:r>
      <w:r w:rsidRPr="0013743C">
        <w:t>осуществляются</w:t>
      </w:r>
      <w:r w:rsidRPr="0013743C">
        <w:rPr>
          <w:spacing w:val="-1"/>
        </w:rPr>
        <w:t xml:space="preserve"> </w:t>
      </w:r>
      <w:r w:rsidRPr="0013743C">
        <w:t>мониторинговые</w:t>
      </w:r>
      <w:r w:rsidRPr="0013743C">
        <w:rPr>
          <w:spacing w:val="-1"/>
        </w:rPr>
        <w:t xml:space="preserve"> </w:t>
      </w:r>
      <w:r w:rsidRPr="0013743C">
        <w:t>мероприятия;</w:t>
      </w:r>
    </w:p>
    <w:p w:rsidR="00895A03" w:rsidRPr="0013743C" w:rsidRDefault="00895A03" w:rsidP="00895A03">
      <w:pPr>
        <w:pStyle w:val="af7"/>
        <w:numPr>
          <w:ilvl w:val="1"/>
          <w:numId w:val="2"/>
        </w:numPr>
        <w:tabs>
          <w:tab w:val="left" w:pos="1530"/>
        </w:tabs>
        <w:ind w:right="169" w:firstLine="852"/>
        <w:rPr>
          <w:sz w:val="24"/>
          <w:szCs w:val="24"/>
        </w:rPr>
      </w:pPr>
      <w:r w:rsidRPr="0013743C">
        <w:rPr>
          <w:sz w:val="24"/>
          <w:szCs w:val="24"/>
        </w:rPr>
        <w:t>количество подконтрольных субъектов (объектов), в отношении которых выявлены</w:t>
      </w:r>
      <w:r w:rsidRPr="0013743C">
        <w:rPr>
          <w:spacing w:val="1"/>
          <w:sz w:val="24"/>
          <w:szCs w:val="24"/>
        </w:rPr>
        <w:t xml:space="preserve"> </w:t>
      </w:r>
      <w:r w:rsidRPr="0013743C">
        <w:rPr>
          <w:sz w:val="24"/>
          <w:szCs w:val="24"/>
        </w:rPr>
        <w:t>нарушения</w:t>
      </w:r>
      <w:r w:rsidRPr="0013743C">
        <w:rPr>
          <w:spacing w:val="-1"/>
          <w:sz w:val="24"/>
          <w:szCs w:val="24"/>
        </w:rPr>
        <w:t xml:space="preserve"> </w:t>
      </w:r>
      <w:r w:rsidRPr="0013743C">
        <w:rPr>
          <w:sz w:val="24"/>
          <w:szCs w:val="24"/>
        </w:rPr>
        <w:t>обязательных требований в</w:t>
      </w:r>
      <w:r w:rsidRPr="0013743C">
        <w:rPr>
          <w:spacing w:val="-2"/>
          <w:sz w:val="24"/>
          <w:szCs w:val="24"/>
        </w:rPr>
        <w:t xml:space="preserve"> </w:t>
      </w:r>
      <w:r w:rsidRPr="0013743C">
        <w:rPr>
          <w:sz w:val="24"/>
          <w:szCs w:val="24"/>
        </w:rPr>
        <w:t>результате</w:t>
      </w:r>
      <w:r w:rsidRPr="0013743C">
        <w:rPr>
          <w:spacing w:val="-1"/>
          <w:sz w:val="24"/>
          <w:szCs w:val="24"/>
        </w:rPr>
        <w:t xml:space="preserve"> </w:t>
      </w:r>
      <w:r w:rsidRPr="0013743C">
        <w:rPr>
          <w:sz w:val="24"/>
          <w:szCs w:val="24"/>
        </w:rPr>
        <w:t>мониторинговых</w:t>
      </w:r>
      <w:r w:rsidRPr="0013743C">
        <w:rPr>
          <w:spacing w:val="6"/>
          <w:sz w:val="24"/>
          <w:szCs w:val="24"/>
        </w:rPr>
        <w:t xml:space="preserve"> </w:t>
      </w:r>
      <w:r w:rsidRPr="0013743C">
        <w:rPr>
          <w:sz w:val="24"/>
          <w:szCs w:val="24"/>
        </w:rPr>
        <w:t>мероприятий;</w:t>
      </w:r>
    </w:p>
    <w:p w:rsidR="00895A03" w:rsidRPr="0013743C" w:rsidRDefault="00895A03" w:rsidP="00895A03">
      <w:pPr>
        <w:pStyle w:val="af7"/>
        <w:numPr>
          <w:ilvl w:val="1"/>
          <w:numId w:val="2"/>
        </w:numPr>
        <w:tabs>
          <w:tab w:val="left" w:pos="1530"/>
        </w:tabs>
        <w:ind w:right="167" w:firstLine="852"/>
        <w:rPr>
          <w:sz w:val="24"/>
          <w:szCs w:val="24"/>
        </w:rPr>
      </w:pPr>
      <w:r w:rsidRPr="0013743C">
        <w:rPr>
          <w:sz w:val="24"/>
          <w:szCs w:val="24"/>
        </w:rPr>
        <w:t>количество</w:t>
      </w:r>
      <w:r w:rsidRPr="0013743C">
        <w:rPr>
          <w:spacing w:val="1"/>
          <w:sz w:val="24"/>
          <w:szCs w:val="24"/>
        </w:rPr>
        <w:t xml:space="preserve"> </w:t>
      </w:r>
      <w:r w:rsidRPr="0013743C">
        <w:rPr>
          <w:sz w:val="24"/>
          <w:szCs w:val="24"/>
        </w:rPr>
        <w:t>вынесенных</w:t>
      </w:r>
      <w:r w:rsidRPr="0013743C">
        <w:rPr>
          <w:spacing w:val="1"/>
          <w:sz w:val="24"/>
          <w:szCs w:val="24"/>
        </w:rPr>
        <w:t xml:space="preserve"> </w:t>
      </w:r>
      <w:r w:rsidRPr="0013743C">
        <w:rPr>
          <w:sz w:val="24"/>
          <w:szCs w:val="24"/>
        </w:rPr>
        <w:t>определений</w:t>
      </w:r>
      <w:r w:rsidRPr="0013743C">
        <w:rPr>
          <w:spacing w:val="1"/>
          <w:sz w:val="24"/>
          <w:szCs w:val="24"/>
        </w:rPr>
        <w:t xml:space="preserve"> </w:t>
      </w:r>
      <w:r w:rsidRPr="0013743C">
        <w:rPr>
          <w:sz w:val="24"/>
          <w:szCs w:val="24"/>
        </w:rPr>
        <w:t>о</w:t>
      </w:r>
      <w:r w:rsidRPr="0013743C">
        <w:rPr>
          <w:spacing w:val="1"/>
          <w:sz w:val="24"/>
          <w:szCs w:val="24"/>
        </w:rPr>
        <w:t xml:space="preserve"> </w:t>
      </w:r>
      <w:r w:rsidRPr="0013743C">
        <w:rPr>
          <w:sz w:val="24"/>
          <w:szCs w:val="24"/>
        </w:rPr>
        <w:t>проведении</w:t>
      </w:r>
      <w:r w:rsidRPr="0013743C">
        <w:rPr>
          <w:spacing w:val="1"/>
          <w:sz w:val="24"/>
          <w:szCs w:val="24"/>
        </w:rPr>
        <w:t xml:space="preserve"> </w:t>
      </w:r>
      <w:r w:rsidRPr="0013743C">
        <w:rPr>
          <w:sz w:val="24"/>
          <w:szCs w:val="24"/>
        </w:rPr>
        <w:t>административного</w:t>
      </w:r>
      <w:r w:rsidRPr="0013743C">
        <w:rPr>
          <w:spacing w:val="1"/>
          <w:sz w:val="24"/>
          <w:szCs w:val="24"/>
        </w:rPr>
        <w:t xml:space="preserve"> </w:t>
      </w:r>
      <w:r w:rsidRPr="0013743C">
        <w:rPr>
          <w:sz w:val="24"/>
          <w:szCs w:val="24"/>
        </w:rPr>
        <w:t>расследования;</w:t>
      </w:r>
    </w:p>
    <w:p w:rsidR="00895A03" w:rsidRPr="0013743C" w:rsidRDefault="00895A03" w:rsidP="00895A03">
      <w:pPr>
        <w:pStyle w:val="af7"/>
        <w:numPr>
          <w:ilvl w:val="1"/>
          <w:numId w:val="2"/>
        </w:numPr>
        <w:tabs>
          <w:tab w:val="left" w:pos="1530"/>
        </w:tabs>
        <w:ind w:right="169" w:firstLine="852"/>
        <w:rPr>
          <w:sz w:val="24"/>
          <w:szCs w:val="24"/>
        </w:rPr>
      </w:pPr>
      <w:r w:rsidRPr="0013743C">
        <w:rPr>
          <w:sz w:val="24"/>
          <w:szCs w:val="24"/>
        </w:rPr>
        <w:t>количество</w:t>
      </w:r>
      <w:r w:rsidRPr="0013743C">
        <w:rPr>
          <w:spacing w:val="1"/>
          <w:sz w:val="24"/>
          <w:szCs w:val="24"/>
        </w:rPr>
        <w:t xml:space="preserve"> </w:t>
      </w:r>
      <w:r w:rsidRPr="0013743C">
        <w:rPr>
          <w:sz w:val="24"/>
          <w:szCs w:val="24"/>
        </w:rPr>
        <w:t>административных</w:t>
      </w:r>
      <w:r w:rsidRPr="0013743C">
        <w:rPr>
          <w:spacing w:val="1"/>
          <w:sz w:val="24"/>
          <w:szCs w:val="24"/>
        </w:rPr>
        <w:t xml:space="preserve"> </w:t>
      </w:r>
      <w:r w:rsidRPr="0013743C">
        <w:rPr>
          <w:sz w:val="24"/>
          <w:szCs w:val="24"/>
        </w:rPr>
        <w:t>наказаний,</w:t>
      </w:r>
      <w:r w:rsidRPr="0013743C">
        <w:rPr>
          <w:spacing w:val="1"/>
          <w:sz w:val="24"/>
          <w:szCs w:val="24"/>
        </w:rPr>
        <w:t xml:space="preserve"> </w:t>
      </w:r>
      <w:r w:rsidRPr="0013743C">
        <w:rPr>
          <w:sz w:val="24"/>
          <w:szCs w:val="24"/>
        </w:rPr>
        <w:t>наложенных</w:t>
      </w:r>
      <w:r w:rsidRPr="0013743C">
        <w:rPr>
          <w:spacing w:val="1"/>
          <w:sz w:val="24"/>
          <w:szCs w:val="24"/>
        </w:rPr>
        <w:t xml:space="preserve"> </w:t>
      </w:r>
      <w:r w:rsidRPr="0013743C">
        <w:rPr>
          <w:sz w:val="24"/>
          <w:szCs w:val="24"/>
        </w:rPr>
        <w:t>в</w:t>
      </w:r>
      <w:r w:rsidRPr="0013743C">
        <w:rPr>
          <w:spacing w:val="1"/>
          <w:sz w:val="24"/>
          <w:szCs w:val="24"/>
        </w:rPr>
        <w:t xml:space="preserve"> </w:t>
      </w:r>
      <w:r w:rsidRPr="0013743C">
        <w:rPr>
          <w:sz w:val="24"/>
          <w:szCs w:val="24"/>
        </w:rPr>
        <w:t>результате</w:t>
      </w:r>
      <w:r w:rsidRPr="0013743C">
        <w:rPr>
          <w:spacing w:val="1"/>
          <w:sz w:val="24"/>
          <w:szCs w:val="24"/>
        </w:rPr>
        <w:t xml:space="preserve"> </w:t>
      </w:r>
      <w:r w:rsidRPr="0013743C">
        <w:rPr>
          <w:sz w:val="24"/>
          <w:szCs w:val="24"/>
        </w:rPr>
        <w:t>совершения</w:t>
      </w:r>
      <w:r w:rsidRPr="0013743C">
        <w:rPr>
          <w:spacing w:val="1"/>
          <w:sz w:val="24"/>
          <w:szCs w:val="24"/>
        </w:rPr>
        <w:t xml:space="preserve"> </w:t>
      </w:r>
      <w:r w:rsidRPr="0013743C">
        <w:rPr>
          <w:sz w:val="24"/>
          <w:szCs w:val="24"/>
        </w:rPr>
        <w:t>административных</w:t>
      </w:r>
      <w:r w:rsidRPr="0013743C">
        <w:rPr>
          <w:spacing w:val="1"/>
          <w:sz w:val="24"/>
          <w:szCs w:val="24"/>
        </w:rPr>
        <w:t xml:space="preserve"> </w:t>
      </w:r>
      <w:r w:rsidRPr="0013743C">
        <w:rPr>
          <w:sz w:val="24"/>
          <w:szCs w:val="24"/>
        </w:rPr>
        <w:t>правонарушений,</w:t>
      </w:r>
      <w:r w:rsidRPr="0013743C">
        <w:rPr>
          <w:spacing w:val="1"/>
          <w:sz w:val="24"/>
          <w:szCs w:val="24"/>
        </w:rPr>
        <w:t xml:space="preserve"> </w:t>
      </w:r>
      <w:r w:rsidRPr="0013743C">
        <w:rPr>
          <w:sz w:val="24"/>
          <w:szCs w:val="24"/>
        </w:rPr>
        <w:t>по</w:t>
      </w:r>
      <w:r w:rsidRPr="0013743C">
        <w:rPr>
          <w:spacing w:val="1"/>
          <w:sz w:val="24"/>
          <w:szCs w:val="24"/>
        </w:rPr>
        <w:t xml:space="preserve"> </w:t>
      </w:r>
      <w:r w:rsidRPr="0013743C">
        <w:rPr>
          <w:sz w:val="24"/>
          <w:szCs w:val="24"/>
        </w:rPr>
        <w:t>которым</w:t>
      </w:r>
      <w:r w:rsidRPr="0013743C">
        <w:rPr>
          <w:spacing w:val="1"/>
          <w:sz w:val="24"/>
          <w:szCs w:val="24"/>
        </w:rPr>
        <w:t xml:space="preserve"> </w:t>
      </w:r>
      <w:r w:rsidRPr="0013743C">
        <w:rPr>
          <w:sz w:val="24"/>
          <w:szCs w:val="24"/>
        </w:rPr>
        <w:t>были</w:t>
      </w:r>
      <w:r w:rsidRPr="0013743C">
        <w:rPr>
          <w:spacing w:val="1"/>
          <w:sz w:val="24"/>
          <w:szCs w:val="24"/>
        </w:rPr>
        <w:t xml:space="preserve"> </w:t>
      </w:r>
      <w:r w:rsidRPr="0013743C">
        <w:rPr>
          <w:sz w:val="24"/>
          <w:szCs w:val="24"/>
        </w:rPr>
        <w:t>проведены</w:t>
      </w:r>
      <w:r w:rsidRPr="0013743C">
        <w:rPr>
          <w:spacing w:val="1"/>
          <w:sz w:val="24"/>
          <w:szCs w:val="24"/>
        </w:rPr>
        <w:t xml:space="preserve"> </w:t>
      </w:r>
      <w:r w:rsidRPr="0013743C">
        <w:rPr>
          <w:sz w:val="24"/>
          <w:szCs w:val="24"/>
        </w:rPr>
        <w:t>административные</w:t>
      </w:r>
      <w:r w:rsidRPr="0013743C">
        <w:rPr>
          <w:spacing w:val="1"/>
          <w:sz w:val="24"/>
          <w:szCs w:val="24"/>
        </w:rPr>
        <w:t xml:space="preserve"> </w:t>
      </w:r>
      <w:r w:rsidRPr="0013743C">
        <w:rPr>
          <w:sz w:val="24"/>
          <w:szCs w:val="24"/>
        </w:rPr>
        <w:t>расследования;</w:t>
      </w:r>
    </w:p>
    <w:p w:rsidR="00895A03" w:rsidRPr="0013743C" w:rsidRDefault="00895A03" w:rsidP="00895A03">
      <w:pPr>
        <w:pStyle w:val="af7"/>
        <w:numPr>
          <w:ilvl w:val="1"/>
          <w:numId w:val="2"/>
        </w:numPr>
        <w:tabs>
          <w:tab w:val="left" w:pos="1530"/>
        </w:tabs>
        <w:ind w:right="172" w:firstLine="852"/>
        <w:rPr>
          <w:sz w:val="24"/>
          <w:szCs w:val="24"/>
        </w:rPr>
      </w:pPr>
      <w:r w:rsidRPr="0013743C">
        <w:rPr>
          <w:sz w:val="24"/>
          <w:szCs w:val="24"/>
        </w:rPr>
        <w:t>общая</w:t>
      </w:r>
      <w:r w:rsidRPr="0013743C">
        <w:rPr>
          <w:spacing w:val="1"/>
          <w:sz w:val="24"/>
          <w:szCs w:val="24"/>
        </w:rPr>
        <w:t xml:space="preserve"> </w:t>
      </w:r>
      <w:r w:rsidRPr="0013743C">
        <w:rPr>
          <w:sz w:val="24"/>
          <w:szCs w:val="24"/>
        </w:rPr>
        <w:t>сумма</w:t>
      </w:r>
      <w:r w:rsidRPr="0013743C">
        <w:rPr>
          <w:spacing w:val="1"/>
          <w:sz w:val="24"/>
          <w:szCs w:val="24"/>
        </w:rPr>
        <w:t xml:space="preserve"> </w:t>
      </w:r>
      <w:r w:rsidRPr="0013743C">
        <w:rPr>
          <w:sz w:val="24"/>
          <w:szCs w:val="24"/>
        </w:rPr>
        <w:t>наложенных</w:t>
      </w:r>
      <w:r w:rsidRPr="0013743C">
        <w:rPr>
          <w:spacing w:val="1"/>
          <w:sz w:val="24"/>
          <w:szCs w:val="24"/>
        </w:rPr>
        <w:t xml:space="preserve"> </w:t>
      </w:r>
      <w:r w:rsidRPr="0013743C">
        <w:rPr>
          <w:sz w:val="24"/>
          <w:szCs w:val="24"/>
        </w:rPr>
        <w:t>штрафов</w:t>
      </w:r>
      <w:r w:rsidRPr="0013743C">
        <w:rPr>
          <w:spacing w:val="1"/>
          <w:sz w:val="24"/>
          <w:szCs w:val="24"/>
        </w:rPr>
        <w:t xml:space="preserve"> </w:t>
      </w:r>
      <w:r w:rsidRPr="0013743C">
        <w:rPr>
          <w:sz w:val="24"/>
          <w:szCs w:val="24"/>
        </w:rPr>
        <w:t>в</w:t>
      </w:r>
      <w:r w:rsidRPr="0013743C">
        <w:rPr>
          <w:spacing w:val="1"/>
          <w:sz w:val="24"/>
          <w:szCs w:val="24"/>
        </w:rPr>
        <w:t xml:space="preserve"> </w:t>
      </w:r>
      <w:r w:rsidRPr="0013743C">
        <w:rPr>
          <w:sz w:val="24"/>
          <w:szCs w:val="24"/>
        </w:rPr>
        <w:t>результате</w:t>
      </w:r>
      <w:r w:rsidRPr="0013743C">
        <w:rPr>
          <w:spacing w:val="1"/>
          <w:sz w:val="24"/>
          <w:szCs w:val="24"/>
        </w:rPr>
        <w:t xml:space="preserve"> </w:t>
      </w:r>
      <w:r w:rsidRPr="0013743C">
        <w:rPr>
          <w:sz w:val="24"/>
          <w:szCs w:val="24"/>
        </w:rPr>
        <w:t>совершения</w:t>
      </w:r>
      <w:r w:rsidRPr="0013743C">
        <w:rPr>
          <w:spacing w:val="1"/>
          <w:sz w:val="24"/>
          <w:szCs w:val="24"/>
        </w:rPr>
        <w:t xml:space="preserve"> </w:t>
      </w:r>
      <w:r w:rsidRPr="0013743C">
        <w:rPr>
          <w:sz w:val="24"/>
          <w:szCs w:val="24"/>
        </w:rPr>
        <w:t>административных</w:t>
      </w:r>
      <w:r w:rsidRPr="0013743C">
        <w:rPr>
          <w:spacing w:val="1"/>
          <w:sz w:val="24"/>
          <w:szCs w:val="24"/>
        </w:rPr>
        <w:t xml:space="preserve"> </w:t>
      </w:r>
      <w:r w:rsidRPr="0013743C">
        <w:rPr>
          <w:sz w:val="24"/>
          <w:szCs w:val="24"/>
        </w:rPr>
        <w:t>правонарушений,</w:t>
      </w:r>
      <w:r w:rsidRPr="0013743C">
        <w:rPr>
          <w:spacing w:val="-1"/>
          <w:sz w:val="24"/>
          <w:szCs w:val="24"/>
        </w:rPr>
        <w:t xml:space="preserve"> </w:t>
      </w:r>
      <w:r w:rsidRPr="0013743C">
        <w:rPr>
          <w:sz w:val="24"/>
          <w:szCs w:val="24"/>
        </w:rPr>
        <w:t>по</w:t>
      </w:r>
      <w:r w:rsidRPr="0013743C">
        <w:rPr>
          <w:spacing w:val="-1"/>
          <w:sz w:val="24"/>
          <w:szCs w:val="24"/>
        </w:rPr>
        <w:t xml:space="preserve"> </w:t>
      </w:r>
      <w:r w:rsidRPr="0013743C">
        <w:rPr>
          <w:sz w:val="24"/>
          <w:szCs w:val="24"/>
        </w:rPr>
        <w:t>которым</w:t>
      </w:r>
      <w:r w:rsidRPr="0013743C">
        <w:rPr>
          <w:spacing w:val="-1"/>
          <w:sz w:val="24"/>
          <w:szCs w:val="24"/>
        </w:rPr>
        <w:t xml:space="preserve"> </w:t>
      </w:r>
      <w:r w:rsidRPr="0013743C">
        <w:rPr>
          <w:sz w:val="24"/>
          <w:szCs w:val="24"/>
        </w:rPr>
        <w:t>были</w:t>
      </w:r>
      <w:r w:rsidRPr="0013743C">
        <w:rPr>
          <w:spacing w:val="1"/>
          <w:sz w:val="24"/>
          <w:szCs w:val="24"/>
        </w:rPr>
        <w:t xml:space="preserve"> </w:t>
      </w:r>
      <w:r w:rsidRPr="0013743C">
        <w:rPr>
          <w:sz w:val="24"/>
          <w:szCs w:val="24"/>
        </w:rPr>
        <w:t>проведены</w:t>
      </w:r>
      <w:r w:rsidRPr="0013743C">
        <w:rPr>
          <w:spacing w:val="-1"/>
          <w:sz w:val="24"/>
          <w:szCs w:val="24"/>
        </w:rPr>
        <w:t xml:space="preserve"> </w:t>
      </w:r>
      <w:r w:rsidRPr="0013743C">
        <w:rPr>
          <w:sz w:val="24"/>
          <w:szCs w:val="24"/>
        </w:rPr>
        <w:t>административные</w:t>
      </w:r>
      <w:r w:rsidRPr="0013743C">
        <w:rPr>
          <w:spacing w:val="-3"/>
          <w:sz w:val="24"/>
          <w:szCs w:val="24"/>
        </w:rPr>
        <w:t xml:space="preserve"> </w:t>
      </w:r>
      <w:r w:rsidRPr="0013743C">
        <w:rPr>
          <w:sz w:val="24"/>
          <w:szCs w:val="24"/>
        </w:rPr>
        <w:t>расследования;</w:t>
      </w:r>
    </w:p>
    <w:p w:rsidR="00895A03" w:rsidRPr="0013743C" w:rsidRDefault="00895A03" w:rsidP="00895A03">
      <w:pPr>
        <w:pStyle w:val="TableParagraph"/>
        <w:numPr>
          <w:ilvl w:val="1"/>
          <w:numId w:val="2"/>
        </w:numPr>
        <w:ind w:left="1418" w:firstLine="0"/>
        <w:rPr>
          <w:sz w:val="24"/>
          <w:szCs w:val="24"/>
        </w:rPr>
      </w:pPr>
      <w:r w:rsidRPr="0013743C">
        <w:rPr>
          <w:sz w:val="24"/>
          <w:szCs w:val="24"/>
        </w:rPr>
        <w:t>количество</w:t>
      </w:r>
      <w:r w:rsidRPr="0013743C">
        <w:rPr>
          <w:spacing w:val="-2"/>
          <w:sz w:val="24"/>
          <w:szCs w:val="24"/>
        </w:rPr>
        <w:t xml:space="preserve"> </w:t>
      </w:r>
      <w:r w:rsidRPr="0013743C">
        <w:rPr>
          <w:sz w:val="24"/>
          <w:szCs w:val="24"/>
        </w:rPr>
        <w:t>протоколов</w:t>
      </w:r>
      <w:r w:rsidRPr="0013743C">
        <w:rPr>
          <w:spacing w:val="-5"/>
          <w:sz w:val="24"/>
          <w:szCs w:val="24"/>
        </w:rPr>
        <w:t xml:space="preserve"> </w:t>
      </w:r>
      <w:r w:rsidRPr="0013743C">
        <w:rPr>
          <w:sz w:val="24"/>
          <w:szCs w:val="24"/>
        </w:rPr>
        <w:t>об</w:t>
      </w:r>
      <w:r w:rsidRPr="0013743C">
        <w:rPr>
          <w:spacing w:val="-2"/>
          <w:sz w:val="24"/>
          <w:szCs w:val="24"/>
        </w:rPr>
        <w:t xml:space="preserve"> </w:t>
      </w:r>
      <w:r w:rsidRPr="0013743C">
        <w:rPr>
          <w:sz w:val="24"/>
          <w:szCs w:val="24"/>
        </w:rPr>
        <w:t>административных</w:t>
      </w:r>
      <w:r w:rsidRPr="0013743C">
        <w:rPr>
          <w:spacing w:val="-3"/>
          <w:sz w:val="24"/>
          <w:szCs w:val="24"/>
        </w:rPr>
        <w:t xml:space="preserve"> </w:t>
      </w:r>
      <w:r w:rsidRPr="0013743C">
        <w:rPr>
          <w:sz w:val="24"/>
          <w:szCs w:val="24"/>
        </w:rPr>
        <w:t>правонарушениях;</w:t>
      </w:r>
    </w:p>
    <w:p w:rsidR="00895A03" w:rsidRPr="0013743C" w:rsidRDefault="00895A03" w:rsidP="00895A03">
      <w:pPr>
        <w:pStyle w:val="af7"/>
        <w:numPr>
          <w:ilvl w:val="1"/>
          <w:numId w:val="2"/>
        </w:numPr>
        <w:tabs>
          <w:tab w:val="left" w:pos="1530"/>
        </w:tabs>
        <w:ind w:right="166" w:firstLine="852"/>
        <w:rPr>
          <w:sz w:val="24"/>
          <w:szCs w:val="24"/>
        </w:rPr>
      </w:pPr>
      <w:r w:rsidRPr="0013743C">
        <w:rPr>
          <w:sz w:val="24"/>
          <w:szCs w:val="24"/>
        </w:rPr>
        <w:t>количество</w:t>
      </w:r>
      <w:r w:rsidRPr="0013743C">
        <w:rPr>
          <w:spacing w:val="1"/>
          <w:sz w:val="24"/>
          <w:szCs w:val="24"/>
        </w:rPr>
        <w:t xml:space="preserve"> </w:t>
      </w:r>
      <w:r w:rsidRPr="0013743C">
        <w:rPr>
          <w:sz w:val="24"/>
          <w:szCs w:val="24"/>
        </w:rPr>
        <w:t>постановлений</w:t>
      </w:r>
      <w:r w:rsidRPr="0013743C">
        <w:rPr>
          <w:spacing w:val="1"/>
          <w:sz w:val="24"/>
          <w:szCs w:val="24"/>
        </w:rPr>
        <w:t xml:space="preserve"> </w:t>
      </w:r>
      <w:r w:rsidRPr="0013743C">
        <w:rPr>
          <w:sz w:val="24"/>
          <w:szCs w:val="24"/>
        </w:rPr>
        <w:t>о</w:t>
      </w:r>
      <w:r w:rsidRPr="0013743C">
        <w:rPr>
          <w:spacing w:val="1"/>
          <w:sz w:val="24"/>
          <w:szCs w:val="24"/>
        </w:rPr>
        <w:t xml:space="preserve"> </w:t>
      </w:r>
      <w:r w:rsidRPr="0013743C">
        <w:rPr>
          <w:sz w:val="24"/>
          <w:szCs w:val="24"/>
        </w:rPr>
        <w:t>прекращении</w:t>
      </w:r>
      <w:r w:rsidRPr="0013743C">
        <w:rPr>
          <w:spacing w:val="1"/>
          <w:sz w:val="24"/>
          <w:szCs w:val="24"/>
        </w:rPr>
        <w:t xml:space="preserve"> </w:t>
      </w:r>
      <w:r w:rsidRPr="0013743C">
        <w:rPr>
          <w:sz w:val="24"/>
          <w:szCs w:val="24"/>
        </w:rPr>
        <w:t>производства</w:t>
      </w:r>
      <w:r w:rsidRPr="0013743C">
        <w:rPr>
          <w:spacing w:val="1"/>
          <w:sz w:val="24"/>
          <w:szCs w:val="24"/>
        </w:rPr>
        <w:t xml:space="preserve"> </w:t>
      </w:r>
      <w:r w:rsidRPr="0013743C">
        <w:rPr>
          <w:sz w:val="24"/>
          <w:szCs w:val="24"/>
        </w:rPr>
        <w:t>по</w:t>
      </w:r>
      <w:r w:rsidRPr="0013743C">
        <w:rPr>
          <w:spacing w:val="1"/>
          <w:sz w:val="24"/>
          <w:szCs w:val="24"/>
        </w:rPr>
        <w:t xml:space="preserve"> </w:t>
      </w:r>
      <w:r w:rsidRPr="0013743C">
        <w:rPr>
          <w:sz w:val="24"/>
          <w:szCs w:val="24"/>
        </w:rPr>
        <w:t>делу</w:t>
      </w:r>
      <w:r w:rsidRPr="0013743C">
        <w:rPr>
          <w:spacing w:val="1"/>
          <w:sz w:val="24"/>
          <w:szCs w:val="24"/>
        </w:rPr>
        <w:t xml:space="preserve"> </w:t>
      </w:r>
      <w:r w:rsidRPr="0013743C">
        <w:rPr>
          <w:sz w:val="24"/>
          <w:szCs w:val="24"/>
        </w:rPr>
        <w:t>об</w:t>
      </w:r>
      <w:r w:rsidRPr="0013743C">
        <w:rPr>
          <w:spacing w:val="1"/>
          <w:sz w:val="24"/>
          <w:szCs w:val="24"/>
        </w:rPr>
        <w:t xml:space="preserve"> </w:t>
      </w:r>
      <w:r w:rsidRPr="0013743C">
        <w:rPr>
          <w:sz w:val="24"/>
          <w:szCs w:val="24"/>
        </w:rPr>
        <w:t>административном</w:t>
      </w:r>
      <w:r w:rsidRPr="0013743C">
        <w:rPr>
          <w:spacing w:val="-5"/>
          <w:sz w:val="24"/>
          <w:szCs w:val="24"/>
        </w:rPr>
        <w:t xml:space="preserve"> </w:t>
      </w:r>
      <w:r w:rsidRPr="0013743C">
        <w:rPr>
          <w:sz w:val="24"/>
          <w:szCs w:val="24"/>
        </w:rPr>
        <w:t>правонарушении;</w:t>
      </w:r>
    </w:p>
    <w:p w:rsidR="00895A03" w:rsidRPr="0013743C" w:rsidRDefault="00895A03" w:rsidP="00895A03">
      <w:pPr>
        <w:pStyle w:val="af7"/>
        <w:numPr>
          <w:ilvl w:val="1"/>
          <w:numId w:val="2"/>
        </w:numPr>
        <w:tabs>
          <w:tab w:val="left" w:pos="1530"/>
        </w:tabs>
        <w:ind w:left="1529" w:firstLine="31"/>
        <w:rPr>
          <w:sz w:val="24"/>
          <w:szCs w:val="24"/>
        </w:rPr>
      </w:pPr>
      <w:r w:rsidRPr="0013743C">
        <w:rPr>
          <w:sz w:val="24"/>
          <w:szCs w:val="24"/>
        </w:rPr>
        <w:t>количество</w:t>
      </w:r>
      <w:r w:rsidRPr="0013743C">
        <w:rPr>
          <w:spacing w:val="-4"/>
          <w:sz w:val="24"/>
          <w:szCs w:val="24"/>
        </w:rPr>
        <w:t xml:space="preserve"> </w:t>
      </w:r>
      <w:r w:rsidRPr="0013743C">
        <w:rPr>
          <w:sz w:val="24"/>
          <w:szCs w:val="24"/>
        </w:rPr>
        <w:t>постановлений</w:t>
      </w:r>
      <w:r w:rsidRPr="0013743C">
        <w:rPr>
          <w:spacing w:val="-3"/>
          <w:sz w:val="24"/>
          <w:szCs w:val="24"/>
        </w:rPr>
        <w:t xml:space="preserve"> </w:t>
      </w:r>
      <w:r w:rsidRPr="0013743C">
        <w:rPr>
          <w:sz w:val="24"/>
          <w:szCs w:val="24"/>
        </w:rPr>
        <w:t>о</w:t>
      </w:r>
      <w:r w:rsidRPr="0013743C">
        <w:rPr>
          <w:spacing w:val="-6"/>
          <w:sz w:val="24"/>
          <w:szCs w:val="24"/>
        </w:rPr>
        <w:t xml:space="preserve"> </w:t>
      </w:r>
      <w:r w:rsidRPr="0013743C">
        <w:rPr>
          <w:sz w:val="24"/>
          <w:szCs w:val="24"/>
        </w:rPr>
        <w:t>назначении</w:t>
      </w:r>
      <w:r w:rsidRPr="0013743C">
        <w:rPr>
          <w:spacing w:val="-4"/>
          <w:sz w:val="24"/>
          <w:szCs w:val="24"/>
        </w:rPr>
        <w:t xml:space="preserve"> </w:t>
      </w:r>
      <w:r w:rsidRPr="0013743C">
        <w:rPr>
          <w:sz w:val="24"/>
          <w:szCs w:val="24"/>
        </w:rPr>
        <w:t>административных</w:t>
      </w:r>
      <w:r w:rsidRPr="0013743C">
        <w:rPr>
          <w:spacing w:val="-4"/>
          <w:sz w:val="24"/>
          <w:szCs w:val="24"/>
        </w:rPr>
        <w:t xml:space="preserve"> </w:t>
      </w:r>
      <w:r w:rsidRPr="0013743C">
        <w:rPr>
          <w:sz w:val="24"/>
          <w:szCs w:val="24"/>
        </w:rPr>
        <w:t>наказаний;</w:t>
      </w:r>
    </w:p>
    <w:p w:rsidR="00895A03" w:rsidRPr="0013743C" w:rsidRDefault="00895A03" w:rsidP="00895A03">
      <w:pPr>
        <w:pStyle w:val="af7"/>
        <w:numPr>
          <w:ilvl w:val="1"/>
          <w:numId w:val="2"/>
        </w:numPr>
        <w:tabs>
          <w:tab w:val="left" w:pos="1530"/>
        </w:tabs>
        <w:ind w:right="166" w:firstLine="852"/>
        <w:rPr>
          <w:sz w:val="24"/>
          <w:szCs w:val="24"/>
        </w:rPr>
      </w:pPr>
      <w:r w:rsidRPr="0013743C">
        <w:rPr>
          <w:sz w:val="24"/>
          <w:szCs w:val="24"/>
        </w:rPr>
        <w:t>количество</w:t>
      </w:r>
      <w:r w:rsidRPr="0013743C">
        <w:rPr>
          <w:spacing w:val="-8"/>
          <w:sz w:val="24"/>
          <w:szCs w:val="24"/>
        </w:rPr>
        <w:t xml:space="preserve"> </w:t>
      </w:r>
      <w:r w:rsidRPr="0013743C">
        <w:rPr>
          <w:sz w:val="24"/>
          <w:szCs w:val="24"/>
        </w:rPr>
        <w:t>административных</w:t>
      </w:r>
      <w:r w:rsidRPr="0013743C">
        <w:rPr>
          <w:spacing w:val="-9"/>
          <w:sz w:val="24"/>
          <w:szCs w:val="24"/>
        </w:rPr>
        <w:t xml:space="preserve"> </w:t>
      </w:r>
      <w:r w:rsidRPr="0013743C">
        <w:rPr>
          <w:sz w:val="24"/>
          <w:szCs w:val="24"/>
        </w:rPr>
        <w:t>наказаний,</w:t>
      </w:r>
      <w:r w:rsidRPr="0013743C">
        <w:rPr>
          <w:spacing w:val="-8"/>
          <w:sz w:val="24"/>
          <w:szCs w:val="24"/>
        </w:rPr>
        <w:t xml:space="preserve"> </w:t>
      </w:r>
      <w:r w:rsidRPr="0013743C">
        <w:rPr>
          <w:sz w:val="24"/>
          <w:szCs w:val="24"/>
        </w:rPr>
        <w:t>по</w:t>
      </w:r>
      <w:r w:rsidRPr="0013743C">
        <w:rPr>
          <w:spacing w:val="-11"/>
          <w:sz w:val="24"/>
          <w:szCs w:val="24"/>
        </w:rPr>
        <w:t xml:space="preserve"> </w:t>
      </w:r>
      <w:r w:rsidRPr="0013743C">
        <w:rPr>
          <w:sz w:val="24"/>
          <w:szCs w:val="24"/>
        </w:rPr>
        <w:t>которым</w:t>
      </w:r>
      <w:r w:rsidRPr="0013743C">
        <w:rPr>
          <w:spacing w:val="-8"/>
          <w:sz w:val="24"/>
          <w:szCs w:val="24"/>
        </w:rPr>
        <w:t xml:space="preserve"> </w:t>
      </w:r>
      <w:r w:rsidRPr="0013743C">
        <w:rPr>
          <w:sz w:val="24"/>
          <w:szCs w:val="24"/>
        </w:rPr>
        <w:t>административный</w:t>
      </w:r>
      <w:r w:rsidRPr="0013743C">
        <w:rPr>
          <w:spacing w:val="-8"/>
          <w:sz w:val="24"/>
          <w:szCs w:val="24"/>
        </w:rPr>
        <w:t xml:space="preserve"> </w:t>
      </w:r>
      <w:r w:rsidRPr="0013743C">
        <w:rPr>
          <w:sz w:val="24"/>
          <w:szCs w:val="24"/>
        </w:rPr>
        <w:t>штраф</w:t>
      </w:r>
      <w:r w:rsidRPr="0013743C">
        <w:rPr>
          <w:spacing w:val="-8"/>
          <w:sz w:val="24"/>
          <w:szCs w:val="24"/>
        </w:rPr>
        <w:t xml:space="preserve"> </w:t>
      </w:r>
      <w:r w:rsidRPr="0013743C">
        <w:rPr>
          <w:sz w:val="24"/>
          <w:szCs w:val="24"/>
        </w:rPr>
        <w:t>был</w:t>
      </w:r>
      <w:r w:rsidRPr="0013743C">
        <w:rPr>
          <w:spacing w:val="-58"/>
          <w:sz w:val="24"/>
          <w:szCs w:val="24"/>
        </w:rPr>
        <w:t xml:space="preserve"> </w:t>
      </w:r>
      <w:r w:rsidRPr="0013743C">
        <w:rPr>
          <w:sz w:val="24"/>
          <w:szCs w:val="24"/>
        </w:rPr>
        <w:t>заменен</w:t>
      </w:r>
      <w:r w:rsidRPr="0013743C">
        <w:rPr>
          <w:spacing w:val="-1"/>
          <w:sz w:val="24"/>
          <w:szCs w:val="24"/>
        </w:rPr>
        <w:t xml:space="preserve"> </w:t>
      </w:r>
      <w:r w:rsidRPr="0013743C">
        <w:rPr>
          <w:sz w:val="24"/>
          <w:szCs w:val="24"/>
        </w:rPr>
        <w:t>предупреждением;</w:t>
      </w:r>
    </w:p>
    <w:p w:rsidR="00895A03" w:rsidRPr="0013743C" w:rsidRDefault="00895A03" w:rsidP="00895A03">
      <w:pPr>
        <w:pStyle w:val="af7"/>
        <w:numPr>
          <w:ilvl w:val="1"/>
          <w:numId w:val="2"/>
        </w:numPr>
        <w:tabs>
          <w:tab w:val="left" w:pos="1530"/>
        </w:tabs>
        <w:ind w:right="165" w:firstLine="852"/>
        <w:rPr>
          <w:sz w:val="24"/>
          <w:szCs w:val="24"/>
        </w:rPr>
      </w:pPr>
      <w:r w:rsidRPr="0013743C">
        <w:rPr>
          <w:sz w:val="24"/>
          <w:szCs w:val="24"/>
        </w:rPr>
        <w:t>общая</w:t>
      </w:r>
      <w:r w:rsidRPr="0013743C">
        <w:rPr>
          <w:spacing w:val="1"/>
          <w:sz w:val="24"/>
          <w:szCs w:val="24"/>
        </w:rPr>
        <w:t xml:space="preserve"> </w:t>
      </w:r>
      <w:r w:rsidRPr="0013743C">
        <w:rPr>
          <w:sz w:val="24"/>
          <w:szCs w:val="24"/>
        </w:rPr>
        <w:t>сумма</w:t>
      </w:r>
      <w:r w:rsidRPr="0013743C">
        <w:rPr>
          <w:spacing w:val="1"/>
          <w:sz w:val="24"/>
          <w:szCs w:val="24"/>
        </w:rPr>
        <w:t xml:space="preserve"> </w:t>
      </w:r>
      <w:r w:rsidRPr="0013743C">
        <w:rPr>
          <w:sz w:val="24"/>
          <w:szCs w:val="24"/>
        </w:rPr>
        <w:t>наложенных</w:t>
      </w:r>
      <w:r w:rsidRPr="0013743C">
        <w:rPr>
          <w:spacing w:val="1"/>
          <w:sz w:val="24"/>
          <w:szCs w:val="24"/>
        </w:rPr>
        <w:t xml:space="preserve"> </w:t>
      </w:r>
      <w:r w:rsidRPr="0013743C">
        <w:rPr>
          <w:sz w:val="24"/>
          <w:szCs w:val="24"/>
        </w:rPr>
        <w:t>штрафов</w:t>
      </w:r>
      <w:r w:rsidRPr="0013743C">
        <w:rPr>
          <w:spacing w:val="1"/>
          <w:sz w:val="24"/>
          <w:szCs w:val="24"/>
        </w:rPr>
        <w:t xml:space="preserve"> </w:t>
      </w:r>
      <w:r w:rsidRPr="0013743C">
        <w:rPr>
          <w:sz w:val="24"/>
          <w:szCs w:val="24"/>
        </w:rPr>
        <w:t>по</w:t>
      </w:r>
      <w:r w:rsidRPr="0013743C">
        <w:rPr>
          <w:spacing w:val="1"/>
          <w:sz w:val="24"/>
          <w:szCs w:val="24"/>
        </w:rPr>
        <w:t xml:space="preserve"> </w:t>
      </w:r>
      <w:r w:rsidRPr="0013743C">
        <w:rPr>
          <w:sz w:val="24"/>
          <w:szCs w:val="24"/>
        </w:rPr>
        <w:t>результатам</w:t>
      </w:r>
      <w:r w:rsidRPr="0013743C">
        <w:rPr>
          <w:spacing w:val="1"/>
          <w:sz w:val="24"/>
          <w:szCs w:val="24"/>
        </w:rPr>
        <w:t xml:space="preserve"> </w:t>
      </w:r>
      <w:r w:rsidRPr="0013743C">
        <w:rPr>
          <w:sz w:val="24"/>
          <w:szCs w:val="24"/>
        </w:rPr>
        <w:t>рассмотрения</w:t>
      </w:r>
      <w:r w:rsidRPr="0013743C">
        <w:rPr>
          <w:spacing w:val="1"/>
          <w:sz w:val="24"/>
          <w:szCs w:val="24"/>
        </w:rPr>
        <w:t xml:space="preserve"> </w:t>
      </w:r>
      <w:r w:rsidRPr="0013743C">
        <w:rPr>
          <w:sz w:val="24"/>
          <w:szCs w:val="24"/>
        </w:rPr>
        <w:t>дел</w:t>
      </w:r>
      <w:r w:rsidRPr="0013743C">
        <w:rPr>
          <w:spacing w:val="1"/>
          <w:sz w:val="24"/>
          <w:szCs w:val="24"/>
        </w:rPr>
        <w:t xml:space="preserve"> </w:t>
      </w:r>
      <w:r w:rsidRPr="0013743C">
        <w:rPr>
          <w:sz w:val="24"/>
          <w:szCs w:val="24"/>
        </w:rPr>
        <w:t>об</w:t>
      </w:r>
      <w:r w:rsidRPr="0013743C">
        <w:rPr>
          <w:spacing w:val="1"/>
          <w:sz w:val="24"/>
          <w:szCs w:val="24"/>
        </w:rPr>
        <w:t xml:space="preserve"> </w:t>
      </w:r>
      <w:r w:rsidRPr="0013743C">
        <w:rPr>
          <w:sz w:val="24"/>
          <w:szCs w:val="24"/>
        </w:rPr>
        <w:t>административных</w:t>
      </w:r>
      <w:r w:rsidRPr="0013743C">
        <w:rPr>
          <w:spacing w:val="-2"/>
          <w:sz w:val="24"/>
          <w:szCs w:val="24"/>
        </w:rPr>
        <w:t xml:space="preserve"> </w:t>
      </w:r>
      <w:r w:rsidRPr="0013743C">
        <w:rPr>
          <w:sz w:val="24"/>
          <w:szCs w:val="24"/>
        </w:rPr>
        <w:t>правонарушениях;</w:t>
      </w:r>
    </w:p>
    <w:p w:rsidR="00895A03" w:rsidRPr="0013743C" w:rsidRDefault="00895A03" w:rsidP="00895A03">
      <w:pPr>
        <w:pStyle w:val="af7"/>
        <w:numPr>
          <w:ilvl w:val="1"/>
          <w:numId w:val="2"/>
        </w:numPr>
        <w:tabs>
          <w:tab w:val="left" w:pos="1530"/>
        </w:tabs>
        <w:spacing w:before="62"/>
        <w:ind w:left="1529" w:firstLine="31"/>
        <w:rPr>
          <w:sz w:val="24"/>
          <w:szCs w:val="24"/>
        </w:rPr>
      </w:pPr>
      <w:r w:rsidRPr="0013743C">
        <w:rPr>
          <w:sz w:val="24"/>
          <w:szCs w:val="24"/>
        </w:rPr>
        <w:t>общая</w:t>
      </w:r>
      <w:r w:rsidRPr="0013743C">
        <w:rPr>
          <w:spacing w:val="-5"/>
          <w:sz w:val="24"/>
          <w:szCs w:val="24"/>
        </w:rPr>
        <w:t xml:space="preserve"> </w:t>
      </w:r>
      <w:r w:rsidRPr="0013743C">
        <w:rPr>
          <w:sz w:val="24"/>
          <w:szCs w:val="24"/>
        </w:rPr>
        <w:t>сумма</w:t>
      </w:r>
      <w:r w:rsidRPr="0013743C">
        <w:rPr>
          <w:spacing w:val="-1"/>
          <w:sz w:val="24"/>
          <w:szCs w:val="24"/>
        </w:rPr>
        <w:t xml:space="preserve"> </w:t>
      </w:r>
      <w:r w:rsidRPr="0013743C">
        <w:rPr>
          <w:sz w:val="24"/>
          <w:szCs w:val="24"/>
        </w:rPr>
        <w:t>уплаченных</w:t>
      </w:r>
      <w:r w:rsidRPr="0013743C">
        <w:rPr>
          <w:spacing w:val="-3"/>
          <w:sz w:val="24"/>
          <w:szCs w:val="24"/>
        </w:rPr>
        <w:t xml:space="preserve"> </w:t>
      </w:r>
      <w:r w:rsidRPr="0013743C">
        <w:rPr>
          <w:sz w:val="24"/>
          <w:szCs w:val="24"/>
        </w:rPr>
        <w:t>(взысканных)</w:t>
      </w:r>
      <w:r w:rsidRPr="0013743C">
        <w:rPr>
          <w:spacing w:val="-4"/>
          <w:sz w:val="24"/>
          <w:szCs w:val="24"/>
        </w:rPr>
        <w:t xml:space="preserve"> </w:t>
      </w:r>
      <w:r w:rsidRPr="0013743C">
        <w:rPr>
          <w:sz w:val="24"/>
          <w:szCs w:val="24"/>
        </w:rPr>
        <w:t>штрафов; средний</w:t>
      </w:r>
      <w:r w:rsidRPr="0013743C">
        <w:rPr>
          <w:spacing w:val="-2"/>
          <w:sz w:val="24"/>
          <w:szCs w:val="24"/>
        </w:rPr>
        <w:t xml:space="preserve"> </w:t>
      </w:r>
      <w:r w:rsidRPr="0013743C">
        <w:rPr>
          <w:sz w:val="24"/>
          <w:szCs w:val="24"/>
        </w:rPr>
        <w:t>размер</w:t>
      </w:r>
      <w:r w:rsidRPr="0013743C">
        <w:rPr>
          <w:spacing w:val="-2"/>
          <w:sz w:val="24"/>
          <w:szCs w:val="24"/>
        </w:rPr>
        <w:t xml:space="preserve"> </w:t>
      </w:r>
      <w:r w:rsidRPr="0013743C">
        <w:rPr>
          <w:sz w:val="24"/>
          <w:szCs w:val="24"/>
        </w:rPr>
        <w:t>наложенного</w:t>
      </w:r>
      <w:r w:rsidRPr="0013743C">
        <w:rPr>
          <w:spacing w:val="-1"/>
          <w:sz w:val="24"/>
          <w:szCs w:val="24"/>
        </w:rPr>
        <w:t xml:space="preserve"> </w:t>
      </w:r>
      <w:r w:rsidRPr="0013743C">
        <w:rPr>
          <w:sz w:val="24"/>
          <w:szCs w:val="24"/>
        </w:rPr>
        <w:t>штрафа;</w:t>
      </w:r>
    </w:p>
    <w:p w:rsidR="00895A03" w:rsidRPr="0013743C" w:rsidRDefault="00895A03" w:rsidP="00895A03">
      <w:pPr>
        <w:pStyle w:val="af7"/>
        <w:numPr>
          <w:ilvl w:val="1"/>
          <w:numId w:val="2"/>
        </w:numPr>
        <w:tabs>
          <w:tab w:val="left" w:pos="1530"/>
        </w:tabs>
        <w:ind w:right="168" w:firstLine="852"/>
        <w:rPr>
          <w:sz w:val="24"/>
          <w:szCs w:val="24"/>
        </w:rPr>
      </w:pPr>
      <w:r w:rsidRPr="0013743C">
        <w:rPr>
          <w:sz w:val="24"/>
          <w:szCs w:val="24"/>
        </w:rPr>
        <w:t>количество</w:t>
      </w:r>
      <w:r w:rsidRPr="0013743C">
        <w:rPr>
          <w:spacing w:val="1"/>
          <w:sz w:val="24"/>
          <w:szCs w:val="24"/>
        </w:rPr>
        <w:t xml:space="preserve"> </w:t>
      </w:r>
      <w:r w:rsidRPr="0013743C">
        <w:rPr>
          <w:sz w:val="24"/>
          <w:szCs w:val="24"/>
        </w:rPr>
        <w:t>субъектов,</w:t>
      </w:r>
      <w:r w:rsidRPr="0013743C">
        <w:rPr>
          <w:spacing w:val="1"/>
          <w:sz w:val="24"/>
          <w:szCs w:val="24"/>
        </w:rPr>
        <w:t xml:space="preserve"> </w:t>
      </w:r>
      <w:r w:rsidRPr="0013743C">
        <w:rPr>
          <w:sz w:val="24"/>
          <w:szCs w:val="24"/>
        </w:rPr>
        <w:t>в</w:t>
      </w:r>
      <w:r w:rsidRPr="0013743C">
        <w:rPr>
          <w:spacing w:val="1"/>
          <w:sz w:val="24"/>
          <w:szCs w:val="24"/>
        </w:rPr>
        <w:t xml:space="preserve"> </w:t>
      </w:r>
      <w:r w:rsidRPr="0013743C">
        <w:rPr>
          <w:sz w:val="24"/>
          <w:szCs w:val="24"/>
        </w:rPr>
        <w:t>отношении</w:t>
      </w:r>
      <w:r w:rsidRPr="0013743C">
        <w:rPr>
          <w:spacing w:val="1"/>
          <w:sz w:val="24"/>
          <w:szCs w:val="24"/>
        </w:rPr>
        <w:t xml:space="preserve"> </w:t>
      </w:r>
      <w:r w:rsidRPr="0013743C">
        <w:rPr>
          <w:sz w:val="24"/>
          <w:szCs w:val="24"/>
        </w:rPr>
        <w:t>которых</w:t>
      </w:r>
      <w:r w:rsidRPr="0013743C">
        <w:rPr>
          <w:spacing w:val="1"/>
          <w:sz w:val="24"/>
          <w:szCs w:val="24"/>
        </w:rPr>
        <w:t xml:space="preserve"> </w:t>
      </w:r>
      <w:r w:rsidRPr="0013743C">
        <w:rPr>
          <w:sz w:val="24"/>
          <w:szCs w:val="24"/>
        </w:rPr>
        <w:t>проведены</w:t>
      </w:r>
      <w:r w:rsidRPr="0013743C">
        <w:rPr>
          <w:spacing w:val="1"/>
          <w:sz w:val="24"/>
          <w:szCs w:val="24"/>
        </w:rPr>
        <w:t xml:space="preserve"> </w:t>
      </w:r>
      <w:r w:rsidRPr="0013743C">
        <w:rPr>
          <w:sz w:val="24"/>
          <w:szCs w:val="24"/>
        </w:rPr>
        <w:t>профилактические</w:t>
      </w:r>
      <w:r w:rsidRPr="0013743C">
        <w:rPr>
          <w:spacing w:val="1"/>
          <w:sz w:val="24"/>
          <w:szCs w:val="24"/>
        </w:rPr>
        <w:t xml:space="preserve"> </w:t>
      </w:r>
      <w:r w:rsidRPr="0013743C">
        <w:rPr>
          <w:sz w:val="24"/>
          <w:szCs w:val="24"/>
        </w:rPr>
        <w:t>мероприятия;</w:t>
      </w:r>
    </w:p>
    <w:p w:rsidR="00895A03" w:rsidRPr="0013743C" w:rsidRDefault="00895A03" w:rsidP="00895A03">
      <w:pPr>
        <w:pStyle w:val="af7"/>
        <w:numPr>
          <w:ilvl w:val="1"/>
          <w:numId w:val="2"/>
        </w:numPr>
        <w:tabs>
          <w:tab w:val="left" w:pos="1530"/>
        </w:tabs>
        <w:ind w:right="165" w:firstLine="852"/>
        <w:rPr>
          <w:sz w:val="24"/>
          <w:szCs w:val="24"/>
        </w:rPr>
      </w:pPr>
      <w:r w:rsidRPr="0013743C">
        <w:rPr>
          <w:sz w:val="24"/>
          <w:szCs w:val="24"/>
        </w:rPr>
        <w:t>общее количество проведенных мероприятий без взаимодействия с юридическими</w:t>
      </w:r>
      <w:r w:rsidRPr="0013743C">
        <w:rPr>
          <w:spacing w:val="1"/>
          <w:sz w:val="24"/>
          <w:szCs w:val="24"/>
        </w:rPr>
        <w:t xml:space="preserve"> </w:t>
      </w:r>
      <w:r w:rsidRPr="0013743C">
        <w:rPr>
          <w:sz w:val="24"/>
          <w:szCs w:val="24"/>
        </w:rPr>
        <w:t>лицами,</w:t>
      </w:r>
      <w:r w:rsidRPr="0013743C">
        <w:rPr>
          <w:spacing w:val="-1"/>
          <w:sz w:val="24"/>
          <w:szCs w:val="24"/>
        </w:rPr>
        <w:t xml:space="preserve"> </w:t>
      </w:r>
      <w:r w:rsidRPr="0013743C">
        <w:rPr>
          <w:sz w:val="24"/>
          <w:szCs w:val="24"/>
        </w:rPr>
        <w:t>индивидуальными предпринимателями;</w:t>
      </w:r>
    </w:p>
    <w:p w:rsidR="00895A03" w:rsidRPr="0013743C" w:rsidRDefault="00895A03" w:rsidP="00895A03">
      <w:pPr>
        <w:pStyle w:val="af7"/>
        <w:numPr>
          <w:ilvl w:val="1"/>
          <w:numId w:val="2"/>
        </w:numPr>
        <w:tabs>
          <w:tab w:val="left" w:pos="1530"/>
        </w:tabs>
        <w:spacing w:before="1"/>
        <w:ind w:right="166" w:firstLine="852"/>
        <w:rPr>
          <w:sz w:val="24"/>
          <w:szCs w:val="24"/>
        </w:rPr>
      </w:pPr>
      <w:r w:rsidRPr="0013743C">
        <w:rPr>
          <w:sz w:val="24"/>
          <w:szCs w:val="24"/>
        </w:rPr>
        <w:t>среднее</w:t>
      </w:r>
      <w:r w:rsidRPr="0013743C">
        <w:rPr>
          <w:spacing w:val="1"/>
          <w:sz w:val="24"/>
          <w:szCs w:val="24"/>
        </w:rPr>
        <w:t xml:space="preserve"> </w:t>
      </w:r>
      <w:r w:rsidRPr="0013743C">
        <w:rPr>
          <w:sz w:val="24"/>
          <w:szCs w:val="24"/>
        </w:rPr>
        <w:t>число</w:t>
      </w:r>
      <w:r w:rsidRPr="0013743C">
        <w:rPr>
          <w:spacing w:val="1"/>
          <w:sz w:val="24"/>
          <w:szCs w:val="24"/>
        </w:rPr>
        <w:t xml:space="preserve"> </w:t>
      </w:r>
      <w:r w:rsidRPr="0013743C">
        <w:rPr>
          <w:sz w:val="24"/>
          <w:szCs w:val="24"/>
        </w:rPr>
        <w:t>должностных</w:t>
      </w:r>
      <w:r w:rsidRPr="0013743C">
        <w:rPr>
          <w:spacing w:val="1"/>
          <w:sz w:val="24"/>
          <w:szCs w:val="24"/>
        </w:rPr>
        <w:t xml:space="preserve"> </w:t>
      </w:r>
      <w:r w:rsidRPr="0013743C">
        <w:rPr>
          <w:sz w:val="24"/>
          <w:szCs w:val="24"/>
        </w:rPr>
        <w:t>лиц,</w:t>
      </w:r>
      <w:r w:rsidRPr="0013743C">
        <w:rPr>
          <w:spacing w:val="1"/>
          <w:sz w:val="24"/>
          <w:szCs w:val="24"/>
        </w:rPr>
        <w:t xml:space="preserve"> </w:t>
      </w:r>
      <w:r w:rsidRPr="0013743C">
        <w:rPr>
          <w:sz w:val="24"/>
          <w:szCs w:val="24"/>
        </w:rPr>
        <w:t>задействованных</w:t>
      </w:r>
      <w:r w:rsidRPr="0013743C">
        <w:rPr>
          <w:spacing w:val="1"/>
          <w:sz w:val="24"/>
          <w:szCs w:val="24"/>
        </w:rPr>
        <w:t xml:space="preserve"> </w:t>
      </w:r>
      <w:r w:rsidRPr="0013743C">
        <w:rPr>
          <w:sz w:val="24"/>
          <w:szCs w:val="24"/>
        </w:rPr>
        <w:t>в</w:t>
      </w:r>
      <w:r w:rsidRPr="0013743C">
        <w:rPr>
          <w:spacing w:val="1"/>
          <w:sz w:val="24"/>
          <w:szCs w:val="24"/>
        </w:rPr>
        <w:t xml:space="preserve"> </w:t>
      </w:r>
      <w:r w:rsidRPr="0013743C">
        <w:rPr>
          <w:sz w:val="24"/>
          <w:szCs w:val="24"/>
        </w:rPr>
        <w:t>одном</w:t>
      </w:r>
      <w:r w:rsidRPr="0013743C">
        <w:rPr>
          <w:spacing w:val="1"/>
          <w:sz w:val="24"/>
          <w:szCs w:val="24"/>
        </w:rPr>
        <w:t xml:space="preserve"> </w:t>
      </w:r>
      <w:r w:rsidRPr="0013743C">
        <w:rPr>
          <w:sz w:val="24"/>
          <w:szCs w:val="24"/>
        </w:rPr>
        <w:t>мероприятии,</w:t>
      </w:r>
      <w:r w:rsidRPr="0013743C">
        <w:rPr>
          <w:spacing w:val="1"/>
          <w:sz w:val="24"/>
          <w:szCs w:val="24"/>
        </w:rPr>
        <w:t xml:space="preserve"> </w:t>
      </w:r>
      <w:r w:rsidRPr="0013743C">
        <w:rPr>
          <w:sz w:val="24"/>
          <w:szCs w:val="24"/>
        </w:rPr>
        <w:t>осуществляемом</w:t>
      </w:r>
      <w:r w:rsidRPr="0013743C">
        <w:rPr>
          <w:spacing w:val="1"/>
          <w:sz w:val="24"/>
          <w:szCs w:val="24"/>
        </w:rPr>
        <w:t xml:space="preserve"> </w:t>
      </w:r>
      <w:r w:rsidRPr="0013743C">
        <w:rPr>
          <w:sz w:val="24"/>
          <w:szCs w:val="24"/>
        </w:rPr>
        <w:t>без</w:t>
      </w:r>
      <w:r w:rsidRPr="0013743C">
        <w:rPr>
          <w:spacing w:val="1"/>
          <w:sz w:val="24"/>
          <w:szCs w:val="24"/>
        </w:rPr>
        <w:t xml:space="preserve"> </w:t>
      </w:r>
      <w:r w:rsidRPr="0013743C">
        <w:rPr>
          <w:sz w:val="24"/>
          <w:szCs w:val="24"/>
        </w:rPr>
        <w:t>взаимодействия</w:t>
      </w:r>
      <w:r w:rsidRPr="0013743C">
        <w:rPr>
          <w:spacing w:val="1"/>
          <w:sz w:val="24"/>
          <w:szCs w:val="24"/>
        </w:rPr>
        <w:t xml:space="preserve"> </w:t>
      </w:r>
      <w:r w:rsidRPr="0013743C">
        <w:rPr>
          <w:sz w:val="24"/>
          <w:szCs w:val="24"/>
        </w:rPr>
        <w:t>с</w:t>
      </w:r>
      <w:r w:rsidRPr="0013743C">
        <w:rPr>
          <w:spacing w:val="1"/>
          <w:sz w:val="24"/>
          <w:szCs w:val="24"/>
        </w:rPr>
        <w:t xml:space="preserve"> </w:t>
      </w:r>
      <w:r w:rsidRPr="0013743C">
        <w:rPr>
          <w:sz w:val="24"/>
          <w:szCs w:val="24"/>
        </w:rPr>
        <w:t>юридическими</w:t>
      </w:r>
      <w:r w:rsidRPr="0013743C">
        <w:rPr>
          <w:spacing w:val="1"/>
          <w:sz w:val="24"/>
          <w:szCs w:val="24"/>
        </w:rPr>
        <w:t xml:space="preserve"> </w:t>
      </w:r>
      <w:r w:rsidRPr="0013743C">
        <w:rPr>
          <w:sz w:val="24"/>
          <w:szCs w:val="24"/>
        </w:rPr>
        <w:t>лицами,</w:t>
      </w:r>
      <w:r w:rsidRPr="0013743C">
        <w:rPr>
          <w:spacing w:val="1"/>
          <w:sz w:val="24"/>
          <w:szCs w:val="24"/>
        </w:rPr>
        <w:t xml:space="preserve"> </w:t>
      </w:r>
      <w:r w:rsidRPr="0013743C">
        <w:rPr>
          <w:sz w:val="24"/>
          <w:szCs w:val="24"/>
        </w:rPr>
        <w:t>индивидуальными</w:t>
      </w:r>
      <w:r w:rsidRPr="0013743C">
        <w:rPr>
          <w:spacing w:val="1"/>
          <w:sz w:val="24"/>
          <w:szCs w:val="24"/>
        </w:rPr>
        <w:t xml:space="preserve"> </w:t>
      </w:r>
      <w:r w:rsidRPr="0013743C">
        <w:rPr>
          <w:sz w:val="24"/>
          <w:szCs w:val="24"/>
        </w:rPr>
        <w:t>предпринимателями.</w:t>
      </w:r>
    </w:p>
    <w:p w:rsidR="00895A03" w:rsidRDefault="00895A03" w:rsidP="00895A03"/>
    <w:sectPr w:rsidR="00895A03"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945" w:rsidRDefault="00A90945" w:rsidP="00777414">
      <w:r>
        <w:separator/>
      </w:r>
    </w:p>
  </w:endnote>
  <w:endnote w:type="continuationSeparator" w:id="0">
    <w:p w:rsidR="00A90945" w:rsidRDefault="00A90945"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945" w:rsidRDefault="00A90945" w:rsidP="00777414">
      <w:r>
        <w:separator/>
      </w:r>
    </w:p>
  </w:footnote>
  <w:footnote w:type="continuationSeparator" w:id="0">
    <w:p w:rsidR="00A90945" w:rsidRDefault="00A90945"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F7B7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A9094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F7B7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1F0290">
      <w:rPr>
        <w:rStyle w:val="a8"/>
        <w:noProof/>
      </w:rPr>
      <w:t>13</w:t>
    </w:r>
    <w:r>
      <w:rPr>
        <w:rStyle w:val="a8"/>
      </w:rPr>
      <w:fldChar w:fldCharType="end"/>
    </w:r>
  </w:p>
  <w:p w:rsidR="00E90F25" w:rsidRDefault="00A9094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2119F"/>
    <w:multiLevelType w:val="hybridMultilevel"/>
    <w:tmpl w:val="7A244628"/>
    <w:lvl w:ilvl="0" w:tplc="D1960C84">
      <w:start w:val="1"/>
      <w:numFmt w:val="decimal"/>
      <w:lvlText w:val="%1."/>
      <w:lvlJc w:val="left"/>
      <w:pPr>
        <w:ind w:left="680" w:hanging="284"/>
      </w:pPr>
      <w:rPr>
        <w:rFonts w:ascii="Times New Roman" w:eastAsia="Times New Roman" w:hAnsi="Times New Roman" w:cs="Times New Roman" w:hint="default"/>
        <w:w w:val="100"/>
        <w:sz w:val="24"/>
        <w:szCs w:val="24"/>
        <w:lang w:val="ru-RU" w:eastAsia="en-US" w:bidi="ar-SA"/>
      </w:rPr>
    </w:lvl>
    <w:lvl w:ilvl="1" w:tplc="946A0C0E">
      <w:start w:val="1"/>
      <w:numFmt w:val="decimal"/>
      <w:lvlText w:val="%2)"/>
      <w:lvlJc w:val="left"/>
      <w:pPr>
        <w:ind w:left="680" w:hanging="564"/>
      </w:pPr>
      <w:rPr>
        <w:rFonts w:ascii="Times New Roman" w:eastAsia="Times New Roman" w:hAnsi="Times New Roman" w:cs="Times New Roman" w:hint="default"/>
        <w:w w:val="99"/>
        <w:sz w:val="24"/>
        <w:szCs w:val="24"/>
        <w:lang w:val="ru-RU" w:eastAsia="en-US" w:bidi="ar-SA"/>
      </w:rPr>
    </w:lvl>
    <w:lvl w:ilvl="2" w:tplc="F6C80E9E">
      <w:numFmt w:val="bullet"/>
      <w:lvlText w:val="•"/>
      <w:lvlJc w:val="left"/>
      <w:pPr>
        <w:ind w:left="2761" w:hanging="564"/>
      </w:pPr>
      <w:rPr>
        <w:rFonts w:hint="default"/>
        <w:lang w:val="ru-RU" w:eastAsia="en-US" w:bidi="ar-SA"/>
      </w:rPr>
    </w:lvl>
    <w:lvl w:ilvl="3" w:tplc="13449D88">
      <w:numFmt w:val="bullet"/>
      <w:lvlText w:val="•"/>
      <w:lvlJc w:val="left"/>
      <w:pPr>
        <w:ind w:left="3797" w:hanging="564"/>
      </w:pPr>
      <w:rPr>
        <w:rFonts w:hint="default"/>
        <w:lang w:val="ru-RU" w:eastAsia="en-US" w:bidi="ar-SA"/>
      </w:rPr>
    </w:lvl>
    <w:lvl w:ilvl="4" w:tplc="129098AE">
      <w:numFmt w:val="bullet"/>
      <w:lvlText w:val="•"/>
      <w:lvlJc w:val="left"/>
      <w:pPr>
        <w:ind w:left="4834" w:hanging="564"/>
      </w:pPr>
      <w:rPr>
        <w:rFonts w:hint="default"/>
        <w:lang w:val="ru-RU" w:eastAsia="en-US" w:bidi="ar-SA"/>
      </w:rPr>
    </w:lvl>
    <w:lvl w:ilvl="5" w:tplc="CFACA0F8">
      <w:numFmt w:val="bullet"/>
      <w:lvlText w:val="•"/>
      <w:lvlJc w:val="left"/>
      <w:pPr>
        <w:ind w:left="5871" w:hanging="564"/>
      </w:pPr>
      <w:rPr>
        <w:rFonts w:hint="default"/>
        <w:lang w:val="ru-RU" w:eastAsia="en-US" w:bidi="ar-SA"/>
      </w:rPr>
    </w:lvl>
    <w:lvl w:ilvl="6" w:tplc="BFCEBFCE">
      <w:numFmt w:val="bullet"/>
      <w:lvlText w:val="•"/>
      <w:lvlJc w:val="left"/>
      <w:pPr>
        <w:ind w:left="6907" w:hanging="564"/>
      </w:pPr>
      <w:rPr>
        <w:rFonts w:hint="default"/>
        <w:lang w:val="ru-RU" w:eastAsia="en-US" w:bidi="ar-SA"/>
      </w:rPr>
    </w:lvl>
    <w:lvl w:ilvl="7" w:tplc="D36672D4">
      <w:numFmt w:val="bullet"/>
      <w:lvlText w:val="•"/>
      <w:lvlJc w:val="left"/>
      <w:pPr>
        <w:ind w:left="7944" w:hanging="564"/>
      </w:pPr>
      <w:rPr>
        <w:rFonts w:hint="default"/>
        <w:lang w:val="ru-RU" w:eastAsia="en-US" w:bidi="ar-SA"/>
      </w:rPr>
    </w:lvl>
    <w:lvl w:ilvl="8" w:tplc="97D09722">
      <w:numFmt w:val="bullet"/>
      <w:lvlText w:val="•"/>
      <w:lvlJc w:val="left"/>
      <w:pPr>
        <w:ind w:left="8981" w:hanging="564"/>
      </w:pPr>
      <w:rPr>
        <w:rFonts w:hint="default"/>
        <w:lang w:val="ru-RU" w:eastAsia="en-US" w:bidi="ar-SA"/>
      </w:rPr>
    </w:lvl>
  </w:abstractNum>
  <w:abstractNum w:abstractNumId="1">
    <w:nsid w:val="523929FA"/>
    <w:multiLevelType w:val="hybridMultilevel"/>
    <w:tmpl w:val="0F6AD1B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6B0F5E25"/>
    <w:multiLevelType w:val="hybridMultilevel"/>
    <w:tmpl w:val="42E22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12148"/>
    <w:rsid w:val="0013591B"/>
    <w:rsid w:val="0013743C"/>
    <w:rsid w:val="00164DC7"/>
    <w:rsid w:val="00170F5D"/>
    <w:rsid w:val="001858A0"/>
    <w:rsid w:val="001E279D"/>
    <w:rsid w:val="001F0290"/>
    <w:rsid w:val="0020676C"/>
    <w:rsid w:val="00217FCA"/>
    <w:rsid w:val="0022443D"/>
    <w:rsid w:val="00265844"/>
    <w:rsid w:val="00281A6B"/>
    <w:rsid w:val="00300A16"/>
    <w:rsid w:val="00370765"/>
    <w:rsid w:val="0038072A"/>
    <w:rsid w:val="004A553E"/>
    <w:rsid w:val="004B06D2"/>
    <w:rsid w:val="004B0D5F"/>
    <w:rsid w:val="005E4D77"/>
    <w:rsid w:val="0060760F"/>
    <w:rsid w:val="00666091"/>
    <w:rsid w:val="00674CC4"/>
    <w:rsid w:val="00681401"/>
    <w:rsid w:val="006F7B71"/>
    <w:rsid w:val="00726B79"/>
    <w:rsid w:val="00777414"/>
    <w:rsid w:val="007A25A1"/>
    <w:rsid w:val="007D2F50"/>
    <w:rsid w:val="007F64DD"/>
    <w:rsid w:val="00895A03"/>
    <w:rsid w:val="00935631"/>
    <w:rsid w:val="00971F65"/>
    <w:rsid w:val="009B2CFB"/>
    <w:rsid w:val="009D07EB"/>
    <w:rsid w:val="00A20FCE"/>
    <w:rsid w:val="00A45975"/>
    <w:rsid w:val="00A7472F"/>
    <w:rsid w:val="00A90945"/>
    <w:rsid w:val="00AA66F1"/>
    <w:rsid w:val="00AA6724"/>
    <w:rsid w:val="00B962CB"/>
    <w:rsid w:val="00BA5869"/>
    <w:rsid w:val="00BB5DCC"/>
    <w:rsid w:val="00C74FE3"/>
    <w:rsid w:val="00C87A99"/>
    <w:rsid w:val="00C9614D"/>
    <w:rsid w:val="00D82D37"/>
    <w:rsid w:val="00D93BFA"/>
    <w:rsid w:val="00DC187F"/>
    <w:rsid w:val="00DD36D4"/>
    <w:rsid w:val="00E45B0C"/>
    <w:rsid w:val="00E93354"/>
    <w:rsid w:val="00EA3112"/>
    <w:rsid w:val="00EB7081"/>
    <w:rsid w:val="00EE0E94"/>
    <w:rsid w:val="00F9428C"/>
    <w:rsid w:val="00FD6962"/>
    <w:rsid w:val="00FF6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customStyle="1" w:styleId="af1">
    <w:qFormat/>
    <w:rsid w:val="007A25A1"/>
    <w:pPr>
      <w:spacing w:after="0" w:line="240" w:lineRule="auto"/>
      <w:jc w:val="center"/>
    </w:pPr>
    <w:rPr>
      <w:rFonts w:ascii="Times New Roman" w:eastAsia="Times New Roman" w:hAnsi="Times New Roman" w:cs="Times New Roman"/>
      <w:b/>
      <w:sz w:val="24"/>
      <w:szCs w:val="20"/>
      <w:lang w:eastAsia="ru-RU"/>
    </w:rPr>
  </w:style>
  <w:style w:type="character" w:customStyle="1" w:styleId="af2">
    <w:name w:val="Заголовок Знак"/>
    <w:locked/>
    <w:rsid w:val="007A25A1"/>
    <w:rPr>
      <w:b/>
      <w:sz w:val="24"/>
      <w:lang w:val="ru-RU" w:eastAsia="ru-RU" w:bidi="ar-SA"/>
    </w:rPr>
  </w:style>
  <w:style w:type="paragraph" w:styleId="af3">
    <w:name w:val="Title"/>
    <w:basedOn w:val="a"/>
    <w:next w:val="a"/>
    <w:link w:val="af4"/>
    <w:uiPriority w:val="10"/>
    <w:qFormat/>
    <w:rsid w:val="007A25A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4">
    <w:name w:val="Название Знак"/>
    <w:basedOn w:val="a0"/>
    <w:link w:val="af3"/>
    <w:uiPriority w:val="10"/>
    <w:rsid w:val="007A25A1"/>
    <w:rPr>
      <w:rFonts w:asciiTheme="majorHAnsi" w:eastAsiaTheme="majorEastAsia" w:hAnsiTheme="majorHAnsi" w:cstheme="majorBidi"/>
      <w:color w:val="323E4F" w:themeColor="text2" w:themeShade="BF"/>
      <w:spacing w:val="5"/>
      <w:kern w:val="28"/>
      <w:sz w:val="52"/>
      <w:szCs w:val="52"/>
      <w:lang w:eastAsia="ru-RU"/>
    </w:rPr>
  </w:style>
  <w:style w:type="table" w:customStyle="1" w:styleId="TableNormal">
    <w:name w:val="Table Normal"/>
    <w:uiPriority w:val="2"/>
    <w:semiHidden/>
    <w:unhideWhenUsed/>
    <w:qFormat/>
    <w:rsid w:val="00895A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5">
    <w:name w:val="Body Text"/>
    <w:basedOn w:val="a"/>
    <w:link w:val="af6"/>
    <w:uiPriority w:val="1"/>
    <w:qFormat/>
    <w:rsid w:val="00895A03"/>
    <w:pPr>
      <w:widowControl w:val="0"/>
      <w:autoSpaceDE w:val="0"/>
      <w:autoSpaceDN w:val="0"/>
      <w:ind w:left="112"/>
      <w:jc w:val="both"/>
    </w:pPr>
    <w:rPr>
      <w:lang w:eastAsia="en-US"/>
    </w:rPr>
  </w:style>
  <w:style w:type="character" w:customStyle="1" w:styleId="af6">
    <w:name w:val="Основной текст Знак"/>
    <w:basedOn w:val="a0"/>
    <w:link w:val="af5"/>
    <w:uiPriority w:val="1"/>
    <w:rsid w:val="00895A03"/>
    <w:rPr>
      <w:rFonts w:ascii="Times New Roman" w:eastAsia="Times New Roman" w:hAnsi="Times New Roman" w:cs="Times New Roman"/>
      <w:sz w:val="24"/>
      <w:szCs w:val="24"/>
    </w:rPr>
  </w:style>
  <w:style w:type="paragraph" w:styleId="af7">
    <w:name w:val="List Paragraph"/>
    <w:basedOn w:val="a"/>
    <w:uiPriority w:val="1"/>
    <w:qFormat/>
    <w:rsid w:val="00895A03"/>
    <w:pPr>
      <w:widowControl w:val="0"/>
      <w:autoSpaceDE w:val="0"/>
      <w:autoSpaceDN w:val="0"/>
      <w:ind w:left="112" w:firstLine="852"/>
      <w:jc w:val="both"/>
    </w:pPr>
    <w:rPr>
      <w:sz w:val="22"/>
      <w:szCs w:val="22"/>
      <w:lang w:eastAsia="en-US"/>
    </w:rPr>
  </w:style>
  <w:style w:type="paragraph" w:customStyle="1" w:styleId="TableParagraph">
    <w:name w:val="Table Paragraph"/>
    <w:basedOn w:val="a"/>
    <w:uiPriority w:val="1"/>
    <w:qFormat/>
    <w:rsid w:val="00895A03"/>
    <w:pPr>
      <w:widowControl w:val="0"/>
      <w:autoSpaceDE w:val="0"/>
      <w:autoSpaceDN w:val="0"/>
      <w:spacing w:line="264" w:lineRule="exact"/>
      <w:ind w:left="110"/>
    </w:pPr>
    <w:rPr>
      <w:sz w:val="22"/>
      <w:szCs w:val="22"/>
      <w:lang w:eastAsia="en-US"/>
    </w:rPr>
  </w:style>
  <w:style w:type="paragraph" w:styleId="af8">
    <w:name w:val="No Spacing"/>
    <w:uiPriority w:val="1"/>
    <w:qFormat/>
    <w:rsid w:val="0013743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36880-D4B1-4C96-B771-C3D40B59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6424</Words>
  <Characters>36619</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2023-11-02T23:36:00Z</cp:lastPrinted>
  <dcterms:created xsi:type="dcterms:W3CDTF">2021-10-04T02:01:00Z</dcterms:created>
  <dcterms:modified xsi:type="dcterms:W3CDTF">2023-11-02T23:37:00Z</dcterms:modified>
</cp:coreProperties>
</file>