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545B3" w:rsidRDefault="00A545B3" w:rsidP="000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B579A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98B">
        <w:rPr>
          <w:sz w:val="28"/>
          <w:szCs w:val="28"/>
        </w:rPr>
        <w:t>.11</w:t>
      </w:r>
      <w:r w:rsidR="00D76FC6" w:rsidRPr="00D76FC6">
        <w:rPr>
          <w:sz w:val="28"/>
          <w:szCs w:val="28"/>
        </w:rPr>
        <w:t>.20</w:t>
      </w:r>
      <w:r w:rsidR="00C7798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413E1">
        <w:rPr>
          <w:sz w:val="28"/>
          <w:szCs w:val="28"/>
        </w:rPr>
        <w:t xml:space="preserve">                                    </w:t>
      </w:r>
      <w:r w:rsidR="00BE0262">
        <w:rPr>
          <w:sz w:val="28"/>
          <w:szCs w:val="28"/>
        </w:rPr>
        <w:t xml:space="preserve">  </w:t>
      </w:r>
      <w:r w:rsidR="00A545B3">
        <w:rPr>
          <w:sz w:val="28"/>
          <w:szCs w:val="28"/>
        </w:rPr>
        <w:t xml:space="preserve"> с. Зеньковка                         </w:t>
      </w:r>
      <w:r w:rsidR="008413E1">
        <w:rPr>
          <w:sz w:val="28"/>
          <w:szCs w:val="28"/>
        </w:rPr>
        <w:t xml:space="preserve">                </w:t>
      </w:r>
      <w:r w:rsidR="00A545B3">
        <w:rPr>
          <w:sz w:val="28"/>
          <w:szCs w:val="28"/>
        </w:rPr>
        <w:t xml:space="preserve"> </w:t>
      </w:r>
      <w:r w:rsidR="00BE0262">
        <w:rPr>
          <w:sz w:val="28"/>
          <w:szCs w:val="28"/>
        </w:rPr>
        <w:t xml:space="preserve">     </w:t>
      </w:r>
      <w:r w:rsidR="00C7798B">
        <w:rPr>
          <w:sz w:val="28"/>
          <w:szCs w:val="28"/>
        </w:rPr>
        <w:t>№ 35</w:t>
      </w:r>
      <w:r w:rsidR="00BE0262">
        <w:rPr>
          <w:sz w:val="28"/>
          <w:szCs w:val="28"/>
        </w:rPr>
        <w:t xml:space="preserve">                                                </w:t>
      </w:r>
      <w:r w:rsidR="00A545B3">
        <w:rPr>
          <w:sz w:val="28"/>
          <w:szCs w:val="28"/>
        </w:rPr>
        <w:t xml:space="preserve"> 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7798B" w:rsidP="00C779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21.04 2016 № 29</w:t>
      </w:r>
    </w:p>
    <w:p w:rsidR="00A545B3" w:rsidRDefault="00C7798B" w:rsidP="00A545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45B3">
        <w:rPr>
          <w:sz w:val="28"/>
          <w:szCs w:val="28"/>
        </w:rPr>
        <w:t xml:space="preserve">Об утверждении </w:t>
      </w:r>
      <w:proofErr w:type="gramStart"/>
      <w:r w:rsidR="00A545B3">
        <w:rPr>
          <w:sz w:val="28"/>
          <w:szCs w:val="28"/>
        </w:rPr>
        <w:t>долгосрочной</w:t>
      </w:r>
      <w:proofErr w:type="gramEnd"/>
      <w:r w:rsidR="00A545B3">
        <w:rPr>
          <w:sz w:val="28"/>
          <w:szCs w:val="28"/>
        </w:rPr>
        <w:t xml:space="preserve"> муниципальной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E0262">
        <w:rPr>
          <w:sz w:val="28"/>
          <w:szCs w:val="28"/>
        </w:rPr>
        <w:t>альном образовании  Зеньковский</w:t>
      </w:r>
    </w:p>
    <w:p w:rsidR="00A545B3" w:rsidRDefault="00BE0262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B579A3">
        <w:rPr>
          <w:sz w:val="28"/>
          <w:szCs w:val="28"/>
        </w:rPr>
        <w:t xml:space="preserve"> на 2016 – 202</w:t>
      </w:r>
      <w:r w:rsidR="002E419B">
        <w:rPr>
          <w:sz w:val="28"/>
          <w:szCs w:val="28"/>
        </w:rPr>
        <w:t>5</w:t>
      </w:r>
      <w:r w:rsidR="00A545B3">
        <w:rPr>
          <w:sz w:val="28"/>
          <w:szCs w:val="28"/>
        </w:rPr>
        <w:t>годы</w:t>
      </w:r>
      <w:r w:rsidR="00C7798B">
        <w:rPr>
          <w:sz w:val="28"/>
          <w:szCs w:val="28"/>
        </w:rPr>
        <w:t>»</w:t>
      </w:r>
    </w:p>
    <w:p w:rsidR="00A545B3" w:rsidRDefault="00A545B3" w:rsidP="00A545B3">
      <w:pPr>
        <w:rPr>
          <w:sz w:val="28"/>
          <w:szCs w:val="28"/>
        </w:rPr>
      </w:pPr>
    </w:p>
    <w:p w:rsidR="00A545B3" w:rsidRPr="002E7C4E" w:rsidRDefault="00A545B3" w:rsidP="00A545B3">
      <w:pPr>
        <w:ind w:firstLine="709"/>
        <w:jc w:val="both"/>
        <w:rPr>
          <w:sz w:val="28"/>
          <w:szCs w:val="28"/>
        </w:rPr>
      </w:pPr>
      <w:r w:rsidRPr="002E7C4E">
        <w:rPr>
          <w:sz w:val="28"/>
          <w:szCs w:val="28"/>
        </w:rPr>
        <w:t>На основании Федеральных законов от 06.10.2003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 Устава Зеньковского сельсовета</w:t>
      </w:r>
    </w:p>
    <w:p w:rsidR="00A545B3" w:rsidRPr="002E7C4E" w:rsidRDefault="00A545B3" w:rsidP="00A545B3">
      <w:pPr>
        <w:jc w:val="both"/>
        <w:rPr>
          <w:sz w:val="28"/>
          <w:szCs w:val="28"/>
        </w:rPr>
      </w:pPr>
      <w:r w:rsidRPr="002E7C4E">
        <w:rPr>
          <w:sz w:val="28"/>
          <w:szCs w:val="28"/>
        </w:rPr>
        <w:t xml:space="preserve">п о с т а </w:t>
      </w:r>
      <w:proofErr w:type="spellStart"/>
      <w:r w:rsidRPr="002E7C4E">
        <w:rPr>
          <w:sz w:val="28"/>
          <w:szCs w:val="28"/>
        </w:rPr>
        <w:t>н</w:t>
      </w:r>
      <w:proofErr w:type="spellEnd"/>
      <w:r w:rsidRPr="002E7C4E">
        <w:rPr>
          <w:sz w:val="28"/>
          <w:szCs w:val="28"/>
        </w:rPr>
        <w:t xml:space="preserve"> о в л я ю:</w:t>
      </w:r>
    </w:p>
    <w:p w:rsidR="00A545B3" w:rsidRDefault="00A545B3" w:rsidP="00A545B3">
      <w:pPr>
        <w:jc w:val="both"/>
        <w:rPr>
          <w:sz w:val="28"/>
          <w:szCs w:val="28"/>
        </w:rPr>
      </w:pPr>
      <w:r w:rsidRPr="002E7C4E">
        <w:rPr>
          <w:sz w:val="28"/>
          <w:szCs w:val="28"/>
        </w:rPr>
        <w:t xml:space="preserve">           1.</w:t>
      </w:r>
      <w:r w:rsidR="00C7798B" w:rsidRPr="002E7C4E">
        <w:rPr>
          <w:sz w:val="28"/>
          <w:szCs w:val="28"/>
        </w:rPr>
        <w:t>Внести изменения на 202</w:t>
      </w:r>
      <w:r w:rsidR="00B579A3" w:rsidRPr="002E7C4E">
        <w:rPr>
          <w:sz w:val="28"/>
          <w:szCs w:val="28"/>
        </w:rPr>
        <w:t>3-2025</w:t>
      </w:r>
      <w:r w:rsidR="00C7798B">
        <w:rPr>
          <w:sz w:val="28"/>
          <w:szCs w:val="28"/>
        </w:rPr>
        <w:t xml:space="preserve"> г.г. в</w:t>
      </w:r>
      <w:r>
        <w:rPr>
          <w:sz w:val="28"/>
          <w:szCs w:val="28"/>
        </w:rPr>
        <w:t xml:space="preserve"> долгосрочную муниципальную целевую программу «Поддержка и развитие малого и среднего предпринимательства в муниципальном образовании Зеньк</w:t>
      </w:r>
      <w:r w:rsidR="002E419B">
        <w:rPr>
          <w:sz w:val="28"/>
          <w:szCs w:val="28"/>
        </w:rPr>
        <w:t>овский  сельсовет на 2016 – 2025</w:t>
      </w:r>
      <w:r>
        <w:rPr>
          <w:sz w:val="28"/>
          <w:szCs w:val="28"/>
        </w:rPr>
        <w:t xml:space="preserve"> годы»</w:t>
      </w:r>
    </w:p>
    <w:p w:rsidR="00055C01" w:rsidRPr="00055C01" w:rsidRDefault="00623F6C" w:rsidP="00055C0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«Паспорт» строку «</w:t>
      </w:r>
      <w:r w:rsidR="00055C01" w:rsidRPr="00055C0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>» изложить в новой редакции</w:t>
      </w:r>
      <w:r w:rsidR="00055C01" w:rsidRPr="00055C01">
        <w:rPr>
          <w:sz w:val="28"/>
          <w:szCs w:val="28"/>
        </w:rPr>
        <w:t>: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 xml:space="preserve">2016 г. – </w:t>
      </w:r>
      <w:r w:rsidRPr="00623F6C">
        <w:rPr>
          <w:sz w:val="28"/>
          <w:szCs w:val="28"/>
        </w:rPr>
        <w:t xml:space="preserve">716,8 </w:t>
      </w:r>
      <w:r w:rsidRPr="00623F6C">
        <w:rPr>
          <w:sz w:val="28"/>
          <w:szCs w:val="28"/>
          <w:lang w:eastAsia="en-US"/>
        </w:rPr>
        <w:t>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 xml:space="preserve">2017 г. – </w:t>
      </w:r>
      <w:r w:rsidRPr="00623F6C">
        <w:rPr>
          <w:sz w:val="28"/>
          <w:szCs w:val="28"/>
        </w:rPr>
        <w:t xml:space="preserve">969,6 </w:t>
      </w:r>
      <w:r w:rsidRPr="00623F6C">
        <w:rPr>
          <w:sz w:val="28"/>
          <w:szCs w:val="28"/>
          <w:lang w:eastAsia="en-US"/>
        </w:rPr>
        <w:t xml:space="preserve">тыс. рублей 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2018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2019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2020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2021 г. -  1,0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2022 г. -  0,5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2023 г. -  40,0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2024 г. -  0,1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color w:val="000000"/>
          <w:sz w:val="28"/>
          <w:szCs w:val="28"/>
        </w:rPr>
      </w:pPr>
      <w:r w:rsidRPr="00623F6C">
        <w:rPr>
          <w:sz w:val="28"/>
          <w:szCs w:val="28"/>
          <w:lang w:eastAsia="en-US"/>
        </w:rPr>
        <w:t>2025 г.-   0,1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ублей.</w:t>
      </w:r>
    </w:p>
    <w:p w:rsidR="00623F6C" w:rsidRDefault="00A545B3" w:rsidP="00A545B3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45B3" w:rsidRDefault="00A545B3" w:rsidP="00A545B3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</w:t>
      </w:r>
      <w:r w:rsidR="00623F6C">
        <w:rPr>
          <w:sz w:val="28"/>
          <w:szCs w:val="28"/>
        </w:rPr>
        <w:t>вступает в силу со дня обнародования</w:t>
      </w:r>
      <w:r>
        <w:rPr>
          <w:sz w:val="28"/>
          <w:szCs w:val="28"/>
        </w:rPr>
        <w:t>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sub_5"/>
    </w:p>
    <w:bookmarkEnd w:id="0"/>
    <w:p w:rsidR="008413E1" w:rsidRDefault="008413E1" w:rsidP="00A545B3">
      <w:pPr>
        <w:rPr>
          <w:bCs/>
          <w:sz w:val="28"/>
          <w:szCs w:val="28"/>
        </w:rPr>
      </w:pPr>
    </w:p>
    <w:p w:rsidR="008413E1" w:rsidRDefault="008413E1" w:rsidP="00A545B3">
      <w:pPr>
        <w:rPr>
          <w:bCs/>
          <w:sz w:val="28"/>
          <w:szCs w:val="28"/>
        </w:rPr>
      </w:pP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Зеньковского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Н.В.Полунина</w:t>
      </w: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p w:rsidR="008413E1" w:rsidRDefault="00BE0262" w:rsidP="00BE026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55C01" w:rsidRDefault="00055C01" w:rsidP="00BE0262">
      <w:pPr>
        <w:rPr>
          <w:b/>
          <w:bCs/>
        </w:rPr>
      </w:pPr>
    </w:p>
    <w:p w:rsidR="00055C01" w:rsidRDefault="00055C01" w:rsidP="00055C01">
      <w:pPr>
        <w:jc w:val="center"/>
        <w:rPr>
          <w:b/>
        </w:rPr>
      </w:pPr>
    </w:p>
    <w:p w:rsidR="00055C01" w:rsidRPr="00824C0D" w:rsidRDefault="00055C01" w:rsidP="00055C01">
      <w:pPr>
        <w:jc w:val="center"/>
        <w:rPr>
          <w:b/>
        </w:rPr>
      </w:pPr>
      <w:r w:rsidRPr="00824C0D">
        <w:rPr>
          <w:b/>
        </w:rPr>
        <w:t>ПАСПОРТ</w:t>
      </w:r>
    </w:p>
    <w:p w:rsidR="00055C01" w:rsidRPr="00824C0D" w:rsidRDefault="00055C01" w:rsidP="00055C01">
      <w:pPr>
        <w:spacing w:line="276" w:lineRule="auto"/>
        <w:jc w:val="center"/>
        <w:rPr>
          <w:b/>
        </w:rPr>
      </w:pPr>
      <w:r w:rsidRPr="00824C0D">
        <w:rPr>
          <w:b/>
        </w:rPr>
        <w:t xml:space="preserve">программы  </w:t>
      </w:r>
      <w:bookmarkStart w:id="1" w:name="_Toc368380525"/>
      <w:r w:rsidRPr="00824C0D">
        <w:rPr>
          <w:b/>
        </w:rPr>
        <w:t xml:space="preserve">«Развитие малого, среднего предпринимательства и потребительского рынка </w:t>
      </w:r>
      <w:bookmarkEnd w:id="1"/>
      <w:r>
        <w:rPr>
          <w:b/>
        </w:rPr>
        <w:t>Зеньковского сельсовета»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037"/>
      </w:tblGrid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Полное наименование 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spacing w:line="276" w:lineRule="auto"/>
            </w:pPr>
            <w:r w:rsidRPr="00824C0D">
              <w:t>Развитие малого, среднего предпринимательства и потребительского рынка Зеньковского сельсовета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Ответственный исполнитель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Администрация Зеньковского сельсовета Константиновского района Амурской области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Участники 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Администрация Зеньковского сельсовета Константиновского района Амурской области; 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Организации инфраструктуры поддержки предпринимательства Константиновского района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Цель 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Задачи 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Оказание поддержки субъектам малого и среднего предпринимательства Зеньковского  сельсовета Константиновского района Амурской области;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Повышение конкурентоспособности субъектов малого и среднего предпринимательства на рынке;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      </w:r>
          </w:p>
        </w:tc>
      </w:tr>
      <w:tr w:rsidR="00055C01" w:rsidRPr="00824C0D" w:rsidTr="00587907">
        <w:trPr>
          <w:trHeight w:val="11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Целевые индикаторы и показатели подпрограммы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proofErr w:type="gramStart"/>
            <w:r w:rsidRPr="00824C0D">
      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  <w:proofErr w:type="gramEnd"/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Проведение мониторинга деятельности малого и среднего предпринимательства Зеньковского сельсовета.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Этапы и сроки реализации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Сроки реализации: 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2016-2018годы - </w:t>
            </w:r>
            <w:r w:rsidRPr="00824C0D">
              <w:rPr>
                <w:lang w:val="en-US"/>
              </w:rPr>
              <w:t>I</w:t>
            </w:r>
            <w:r>
              <w:t xml:space="preserve"> этап.2019-2025</w:t>
            </w:r>
            <w:r w:rsidRPr="00824C0D">
              <w:t xml:space="preserve"> годы - </w:t>
            </w:r>
            <w:r w:rsidRPr="00824C0D">
              <w:rPr>
                <w:lang w:val="en-US"/>
              </w:rPr>
              <w:t>II</w:t>
            </w:r>
            <w:r w:rsidRPr="00824C0D">
              <w:t xml:space="preserve"> этап.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Объемы фи</w:t>
            </w:r>
            <w:r w:rsidRPr="00824C0D">
              <w:softHyphen/>
              <w:t xml:space="preserve">нансирования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2016 г. – </w:t>
            </w:r>
            <w:r w:rsidRPr="00540D33">
              <w:rPr>
                <w:rFonts w:ascii="Times New Roman" w:hAnsi="Times New Roman" w:cs="Times New Roman"/>
                <w:sz w:val="16"/>
                <w:szCs w:val="16"/>
              </w:rPr>
              <w:t xml:space="preserve">716,8 </w:t>
            </w: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 рублей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2017 г. – </w:t>
            </w:r>
            <w:r w:rsidRPr="00540D33">
              <w:rPr>
                <w:rFonts w:ascii="Times New Roman" w:hAnsi="Times New Roman" w:cs="Times New Roman"/>
                <w:sz w:val="16"/>
                <w:szCs w:val="16"/>
              </w:rPr>
              <w:t xml:space="preserve">969,6 </w:t>
            </w: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тыс. рублей 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г. – 1,0 тыс. рублей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г. – 1,0 тыс. рублей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 г. – 1,0 тыс. рублей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 -  1,0 тыс</w:t>
            </w:r>
            <w:proofErr w:type="gramStart"/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540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 г. -  0,5 тыс</w:t>
            </w:r>
            <w:proofErr w:type="gramStart"/>
            <w:r w:rsidRPr="00540D33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540D33">
              <w:rPr>
                <w:sz w:val="16"/>
                <w:szCs w:val="16"/>
                <w:lang w:eastAsia="en-US"/>
              </w:rPr>
              <w:t>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г. -  40,0</w:t>
            </w:r>
            <w:bookmarkStart w:id="2" w:name="_GoBack"/>
            <w:bookmarkEnd w:id="2"/>
            <w:r w:rsidRPr="00540D3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540D33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540D33">
              <w:rPr>
                <w:sz w:val="16"/>
                <w:szCs w:val="16"/>
                <w:lang w:eastAsia="en-US"/>
              </w:rPr>
              <w:t>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 w:rsidRPr="00540D33">
              <w:rPr>
                <w:sz w:val="16"/>
                <w:szCs w:val="16"/>
                <w:lang w:eastAsia="en-US"/>
              </w:rPr>
              <w:t>2024 г. -  0,1</w:t>
            </w:r>
            <w:r>
              <w:rPr>
                <w:sz w:val="16"/>
                <w:szCs w:val="16"/>
                <w:lang w:eastAsia="en-US"/>
              </w:rPr>
              <w:t xml:space="preserve"> тыс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540D33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540D33">
              <w:rPr>
                <w:sz w:val="16"/>
                <w:szCs w:val="16"/>
                <w:lang w:eastAsia="en-US"/>
              </w:rPr>
              <w:t>ублей</w:t>
            </w:r>
          </w:p>
          <w:p w:rsidR="00055C01" w:rsidRPr="00540D33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 w:rsidRPr="00540D33">
              <w:rPr>
                <w:sz w:val="16"/>
                <w:szCs w:val="16"/>
                <w:lang w:eastAsia="en-US"/>
              </w:rPr>
              <w:t xml:space="preserve">2025 г.-   0,1 </w:t>
            </w:r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540D33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540D33">
              <w:rPr>
                <w:sz w:val="16"/>
                <w:szCs w:val="16"/>
                <w:lang w:eastAsia="en-US"/>
              </w:rPr>
              <w:t>ублей.</w:t>
            </w:r>
          </w:p>
        </w:tc>
      </w:tr>
      <w:tr w:rsidR="00055C01" w:rsidRPr="00824C0D" w:rsidTr="005879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Ожидаемые результаты реализации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увеличение хозяйствующих субъектов, получивших имущественную поддержку в рамках данных мероприятий;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24C0D">
              <w:t xml:space="preserve">- </w:t>
            </w:r>
            <w:r w:rsidRPr="00824C0D">
              <w:rPr>
                <w:color w:val="000000"/>
              </w:rPr>
              <w:t>повышение качества предоставления услуг предприятиями потребительского рынка населению.</w:t>
            </w:r>
          </w:p>
        </w:tc>
      </w:tr>
    </w:tbl>
    <w:p w:rsidR="00055C01" w:rsidRDefault="00055C01" w:rsidP="00055C01"/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055C01" w:rsidRDefault="00055C01" w:rsidP="00BE0262">
      <w:pPr>
        <w:rPr>
          <w:b/>
          <w:bCs/>
        </w:rPr>
      </w:pPr>
    </w:p>
    <w:p w:rsidR="00623F6C" w:rsidRDefault="00623F6C" w:rsidP="00BE0262">
      <w:pPr>
        <w:rPr>
          <w:b/>
          <w:bCs/>
        </w:rPr>
      </w:pPr>
    </w:p>
    <w:p w:rsidR="00055C01" w:rsidRDefault="00055C01" w:rsidP="008413E1">
      <w:pPr>
        <w:jc w:val="right"/>
        <w:rPr>
          <w:b/>
          <w:bCs/>
        </w:rPr>
      </w:pPr>
    </w:p>
    <w:p w:rsidR="00055C01" w:rsidRDefault="00055C01" w:rsidP="008413E1">
      <w:pPr>
        <w:jc w:val="right"/>
        <w:rPr>
          <w:b/>
          <w:bCs/>
        </w:rPr>
      </w:pPr>
    </w:p>
    <w:p w:rsidR="00A545B3" w:rsidRDefault="00C7798B" w:rsidP="008413E1">
      <w:pPr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A545B3">
        <w:rPr>
          <w:sz w:val="28"/>
          <w:szCs w:val="28"/>
        </w:rPr>
        <w:t>Утверждена</w:t>
      </w:r>
      <w:proofErr w:type="gramEnd"/>
      <w:r w:rsidR="00A545B3">
        <w:rPr>
          <w:sz w:val="28"/>
          <w:szCs w:val="28"/>
        </w:rPr>
        <w:t xml:space="preserve"> постановлением </w:t>
      </w:r>
    </w:p>
    <w:p w:rsidR="00C7798B" w:rsidRDefault="00A545B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сельсовета </w:t>
      </w:r>
    </w:p>
    <w:p w:rsidR="00C7798B" w:rsidRDefault="00A545B3" w:rsidP="00C7798B">
      <w:pPr>
        <w:jc w:val="right"/>
        <w:rPr>
          <w:sz w:val="28"/>
          <w:szCs w:val="28"/>
        </w:rPr>
      </w:pPr>
      <w:r w:rsidRPr="00E40ED2">
        <w:rPr>
          <w:sz w:val="28"/>
          <w:szCs w:val="28"/>
        </w:rPr>
        <w:t xml:space="preserve">от </w:t>
      </w:r>
      <w:r w:rsidR="00E40ED2" w:rsidRPr="00E40ED2">
        <w:rPr>
          <w:sz w:val="28"/>
          <w:szCs w:val="28"/>
        </w:rPr>
        <w:t>21</w:t>
      </w:r>
      <w:r w:rsidRPr="00E40ED2">
        <w:rPr>
          <w:sz w:val="28"/>
          <w:szCs w:val="28"/>
        </w:rPr>
        <w:t>.0</w:t>
      </w:r>
      <w:r w:rsidR="00E40ED2" w:rsidRPr="00E40ED2">
        <w:rPr>
          <w:sz w:val="28"/>
          <w:szCs w:val="28"/>
        </w:rPr>
        <w:t>4</w:t>
      </w:r>
      <w:r w:rsidRPr="00E40ED2">
        <w:rPr>
          <w:sz w:val="28"/>
          <w:szCs w:val="28"/>
        </w:rPr>
        <w:t>.201</w:t>
      </w:r>
      <w:r w:rsidR="00E40ED2" w:rsidRPr="00E40ED2">
        <w:rPr>
          <w:sz w:val="28"/>
          <w:szCs w:val="28"/>
        </w:rPr>
        <w:t>6</w:t>
      </w:r>
      <w:r w:rsidRPr="00E40ED2">
        <w:rPr>
          <w:sz w:val="28"/>
          <w:szCs w:val="28"/>
        </w:rPr>
        <w:t xml:space="preserve"> г. № 29</w:t>
      </w:r>
      <w:r>
        <w:rPr>
          <w:sz w:val="28"/>
          <w:szCs w:val="28"/>
        </w:rPr>
        <w:t xml:space="preserve"> </w:t>
      </w:r>
      <w:proofErr w:type="gramStart"/>
      <w:r w:rsidR="00C7798B">
        <w:rPr>
          <w:sz w:val="28"/>
          <w:szCs w:val="28"/>
        </w:rPr>
        <w:t xml:space="preserve">( </w:t>
      </w:r>
      <w:proofErr w:type="gramEnd"/>
      <w:r w:rsidR="00C7798B">
        <w:rPr>
          <w:sz w:val="28"/>
          <w:szCs w:val="28"/>
        </w:rPr>
        <w:t xml:space="preserve">с изменениями </w:t>
      </w:r>
    </w:p>
    <w:p w:rsidR="00B579A3" w:rsidRDefault="00C7798B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10.11.2020 № 35</w:t>
      </w:r>
      <w:r w:rsidR="00B579A3">
        <w:rPr>
          <w:sz w:val="28"/>
          <w:szCs w:val="28"/>
        </w:rPr>
        <w:t>, от 24.12.2021 № 44,</w:t>
      </w:r>
    </w:p>
    <w:p w:rsidR="00A545B3" w:rsidRDefault="00B579A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28.11.2022 № 35</w:t>
      </w:r>
      <w:r w:rsidR="00C7798B">
        <w:rPr>
          <w:sz w:val="28"/>
          <w:szCs w:val="28"/>
        </w:rPr>
        <w:t>)</w:t>
      </w: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A545B3" w:rsidRDefault="00A545B3" w:rsidP="00A545B3">
      <w:pPr>
        <w:spacing w:before="100" w:beforeAutospacing="1" w:after="24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МУНИЦИПАЛЬНАЯ ПРОГРАММА</w:t>
      </w:r>
    </w:p>
    <w:p w:rsidR="00A545B3" w:rsidRDefault="00A545B3" w:rsidP="00A545B3">
      <w:pPr>
        <w:spacing w:before="100" w:beforeAutospacing="1"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«Развитие и поддержка малого и среднего предпринимательства в муниципальном образовании Зеньковский сельсовет Константиновского район</w:t>
      </w:r>
      <w:r w:rsidR="00C7798B">
        <w:rPr>
          <w:b/>
          <w:bCs/>
          <w:sz w:val="40"/>
          <w:szCs w:val="40"/>
        </w:rPr>
        <w:t>а Амурской области  на 2016-2025</w:t>
      </w:r>
      <w:r>
        <w:rPr>
          <w:b/>
          <w:bCs/>
          <w:sz w:val="40"/>
          <w:szCs w:val="40"/>
        </w:rPr>
        <w:t xml:space="preserve"> годы »</w:t>
      </w:r>
    </w:p>
    <w:p w:rsidR="00A545B3" w:rsidRDefault="00A545B3" w:rsidP="00A545B3"/>
    <w:p w:rsidR="00A545B3" w:rsidRDefault="00A545B3" w:rsidP="00A545B3"/>
    <w:p w:rsidR="00A545B3" w:rsidRDefault="00A545B3" w:rsidP="00A545B3"/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055C01" w:rsidRDefault="00055C01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055C01" w:rsidRDefault="00055C01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055C01" w:rsidRDefault="00055C01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055C01" w:rsidRPr="008413E1" w:rsidRDefault="00055C01" w:rsidP="00A545B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:rsidR="00A545B3" w:rsidRPr="008413E1" w:rsidRDefault="00A545B3" w:rsidP="00A545B3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lastRenderedPageBreak/>
        <w:t>СОДЕРЖАНИЕ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>Цель, задачи и пр</w:t>
      </w:r>
      <w:r w:rsidR="008413E1" w:rsidRPr="00055C01">
        <w:rPr>
          <w:sz w:val="18"/>
          <w:szCs w:val="18"/>
        </w:rPr>
        <w:t xml:space="preserve">инципы реализации Программы 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>Основные мероприятия по поддержке малого и среднего   предпринимательства  в МО Зеньковский  с</w:t>
      </w:r>
      <w:r w:rsidR="008413E1" w:rsidRPr="00055C01">
        <w:rPr>
          <w:sz w:val="18"/>
          <w:szCs w:val="18"/>
        </w:rPr>
        <w:t>ельсовет.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     1. </w:t>
      </w:r>
      <w:proofErr w:type="gramStart"/>
      <w:r w:rsidRPr="00055C01">
        <w:rPr>
          <w:sz w:val="18"/>
          <w:szCs w:val="18"/>
        </w:rPr>
        <w:t>Нормативно-правовое</w:t>
      </w:r>
      <w:proofErr w:type="gramEnd"/>
      <w:r w:rsidRPr="00055C01">
        <w:rPr>
          <w:sz w:val="18"/>
          <w:szCs w:val="18"/>
        </w:rPr>
        <w:t xml:space="preserve"> обеспечение меропри</w:t>
      </w:r>
      <w:r w:rsidR="008413E1" w:rsidRPr="00055C01">
        <w:rPr>
          <w:sz w:val="18"/>
          <w:szCs w:val="18"/>
        </w:rPr>
        <w:t xml:space="preserve">ятий Программы 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    2. Развитие инфраструктуры поддержки малого и среднего предпринимательства и повышение эффект</w:t>
      </w:r>
      <w:r w:rsidR="008413E1" w:rsidRPr="00055C01">
        <w:rPr>
          <w:sz w:val="18"/>
          <w:szCs w:val="18"/>
        </w:rPr>
        <w:t>ивности ее использования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    3. Финансово-экономическая и ресурсная поддержка малого и среднего предпринимат</w:t>
      </w:r>
      <w:r w:rsidR="008413E1" w:rsidRPr="00055C01">
        <w:rPr>
          <w:sz w:val="18"/>
          <w:szCs w:val="18"/>
        </w:rPr>
        <w:t xml:space="preserve">ельства 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   4. Организационно-методическая поддержка малого и сред</w:t>
      </w:r>
      <w:r w:rsidR="008413E1" w:rsidRPr="00055C01">
        <w:rPr>
          <w:sz w:val="18"/>
          <w:szCs w:val="18"/>
        </w:rPr>
        <w:t xml:space="preserve">него предпринимательства 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   5. Информационная поддержка малого и сре</w:t>
      </w:r>
      <w:r w:rsidR="008413E1" w:rsidRPr="00055C01">
        <w:rPr>
          <w:sz w:val="18"/>
          <w:szCs w:val="18"/>
        </w:rPr>
        <w:t>днего предпринимательства</w:t>
      </w:r>
    </w:p>
    <w:p w:rsidR="00A545B3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Экономический эффект от реализации </w:t>
      </w:r>
      <w:r w:rsidR="008413E1" w:rsidRPr="00055C01">
        <w:rPr>
          <w:sz w:val="18"/>
          <w:szCs w:val="18"/>
        </w:rPr>
        <w:t xml:space="preserve">мероприятий Программы   </w:t>
      </w:r>
    </w:p>
    <w:p w:rsidR="00C7798B" w:rsidRPr="00055C01" w:rsidRDefault="00A545B3" w:rsidP="008413E1">
      <w:pPr>
        <w:pStyle w:val="a3"/>
        <w:rPr>
          <w:sz w:val="18"/>
          <w:szCs w:val="18"/>
        </w:rPr>
      </w:pPr>
      <w:r w:rsidRPr="00055C01">
        <w:rPr>
          <w:sz w:val="18"/>
          <w:szCs w:val="18"/>
        </w:rPr>
        <w:t xml:space="preserve">Управление и </w:t>
      </w:r>
      <w:proofErr w:type="gramStart"/>
      <w:r w:rsidRPr="00055C01">
        <w:rPr>
          <w:sz w:val="18"/>
          <w:szCs w:val="18"/>
        </w:rPr>
        <w:t>контроль за</w:t>
      </w:r>
      <w:proofErr w:type="gramEnd"/>
      <w:r w:rsidRPr="00055C01">
        <w:rPr>
          <w:sz w:val="18"/>
          <w:szCs w:val="18"/>
        </w:rPr>
        <w:t xml:space="preserve"> реализацией </w:t>
      </w:r>
      <w:r w:rsidR="008413E1" w:rsidRPr="00055C01">
        <w:rPr>
          <w:sz w:val="18"/>
          <w:szCs w:val="18"/>
        </w:rPr>
        <w:t xml:space="preserve">мероприятий Программы </w:t>
      </w:r>
    </w:p>
    <w:p w:rsidR="00A545B3" w:rsidRPr="00055C01" w:rsidRDefault="00A545B3" w:rsidP="00A545B3">
      <w:pPr>
        <w:spacing w:before="100" w:beforeAutospacing="1" w:after="100" w:afterAutospacing="1"/>
        <w:rPr>
          <w:sz w:val="18"/>
          <w:szCs w:val="18"/>
        </w:rPr>
      </w:pPr>
      <w:r w:rsidRPr="00055C01">
        <w:rPr>
          <w:sz w:val="18"/>
          <w:szCs w:val="18"/>
        </w:rPr>
        <w:t>Приложение</w:t>
      </w:r>
      <w:r w:rsidRPr="00055C01">
        <w:rPr>
          <w:i/>
          <w:iCs/>
          <w:sz w:val="18"/>
          <w:szCs w:val="18"/>
        </w:rPr>
        <w:t>.</w:t>
      </w:r>
      <w:r w:rsidRPr="00055C01">
        <w:rPr>
          <w:sz w:val="18"/>
          <w:szCs w:val="18"/>
        </w:rPr>
        <w:t xml:space="preserve"> План реализации мероприятий муниципальной Программы «Развитие и поддержка малого и среднего предпринимательства в МО Зен</w:t>
      </w:r>
      <w:r w:rsidR="00C7798B" w:rsidRPr="00055C01">
        <w:rPr>
          <w:sz w:val="18"/>
          <w:szCs w:val="18"/>
        </w:rPr>
        <w:t>ьковский  сельсовет на 2016-2025</w:t>
      </w:r>
      <w:r w:rsidRPr="00055C01">
        <w:rPr>
          <w:sz w:val="18"/>
          <w:szCs w:val="18"/>
        </w:rPr>
        <w:t xml:space="preserve"> годы»</w:t>
      </w:r>
    </w:p>
    <w:p w:rsidR="00A545B3" w:rsidRPr="008413E1" w:rsidRDefault="00A545B3" w:rsidP="00A545B3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</w:t>
      </w:r>
      <w:r w:rsidRPr="008413E1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I. Цель, задачи и принципы реализации Программы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Муниципальная программа 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на 2016-2020 годы» (далее – Программа) разработана администрацией муниципального образования Зеньковский сельсовет Константиновского района Амурской области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  <w:proofErr w:type="gramEnd"/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1. Основная цель Программы: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Содействие государственной политике в области развития малого и среднего предпринимательства на территории Зеньковского сельсовета,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  <w:proofErr w:type="gramEnd"/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2. Основными задачами Программы являются: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- создание благоприятных условий для устойчивой деятельности субъектов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- преодоление и устранение административных барьеров на пути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- развитие механизмов содействия субъектам МСП в доступе к финансовым и материальным ресурсам;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повышение социальной эффективности деятельности субъектов МСП путем создания новых рабочих мест;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- усиление мер муниципальной поддержки представителей МСП, ведущих деятельность в приоритетных для сельсовета сферах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- расширение международного сотрудничества в сфере поддержки малого и среднего предпринимательства.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При реализации Программы  учтены следующие принципы: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Зеньковского сельсовета сферах развития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выделение региональных бюджетных средств и бюджетных средств МО Зеньковского сельсовета на условиях </w:t>
      </w:r>
      <w:proofErr w:type="spellStart"/>
      <w:r w:rsidRPr="008413E1">
        <w:rPr>
          <w:sz w:val="18"/>
          <w:szCs w:val="18"/>
        </w:rPr>
        <w:t>софинансирования</w:t>
      </w:r>
      <w:proofErr w:type="spellEnd"/>
      <w:r w:rsidRPr="008413E1">
        <w:rPr>
          <w:sz w:val="18"/>
          <w:szCs w:val="18"/>
        </w:rPr>
        <w:t xml:space="preserve"> соответствующих мероприятий;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- обеспечение принципа </w:t>
      </w:r>
      <w:proofErr w:type="spellStart"/>
      <w:r w:rsidRPr="008413E1">
        <w:rPr>
          <w:sz w:val="18"/>
          <w:szCs w:val="18"/>
        </w:rPr>
        <w:t>частно-государственного</w:t>
      </w:r>
      <w:proofErr w:type="spellEnd"/>
      <w:r w:rsidRPr="008413E1">
        <w:rPr>
          <w:sz w:val="18"/>
          <w:szCs w:val="18"/>
        </w:rPr>
        <w:t>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A545B3" w:rsidRPr="008413E1" w:rsidRDefault="00A545B3" w:rsidP="00A545B3">
      <w:pPr>
        <w:jc w:val="both"/>
        <w:rPr>
          <w:b/>
          <w:bCs/>
          <w:sz w:val="18"/>
          <w:szCs w:val="18"/>
        </w:rPr>
      </w:pPr>
    </w:p>
    <w:p w:rsidR="00A545B3" w:rsidRPr="00A63792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 II. Основные мероприятия по поддержке малого и среднего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предпринимательства  в МО Зеньковского сельсовета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МО Зеньковский сельсовет.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1)  </w:t>
      </w:r>
      <w:proofErr w:type="gramStart"/>
      <w:r w:rsidRPr="008413E1">
        <w:rPr>
          <w:sz w:val="18"/>
          <w:szCs w:val="18"/>
        </w:rPr>
        <w:t>нормативно-правовое</w:t>
      </w:r>
      <w:proofErr w:type="gramEnd"/>
      <w:r w:rsidRPr="008413E1">
        <w:rPr>
          <w:sz w:val="18"/>
          <w:szCs w:val="18"/>
        </w:rPr>
        <w:t xml:space="preserve"> обеспечение мероприятий Программы;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lastRenderedPageBreak/>
        <w:t>2)  развитие инфраструктуры поддержки малого и среднего предпринимательства и повышение эффективности ее использования;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3)  финансово-экономическая и ресурсная поддержка малого  и среднего    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4)  организационно-методическая поддержка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5)  информационная поддержка малого и среднего предпринимательства;</w:t>
      </w:r>
    </w:p>
    <w:p w:rsidR="00A545B3" w:rsidRPr="008413E1" w:rsidRDefault="00A545B3" w:rsidP="008413E1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 xml:space="preserve">1. </w:t>
      </w:r>
      <w:proofErr w:type="gramStart"/>
      <w:r w:rsidRPr="008413E1">
        <w:rPr>
          <w:b/>
          <w:bCs/>
          <w:sz w:val="18"/>
          <w:szCs w:val="18"/>
        </w:rPr>
        <w:t>Нормативно-правовое</w:t>
      </w:r>
      <w:proofErr w:type="gramEnd"/>
      <w:r w:rsidRPr="008413E1">
        <w:rPr>
          <w:b/>
          <w:bCs/>
          <w:sz w:val="18"/>
          <w:szCs w:val="18"/>
        </w:rPr>
        <w:t xml:space="preserve"> обеспечение мероприятий Программы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По данному направлению предусматривается: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анализ действующей нормативно правовой базы, регулирующей предпринимательскую деятельность;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приведение муниципального законодательства в сфере малого и среднего бизнеса в соответствие с федеральным и областным законодательством;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-  совершенствование нормативно правовой базы муниципального уровня, обеспечивающей благоприятный инвестиционный климат.</w:t>
      </w:r>
    </w:p>
    <w:p w:rsidR="00A545B3" w:rsidRPr="008413E1" w:rsidRDefault="00A545B3" w:rsidP="00A545B3">
      <w:pPr>
        <w:jc w:val="both"/>
        <w:rPr>
          <w:b/>
          <w:bCs/>
          <w:sz w:val="18"/>
          <w:szCs w:val="18"/>
        </w:rPr>
      </w:pP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2. Развитие инфраструктуры поддержки малого и среднего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предпринимательства</w:t>
      </w:r>
      <w:r w:rsidRPr="008413E1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и повышение эффективности ее использования</w:t>
      </w:r>
    </w:p>
    <w:p w:rsidR="00A545B3" w:rsidRPr="008413E1" w:rsidRDefault="00A545B3" w:rsidP="00A545B3">
      <w:pPr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нуждается в поддержке, необходимой для своего развития и расширения сферы услуг, оказываемых предпринимателям, в том числе организационной, информационной, а также финансовой.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3. Финансово-экономическая и ресурсная поддержка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      Проблему для субъектов МСП в  МО Зеньковский сельсовет, особенно для начинающих предпринимателей, создает нехватка финансовых ресурсов, производственных и офисных площадей, отсутствие оборудования для развития производственного бизнеса, бизнеса по предоставлению различных услуг.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Данная Программа предусматривает рассмотрение  вопросов о выделении помещений для размещения начинающим и развивающимся субъектам малого предпринимательства на условиях пониженной арендной платы на срок не более 3-х лет в соответствии с Положением о предоставлении в аренду помещений начинающим предпринимателям.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4. Организационно-методическая поддержка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8413E1">
        <w:rPr>
          <w:sz w:val="18"/>
          <w:szCs w:val="18"/>
        </w:rPr>
        <w:t>безработные граждане, состоящие на учете в службе занятости), молодежи и субъектам МСП, осуществляющим предпринимательскую деятельность в течение первых двух лет на территории МО Зеньковский сельсовет, а также осуществляющим деятельность в приоритетных для  сельсовета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  <w:proofErr w:type="gramEnd"/>
    </w:p>
    <w:p w:rsidR="00A545B3" w:rsidRPr="008413E1" w:rsidRDefault="00A545B3" w:rsidP="00A6379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8413E1">
        <w:rPr>
          <w:b/>
          <w:bCs/>
          <w:sz w:val="18"/>
          <w:szCs w:val="18"/>
        </w:rPr>
        <w:t>5. Информационная поддержка малого и среднего предпринимательства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 xml:space="preserve">      </w:t>
      </w:r>
      <w:r w:rsidRPr="008413E1">
        <w:rPr>
          <w:sz w:val="18"/>
          <w:szCs w:val="1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  <w:r w:rsidR="00A63792">
        <w:rPr>
          <w:sz w:val="18"/>
          <w:szCs w:val="18"/>
        </w:rPr>
        <w:t xml:space="preserve"> </w:t>
      </w:r>
      <w:r w:rsidRPr="008413E1">
        <w:rPr>
          <w:sz w:val="18"/>
          <w:szCs w:val="18"/>
        </w:rPr>
        <w:t>Учитывая эти факторы в Программе, вопросы информационной поддержки выделены в самостоятельный раздел.</w:t>
      </w:r>
    </w:p>
    <w:p w:rsidR="00A545B3" w:rsidRPr="008413E1" w:rsidRDefault="00A545B3" w:rsidP="00A63792">
      <w:pPr>
        <w:spacing w:before="100" w:beforeAutospacing="1" w:after="100" w:afterAutospacing="1"/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>Раздел III. Экономический эффект от реализации Программы</w:t>
      </w:r>
    </w:p>
    <w:p w:rsidR="00A545B3" w:rsidRPr="008413E1" w:rsidRDefault="00A545B3" w:rsidP="00A545B3">
      <w:pPr>
        <w:spacing w:before="100" w:beforeAutospacing="1" w:after="100" w:afterAutospacing="1"/>
        <w:jc w:val="both"/>
        <w:rPr>
          <w:sz w:val="18"/>
          <w:szCs w:val="18"/>
        </w:rPr>
      </w:pPr>
      <w:r w:rsidRPr="008413E1">
        <w:rPr>
          <w:sz w:val="18"/>
          <w:szCs w:val="18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МО Зеньковский сельсовет, а, следовательно, предполагается ежегодное увеличение налоговых поступлений в бюджет от субъектов малого предпринимательства.</w:t>
      </w:r>
    </w:p>
    <w:p w:rsidR="00A545B3" w:rsidRPr="008413E1" w:rsidRDefault="00A545B3" w:rsidP="00A63792">
      <w:pPr>
        <w:jc w:val="center"/>
        <w:rPr>
          <w:sz w:val="18"/>
          <w:szCs w:val="18"/>
        </w:rPr>
      </w:pPr>
      <w:r w:rsidRPr="008413E1">
        <w:rPr>
          <w:b/>
          <w:bCs/>
          <w:sz w:val="18"/>
          <w:szCs w:val="18"/>
        </w:rPr>
        <w:t xml:space="preserve">Раздел IV. Управление и </w:t>
      </w:r>
      <w:proofErr w:type="gramStart"/>
      <w:r w:rsidRPr="008413E1">
        <w:rPr>
          <w:b/>
          <w:bCs/>
          <w:sz w:val="18"/>
          <w:szCs w:val="18"/>
        </w:rPr>
        <w:t>контроль</w:t>
      </w:r>
      <w:r w:rsidR="00A63792">
        <w:rPr>
          <w:sz w:val="18"/>
          <w:szCs w:val="18"/>
        </w:rPr>
        <w:t xml:space="preserve"> </w:t>
      </w:r>
      <w:r w:rsidRPr="008413E1">
        <w:rPr>
          <w:b/>
          <w:bCs/>
          <w:sz w:val="18"/>
          <w:szCs w:val="18"/>
        </w:rPr>
        <w:t>за</w:t>
      </w:r>
      <w:proofErr w:type="gramEnd"/>
      <w:r w:rsidRPr="008413E1">
        <w:rPr>
          <w:b/>
          <w:bCs/>
          <w:sz w:val="18"/>
          <w:szCs w:val="18"/>
        </w:rPr>
        <w:t xml:space="preserve"> реализацией мероприятий Программы</w:t>
      </w:r>
    </w:p>
    <w:p w:rsidR="00A545B3" w:rsidRPr="008413E1" w:rsidRDefault="00A545B3" w:rsidP="008413E1">
      <w:p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8413E1">
        <w:rPr>
          <w:sz w:val="18"/>
          <w:szCs w:val="18"/>
        </w:rPr>
        <w:t>Уполномоченный представитель администрации МО Зеньковский  сельсовет является координатором по выполнению плана мероприятий муниципальной программы «Развитие и поддержка малого и среднего предпринимательства в МО Зе</w:t>
      </w:r>
      <w:r w:rsidR="00C7798B" w:rsidRPr="008413E1">
        <w:rPr>
          <w:sz w:val="18"/>
          <w:szCs w:val="18"/>
        </w:rPr>
        <w:t xml:space="preserve">ньковский сельсовет </w:t>
      </w:r>
      <w:r w:rsidR="00C7798B" w:rsidRPr="008413E1">
        <w:rPr>
          <w:sz w:val="18"/>
          <w:szCs w:val="18"/>
        </w:rPr>
        <w:lastRenderedPageBreak/>
        <w:t>на 2016-2025</w:t>
      </w:r>
      <w:r w:rsidRPr="008413E1">
        <w:rPr>
          <w:sz w:val="18"/>
          <w:szCs w:val="18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представителей  администрации МО Зеньковский  сельсовет  и других заинтересованных лиц, а также проводит ежеквартальный анализ выполнения Программы</w:t>
      </w:r>
      <w:proofErr w:type="gramEnd"/>
      <w:r w:rsidRPr="008413E1">
        <w:rPr>
          <w:sz w:val="18"/>
          <w:szCs w:val="18"/>
        </w:rPr>
        <w:t xml:space="preserve"> и готовит сводный отчет по результатам реализации ее мероприятий. В случае необходимости осуществляется корректировка плана мероприятий. Сводный отчет представляется главе администрации МО Зеньковский сельсовет на </w:t>
      </w:r>
      <w:proofErr w:type="spellStart"/>
      <w:r w:rsidRPr="008413E1">
        <w:rPr>
          <w:sz w:val="18"/>
          <w:szCs w:val="18"/>
        </w:rPr>
        <w:t>утверждение</w:t>
      </w:r>
      <w:proofErr w:type="gramStart"/>
      <w:r w:rsidRPr="008413E1">
        <w:rPr>
          <w:sz w:val="18"/>
          <w:szCs w:val="18"/>
        </w:rPr>
        <w:t>.У</w:t>
      </w:r>
      <w:proofErr w:type="gramEnd"/>
      <w:r w:rsidRPr="008413E1">
        <w:rPr>
          <w:sz w:val="18"/>
          <w:szCs w:val="18"/>
        </w:rPr>
        <w:t>полномоченный</w:t>
      </w:r>
      <w:proofErr w:type="spellEnd"/>
      <w:r w:rsidRPr="008413E1">
        <w:rPr>
          <w:sz w:val="18"/>
          <w:szCs w:val="18"/>
        </w:rPr>
        <w:t xml:space="preserve"> специалист администрации МО Зеньковский сельсовет 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A545B3" w:rsidRPr="008413E1" w:rsidRDefault="00A545B3" w:rsidP="008413E1">
      <w:pPr>
        <w:jc w:val="right"/>
        <w:rPr>
          <w:sz w:val="18"/>
          <w:szCs w:val="18"/>
        </w:rPr>
      </w:pPr>
      <w:r w:rsidRPr="008413E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 xml:space="preserve">План 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>реализации мероприятий муниципальной Программы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 xml:space="preserve">"Развитие и поддержка малого и среднего предпринимательства </w:t>
      </w:r>
    </w:p>
    <w:p w:rsidR="00A545B3" w:rsidRPr="00A63792" w:rsidRDefault="00A545B3" w:rsidP="00A545B3">
      <w:pPr>
        <w:jc w:val="center"/>
        <w:rPr>
          <w:sz w:val="16"/>
          <w:szCs w:val="16"/>
        </w:rPr>
      </w:pPr>
      <w:r w:rsidRPr="00A63792">
        <w:rPr>
          <w:b/>
          <w:bCs/>
          <w:sz w:val="16"/>
          <w:szCs w:val="16"/>
        </w:rPr>
        <w:t>в МО Зе</w:t>
      </w:r>
      <w:r w:rsidR="00C7798B" w:rsidRPr="00A63792">
        <w:rPr>
          <w:b/>
          <w:bCs/>
          <w:sz w:val="16"/>
          <w:szCs w:val="16"/>
        </w:rPr>
        <w:t>ньковский сельсовет на 2016-2025</w:t>
      </w:r>
      <w:r w:rsidRPr="00A63792">
        <w:rPr>
          <w:b/>
          <w:bCs/>
          <w:sz w:val="16"/>
          <w:szCs w:val="16"/>
        </w:rPr>
        <w:t xml:space="preserve"> годы"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3"/>
        <w:gridCol w:w="1559"/>
        <w:gridCol w:w="1560"/>
        <w:gridCol w:w="2693"/>
      </w:tblGrid>
      <w:tr w:rsidR="00A545B3" w:rsidRPr="00A63792" w:rsidTr="00B579A3">
        <w:trPr>
          <w:trHeight w:val="92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Срок проведения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Планируемые объемы </w:t>
            </w:r>
            <w:proofErr w:type="spellStart"/>
            <w:proofErr w:type="gramStart"/>
            <w:r w:rsidRPr="00A63792">
              <w:rPr>
                <w:b/>
                <w:bCs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A63792">
              <w:rPr>
                <w:b/>
                <w:bCs/>
                <w:sz w:val="16"/>
                <w:szCs w:val="16"/>
              </w:rPr>
              <w:t xml:space="preserve"> </w:t>
            </w:r>
          </w:p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(тыс. руб.)</w:t>
            </w:r>
          </w:p>
          <w:p w:rsidR="00A545B3" w:rsidRPr="00A63792" w:rsidRDefault="00A545B3" w:rsidP="007F2982">
            <w:pPr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Местный бюджет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Итого по программе, в том числе: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2016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2017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2018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2019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2020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2021-2023 г.г.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2022 год</w:t>
            </w:r>
          </w:p>
          <w:p w:rsidR="00C7798B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2023 год</w:t>
            </w:r>
          </w:p>
          <w:p w:rsidR="00B579A3" w:rsidRDefault="00B579A3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A545B3" w:rsidRPr="00A63792" w:rsidRDefault="00B579A3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5,0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055C01" w:rsidRDefault="00055C01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  <w:p w:rsidR="00055C01" w:rsidRPr="00A63792" w:rsidRDefault="00055C01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1. Нормативно - </w:t>
            </w:r>
            <w:proofErr w:type="gramStart"/>
            <w:r w:rsidRPr="00A63792">
              <w:rPr>
                <w:b/>
                <w:bCs/>
                <w:sz w:val="16"/>
                <w:szCs w:val="16"/>
              </w:rPr>
              <w:t>правовое</w:t>
            </w:r>
            <w:proofErr w:type="gramEnd"/>
            <w:r w:rsidRPr="00A63792">
              <w:rPr>
                <w:b/>
                <w:bCs/>
                <w:sz w:val="16"/>
                <w:szCs w:val="16"/>
              </w:rPr>
              <w:t xml:space="preserve"> обеспечение мероприятий Программы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1.2. Создание и пополнение базы данных действующих законодательных и нормативных актов, регулирующих предпринимательскую деятельность.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Постоянно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1.3. Совершенствование нормативно-правовых  актов, регулирующих сферу муниципального заказа и закупок, способствующих непосредственному участию субъектов малого и среднего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 xml:space="preserve">2. Развитие инфраструктуры поддержки малого и среднего предпринимательства и повышение эффективности ее использования 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2.1. Развитие структуры поддержки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3. Финансово-экономическая и ресурсная поддержка малого и среднего предпринимательства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 xml:space="preserve">3.1. Предоставление льгот по арендной плате отдельным категориям субъектов малого предпринимательства в соответствии с Положением о предоставлении нежилых помещений </w:t>
            </w:r>
            <w:proofErr w:type="spellStart"/>
            <w:proofErr w:type="gramStart"/>
            <w:r w:rsidRPr="00A63792">
              <w:rPr>
                <w:sz w:val="16"/>
                <w:szCs w:val="16"/>
              </w:rPr>
              <w:t>бизнес-инкубатора</w:t>
            </w:r>
            <w:proofErr w:type="spellEnd"/>
            <w:proofErr w:type="gramEnd"/>
            <w:r w:rsidRPr="00A63792">
              <w:rPr>
                <w:sz w:val="16"/>
                <w:szCs w:val="16"/>
              </w:rPr>
              <w:t xml:space="preserve"> в аренду и на основании федерального закона № 209-ФЗ от 24.07.2007г.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3.4. Предоставление доступа к муниципальным заказам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4. Организационно-методическая поддержка малого и среднего предпринимательства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4.1.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обращениям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A63792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5. Информационная поддержка малого и среднего предпринимательства</w:t>
            </w: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5.1. Организация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7F298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7F2982">
            <w:pPr>
              <w:rPr>
                <w:sz w:val="16"/>
                <w:szCs w:val="16"/>
              </w:rPr>
            </w:pPr>
          </w:p>
        </w:tc>
      </w:tr>
      <w:tr w:rsidR="00A545B3" w:rsidRPr="00A63792" w:rsidTr="00B579A3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2016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2017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2018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2019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2020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2021-2023 г.г.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2021 год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2022 год</w:t>
            </w:r>
          </w:p>
          <w:p w:rsidR="00C7798B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2023 год</w:t>
            </w:r>
          </w:p>
          <w:p w:rsidR="00B579A3" w:rsidRDefault="00B579A3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A545B3" w:rsidRPr="00A63792" w:rsidRDefault="00B579A3" w:rsidP="008413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b/>
                <w:bCs/>
                <w:sz w:val="16"/>
                <w:szCs w:val="16"/>
              </w:rPr>
              <w:t>ВСЕГО ПО ПРОГРАММЕ: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A545B3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3,0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A545B3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1,0</w:t>
            </w:r>
          </w:p>
          <w:p w:rsidR="008413E1" w:rsidRPr="00A63792" w:rsidRDefault="008413E1" w:rsidP="008413E1">
            <w:pPr>
              <w:pStyle w:val="a3"/>
              <w:rPr>
                <w:sz w:val="16"/>
                <w:szCs w:val="16"/>
              </w:rPr>
            </w:pPr>
          </w:p>
          <w:p w:rsidR="00C7798B" w:rsidRPr="00A63792" w:rsidRDefault="00C7798B" w:rsidP="008413E1">
            <w:pPr>
              <w:pStyle w:val="a3"/>
              <w:rPr>
                <w:sz w:val="16"/>
                <w:szCs w:val="16"/>
              </w:rPr>
            </w:pPr>
            <w:r w:rsidRPr="00A63792">
              <w:rPr>
                <w:sz w:val="16"/>
                <w:szCs w:val="16"/>
              </w:rPr>
              <w:t>8,0</w:t>
            </w:r>
          </w:p>
        </w:tc>
      </w:tr>
    </w:tbl>
    <w:p w:rsidR="00A545B3" w:rsidRDefault="00A545B3" w:rsidP="0084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  <w:sectPr w:rsidR="00A545B3" w:rsidSect="00055C01">
          <w:pgSz w:w="11906" w:h="16838"/>
          <w:pgMar w:top="1134" w:right="567" w:bottom="851" w:left="851" w:header="709" w:footer="709" w:gutter="0"/>
          <w:cols w:space="720"/>
          <w:docGrid w:linePitch="272"/>
        </w:sectPr>
      </w:pPr>
    </w:p>
    <w:p w:rsidR="00A545B3" w:rsidRPr="008413E1" w:rsidRDefault="00A545B3" w:rsidP="00055C01"/>
    <w:sectPr w:rsidR="00A545B3" w:rsidRPr="008413E1" w:rsidSect="00A54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4EA"/>
    <w:multiLevelType w:val="multilevel"/>
    <w:tmpl w:val="80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4E90"/>
    <w:multiLevelType w:val="multilevel"/>
    <w:tmpl w:val="60E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45B3"/>
    <w:rsid w:val="00055C01"/>
    <w:rsid w:val="002A68EB"/>
    <w:rsid w:val="002E419B"/>
    <w:rsid w:val="002E7C4E"/>
    <w:rsid w:val="00623F6C"/>
    <w:rsid w:val="006571C7"/>
    <w:rsid w:val="00721F36"/>
    <w:rsid w:val="008413E1"/>
    <w:rsid w:val="008F5E4C"/>
    <w:rsid w:val="00A545B3"/>
    <w:rsid w:val="00A63792"/>
    <w:rsid w:val="00B5204E"/>
    <w:rsid w:val="00B579A3"/>
    <w:rsid w:val="00BE0262"/>
    <w:rsid w:val="00C41975"/>
    <w:rsid w:val="00C423D4"/>
    <w:rsid w:val="00C7798B"/>
    <w:rsid w:val="00CC579A"/>
    <w:rsid w:val="00CE5641"/>
    <w:rsid w:val="00D76FC6"/>
    <w:rsid w:val="00D87A92"/>
    <w:rsid w:val="00E40ED2"/>
    <w:rsid w:val="00F418E3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055C01"/>
    <w:rPr>
      <w:rFonts w:ascii="Calibri" w:eastAsia="Calibri" w:hAnsi="Calibri"/>
      <w:sz w:val="28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055C01"/>
    <w:pPr>
      <w:ind w:left="720" w:firstLine="709"/>
    </w:pPr>
    <w:rPr>
      <w:rFonts w:ascii="Calibri" w:eastAsia="Calibri" w:hAnsi="Calibri" w:cstheme="min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15</cp:revision>
  <cp:lastPrinted>2022-12-13T00:03:00Z</cp:lastPrinted>
  <dcterms:created xsi:type="dcterms:W3CDTF">2016-04-24T07:35:00Z</dcterms:created>
  <dcterms:modified xsi:type="dcterms:W3CDTF">2022-12-13T00:04:00Z</dcterms:modified>
</cp:coreProperties>
</file>