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83" w:rsidRDefault="00936B83" w:rsidP="00936B83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0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F106D0">
        <w:rPr>
          <w:rFonts w:ascii="Times New Roman" w:hAnsi="Times New Roman" w:cs="Times New Roman"/>
          <w:sz w:val="24"/>
          <w:szCs w:val="24"/>
        </w:rPr>
        <w:br/>
        <w:t>АМУРСКАЯ ОБЛАСТЬ</w:t>
      </w:r>
    </w:p>
    <w:p w:rsidR="00936B83" w:rsidRDefault="00936B83" w:rsidP="00936B83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0">
        <w:rPr>
          <w:rFonts w:ascii="Times New Roman" w:hAnsi="Times New Roman" w:cs="Times New Roman"/>
          <w:sz w:val="24"/>
          <w:szCs w:val="24"/>
        </w:rPr>
        <w:t>КОНСТАНТИНОВСКИЙ РАЙОН</w:t>
      </w:r>
    </w:p>
    <w:p w:rsidR="00936B83" w:rsidRPr="00F106D0" w:rsidRDefault="00936B83" w:rsidP="00936B83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ЗЕНЬКОВСКИЙ  СЕЛЬСКИЙ СОВЕТ НАРОДНЫХ ДЕПУТАТОВ</w:t>
      </w:r>
    </w:p>
    <w:p w:rsidR="00936B83" w:rsidRDefault="00936B83" w:rsidP="00936B83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D6D" w:rsidRPr="00DF5D6D" w:rsidRDefault="00936B83" w:rsidP="00DF5D6D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0">
        <w:rPr>
          <w:rFonts w:ascii="Times New Roman" w:hAnsi="Times New Roman" w:cs="Times New Roman"/>
          <w:sz w:val="24"/>
          <w:szCs w:val="24"/>
        </w:rPr>
        <w:t>РЕШЕНИЕ</w:t>
      </w:r>
    </w:p>
    <w:p w:rsidR="00DF5D6D" w:rsidRDefault="00DF5D6D" w:rsidP="00DF5D6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F5D6D" w:rsidRDefault="00DF5D6D" w:rsidP="00DF5D6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</w:t>
      </w:r>
      <w:r w:rsidR="007D7E3F">
        <w:rPr>
          <w:color w:val="auto"/>
          <w:sz w:val="26"/>
          <w:szCs w:val="26"/>
        </w:rPr>
        <w:t xml:space="preserve"> безвозмездной </w:t>
      </w:r>
      <w:r>
        <w:rPr>
          <w:color w:val="auto"/>
          <w:sz w:val="26"/>
          <w:szCs w:val="26"/>
        </w:rPr>
        <w:t xml:space="preserve"> передаче </w:t>
      </w:r>
      <w:r w:rsidR="007D7E3F">
        <w:rPr>
          <w:color w:val="auto"/>
          <w:sz w:val="26"/>
          <w:szCs w:val="26"/>
        </w:rPr>
        <w:t xml:space="preserve">имущества из собственности </w:t>
      </w:r>
      <w:r>
        <w:rPr>
          <w:color w:val="auto"/>
          <w:sz w:val="26"/>
          <w:szCs w:val="26"/>
        </w:rPr>
        <w:t xml:space="preserve"> Зеньковского сельсовета в </w:t>
      </w:r>
      <w:r w:rsidR="007D7E3F">
        <w:rPr>
          <w:color w:val="auto"/>
          <w:sz w:val="26"/>
          <w:szCs w:val="26"/>
        </w:rPr>
        <w:t xml:space="preserve">собственность </w:t>
      </w:r>
      <w:r>
        <w:rPr>
          <w:color w:val="auto"/>
          <w:sz w:val="26"/>
          <w:szCs w:val="26"/>
        </w:rPr>
        <w:t xml:space="preserve"> </w:t>
      </w:r>
      <w:r w:rsidR="004C4D9A">
        <w:rPr>
          <w:sz w:val="26"/>
          <w:szCs w:val="26"/>
        </w:rPr>
        <w:t>муниципального образования  Константиновский район</w:t>
      </w:r>
    </w:p>
    <w:p w:rsidR="00DF5D6D" w:rsidRDefault="00DF5D6D" w:rsidP="00DF5D6D">
      <w:pPr>
        <w:pStyle w:val="Default"/>
        <w:rPr>
          <w:color w:val="auto"/>
          <w:sz w:val="26"/>
          <w:szCs w:val="26"/>
        </w:rPr>
      </w:pPr>
    </w:p>
    <w:p w:rsidR="00DF5D6D" w:rsidRDefault="00DF5D6D" w:rsidP="00DF5D6D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Принято Зеньковским сельским Советом народных депутатов</w:t>
      </w:r>
    </w:p>
    <w:p w:rsidR="00DF5D6D" w:rsidRPr="00DF5D6D" w:rsidRDefault="00DF5D6D" w:rsidP="00DF5D6D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 сентября 2019 года №128</w:t>
      </w:r>
    </w:p>
    <w:p w:rsidR="00DF5D6D" w:rsidRDefault="00DF5D6D" w:rsidP="00DF5D6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F5D6D" w:rsidRDefault="00DF5D6D" w:rsidP="00DF5D6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</w:t>
      </w:r>
      <w:r w:rsidR="007D7E3F">
        <w:rPr>
          <w:color w:val="auto"/>
          <w:sz w:val="26"/>
          <w:szCs w:val="26"/>
        </w:rPr>
        <w:t>На основании Федерального закона от 06.1</w:t>
      </w:r>
      <w:r>
        <w:rPr>
          <w:color w:val="auto"/>
          <w:sz w:val="26"/>
          <w:szCs w:val="26"/>
        </w:rPr>
        <w:t xml:space="preserve"> 0.2003 № 131-ФЗ «Об общих принципах организации местного самоуправления в Р</w:t>
      </w:r>
      <w:r w:rsidR="006F253C">
        <w:rPr>
          <w:color w:val="auto"/>
          <w:sz w:val="26"/>
          <w:szCs w:val="26"/>
        </w:rPr>
        <w:t>оссийской Федерации», Положения</w:t>
      </w:r>
      <w:r>
        <w:rPr>
          <w:color w:val="auto"/>
          <w:sz w:val="26"/>
          <w:szCs w:val="26"/>
        </w:rPr>
        <w:t xml:space="preserve"> «О порядке безвозмездной передачи объектов муниципальной собственности района в муниципальную собственность поселений и приема объектов из муниципальной собственности поселений, безвозмездно передаваемых в муниципальную собственность района», утвержденным решением Константиновского районного Совета народных депутатов от 21.03.2005 № 13, Уставом Зеньковского  сельсовета, Зеньковский  сельский Совет народных депутатов</w:t>
      </w:r>
    </w:p>
    <w:p w:rsidR="006F253C" w:rsidRDefault="006F253C" w:rsidP="00DF5D6D">
      <w:pPr>
        <w:pStyle w:val="Default"/>
        <w:rPr>
          <w:color w:val="auto"/>
          <w:sz w:val="26"/>
          <w:szCs w:val="26"/>
        </w:rPr>
      </w:pPr>
    </w:p>
    <w:p w:rsidR="00DF5D6D" w:rsidRDefault="00DF5D6D" w:rsidP="00DF5D6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РЕШИЛ:</w:t>
      </w:r>
    </w:p>
    <w:p w:rsidR="006F253C" w:rsidRDefault="006F253C" w:rsidP="006F253C">
      <w:pPr>
        <w:pStyle w:val="Default"/>
        <w:rPr>
          <w:color w:val="auto"/>
          <w:sz w:val="26"/>
          <w:szCs w:val="26"/>
        </w:rPr>
      </w:pPr>
    </w:p>
    <w:p w:rsidR="00DF5D6D" w:rsidRDefault="006F253C" w:rsidP="006F253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7D7E3F">
        <w:rPr>
          <w:color w:val="auto"/>
          <w:sz w:val="26"/>
          <w:szCs w:val="26"/>
        </w:rPr>
        <w:t xml:space="preserve">Утвердить  прилагаемый Перечень имущества, безвозмездно передаваемого из собственности  МО Зеньковский сельсовет в собственность </w:t>
      </w:r>
      <w:r w:rsidR="008F7AB1">
        <w:rPr>
          <w:color w:val="auto"/>
          <w:sz w:val="26"/>
          <w:szCs w:val="26"/>
        </w:rPr>
        <w:t>муниципального образования  Константиновский район</w:t>
      </w:r>
      <w:r>
        <w:rPr>
          <w:color w:val="auto"/>
          <w:sz w:val="26"/>
          <w:szCs w:val="26"/>
        </w:rPr>
        <w:t xml:space="preserve"> (Приложение 1.)</w:t>
      </w:r>
    </w:p>
    <w:p w:rsidR="006F253C" w:rsidRDefault="006F253C" w:rsidP="006F253C">
      <w:pPr>
        <w:pStyle w:val="Default"/>
        <w:rPr>
          <w:color w:val="auto"/>
          <w:sz w:val="26"/>
          <w:szCs w:val="26"/>
        </w:rPr>
      </w:pPr>
    </w:p>
    <w:p w:rsidR="006F253C" w:rsidRDefault="006F253C" w:rsidP="006F253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2.Осуществить безвозмездную передачу имущества, указанного в </w:t>
      </w:r>
      <w:r w:rsidR="00C73E1C">
        <w:rPr>
          <w:color w:val="auto"/>
          <w:sz w:val="26"/>
          <w:szCs w:val="26"/>
        </w:rPr>
        <w:t>пункте 1</w:t>
      </w:r>
      <w:r>
        <w:rPr>
          <w:color w:val="auto"/>
          <w:sz w:val="26"/>
          <w:szCs w:val="26"/>
        </w:rPr>
        <w:t xml:space="preserve"> настоящего решения, в  собственность </w:t>
      </w:r>
      <w:r w:rsidR="008F7AB1">
        <w:rPr>
          <w:color w:val="auto"/>
          <w:sz w:val="26"/>
          <w:szCs w:val="26"/>
        </w:rPr>
        <w:t>муниципального образования  Константиновский район</w:t>
      </w:r>
      <w:r>
        <w:rPr>
          <w:color w:val="auto"/>
          <w:sz w:val="26"/>
          <w:szCs w:val="26"/>
        </w:rPr>
        <w:t>.</w:t>
      </w:r>
    </w:p>
    <w:p w:rsidR="007D7E3F" w:rsidRDefault="007D7E3F" w:rsidP="006F253C">
      <w:pPr>
        <w:pStyle w:val="Default"/>
        <w:ind w:left="720"/>
        <w:rPr>
          <w:color w:val="auto"/>
          <w:sz w:val="16"/>
          <w:szCs w:val="16"/>
        </w:rPr>
      </w:pPr>
    </w:p>
    <w:p w:rsidR="00DF5D6D" w:rsidRDefault="006F253C" w:rsidP="00DF5D6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DF5D6D">
        <w:rPr>
          <w:color w:val="auto"/>
          <w:sz w:val="26"/>
          <w:szCs w:val="26"/>
        </w:rPr>
        <w:t>. Настоящее решение обнародовать на информационном стенде в администрации Зеньковского  сельсовета и разместить на сайте Зеньковского  сельсовета.</w:t>
      </w:r>
    </w:p>
    <w:p w:rsidR="006F253C" w:rsidRDefault="006F253C" w:rsidP="00DF5D6D">
      <w:pPr>
        <w:pStyle w:val="Default"/>
        <w:rPr>
          <w:color w:val="auto"/>
          <w:sz w:val="26"/>
          <w:szCs w:val="26"/>
        </w:rPr>
      </w:pPr>
    </w:p>
    <w:p w:rsidR="00DF5D6D" w:rsidRDefault="005E7653" w:rsidP="00DF5D6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DF5D6D">
        <w:rPr>
          <w:color w:val="auto"/>
          <w:sz w:val="26"/>
          <w:szCs w:val="26"/>
        </w:rPr>
        <w:t>. Настоящее решение вступает в силу со дня его принятия и обнародования.</w:t>
      </w:r>
    </w:p>
    <w:p w:rsidR="00DF5D6D" w:rsidRDefault="00DF5D6D" w:rsidP="00DF5D6D">
      <w:pPr>
        <w:pStyle w:val="Default"/>
        <w:rPr>
          <w:color w:val="auto"/>
          <w:sz w:val="26"/>
          <w:szCs w:val="26"/>
        </w:rPr>
      </w:pPr>
    </w:p>
    <w:p w:rsidR="00DF5D6D" w:rsidRDefault="00DF5D6D" w:rsidP="00DF5D6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Председатель Зеньковского  сельского </w:t>
      </w:r>
    </w:p>
    <w:p w:rsidR="00DF5D6D" w:rsidRDefault="00DF5D6D" w:rsidP="00DF5D6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Совета народных депутатов</w:t>
      </w:r>
      <w:r w:rsidR="005E7653">
        <w:rPr>
          <w:color w:val="auto"/>
          <w:sz w:val="26"/>
          <w:szCs w:val="26"/>
        </w:rPr>
        <w:t xml:space="preserve">                                                    З.Р.Шинкоренко</w:t>
      </w:r>
    </w:p>
    <w:p w:rsidR="00DF5D6D" w:rsidRDefault="00DF5D6D" w:rsidP="00DF5D6D">
      <w:pPr>
        <w:pStyle w:val="Default"/>
        <w:rPr>
          <w:color w:val="auto"/>
          <w:sz w:val="26"/>
          <w:szCs w:val="26"/>
        </w:rPr>
      </w:pPr>
    </w:p>
    <w:p w:rsidR="00C73E1C" w:rsidRDefault="00DF5D6D" w:rsidP="00DF5D6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 лава Зеньковского  сельсовета</w:t>
      </w:r>
      <w:r w:rsidR="005E7653">
        <w:rPr>
          <w:color w:val="auto"/>
          <w:sz w:val="26"/>
          <w:szCs w:val="26"/>
        </w:rPr>
        <w:t xml:space="preserve">                                            Н.В.Полунина  </w:t>
      </w:r>
    </w:p>
    <w:p w:rsidR="00C73E1C" w:rsidRDefault="00C73E1C" w:rsidP="00DF5D6D">
      <w:pPr>
        <w:pStyle w:val="Default"/>
        <w:rPr>
          <w:color w:val="auto"/>
          <w:sz w:val="26"/>
          <w:szCs w:val="26"/>
        </w:rPr>
      </w:pPr>
    </w:p>
    <w:p w:rsidR="00C73E1C" w:rsidRDefault="00C73E1C" w:rsidP="00DF5D6D">
      <w:pPr>
        <w:pStyle w:val="Default"/>
        <w:rPr>
          <w:color w:val="auto"/>
          <w:sz w:val="26"/>
          <w:szCs w:val="26"/>
        </w:rPr>
      </w:pPr>
    </w:p>
    <w:p w:rsidR="00C73E1C" w:rsidRDefault="00C73E1C" w:rsidP="00DF5D6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с. Зеньковка</w:t>
      </w:r>
    </w:p>
    <w:p w:rsidR="00C73E1C" w:rsidRDefault="00C73E1C" w:rsidP="00DF5D6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«27» сентября 2019 года</w:t>
      </w:r>
    </w:p>
    <w:p w:rsidR="004636D2" w:rsidRPr="00DF5D6D" w:rsidRDefault="00C73E1C" w:rsidP="00DF5D6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№ 128</w:t>
      </w:r>
      <w:r w:rsidR="005E7653">
        <w:rPr>
          <w:color w:val="auto"/>
          <w:sz w:val="26"/>
          <w:szCs w:val="26"/>
        </w:rPr>
        <w:t xml:space="preserve">     </w:t>
      </w:r>
    </w:p>
    <w:sectPr w:rsidR="004636D2" w:rsidRPr="00DF5D6D" w:rsidSect="00C73E1C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5C6"/>
    <w:multiLevelType w:val="hybridMultilevel"/>
    <w:tmpl w:val="223C9936"/>
    <w:lvl w:ilvl="0" w:tplc="3EE8BD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6B83"/>
    <w:rsid w:val="00194158"/>
    <w:rsid w:val="004636D2"/>
    <w:rsid w:val="004C4D9A"/>
    <w:rsid w:val="005E7653"/>
    <w:rsid w:val="00691C43"/>
    <w:rsid w:val="006F253C"/>
    <w:rsid w:val="007D7E3F"/>
    <w:rsid w:val="008F7AB1"/>
    <w:rsid w:val="00936B83"/>
    <w:rsid w:val="009D59B7"/>
    <w:rsid w:val="00AB6126"/>
    <w:rsid w:val="00BF745E"/>
    <w:rsid w:val="00C64779"/>
    <w:rsid w:val="00C73E1C"/>
    <w:rsid w:val="00DF5D6D"/>
    <w:rsid w:val="00E462D9"/>
    <w:rsid w:val="00E7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B8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36B83"/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DF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2019-10-15T00:01:00Z</cp:lastPrinted>
  <dcterms:created xsi:type="dcterms:W3CDTF">2019-03-25T23:41:00Z</dcterms:created>
  <dcterms:modified xsi:type="dcterms:W3CDTF">2019-10-15T02:25:00Z</dcterms:modified>
</cp:coreProperties>
</file>