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8B5" w:rsidRDefault="008328B5" w:rsidP="008328B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8328B5" w:rsidRDefault="008328B5" w:rsidP="0083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АМУРСКАЯ ОБЛАСТЬ</w:t>
      </w:r>
    </w:p>
    <w:p w:rsidR="008328B5" w:rsidRDefault="008328B5" w:rsidP="008328B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КОНСТАНТИНОВСКИЙ РАЙОН </w:t>
      </w:r>
    </w:p>
    <w:p w:rsidR="008328B5" w:rsidRDefault="008328B5" w:rsidP="008328B5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ЗЕНЬКОВСКОГО СЕЛЬСОВЕТА</w:t>
      </w:r>
    </w:p>
    <w:p w:rsidR="008328B5" w:rsidRDefault="008328B5" w:rsidP="008328B5">
      <w:pPr>
        <w:jc w:val="center"/>
        <w:rPr>
          <w:sz w:val="28"/>
          <w:szCs w:val="28"/>
        </w:rPr>
      </w:pPr>
    </w:p>
    <w:p w:rsidR="008328B5" w:rsidRDefault="008328B5" w:rsidP="008328B5">
      <w:pPr>
        <w:jc w:val="center"/>
        <w:rPr>
          <w:sz w:val="28"/>
          <w:szCs w:val="28"/>
        </w:rPr>
      </w:pPr>
      <w:r>
        <w:rPr>
          <w:sz w:val="28"/>
          <w:szCs w:val="28"/>
        </w:rPr>
        <w:t>ГЛАВА ЗЕНЬКОВСКОГО СЕЛЬСОВЕТА</w:t>
      </w:r>
    </w:p>
    <w:p w:rsidR="008328B5" w:rsidRDefault="008328B5" w:rsidP="008328B5">
      <w:pPr>
        <w:jc w:val="center"/>
        <w:rPr>
          <w:sz w:val="28"/>
          <w:szCs w:val="28"/>
        </w:rPr>
      </w:pPr>
    </w:p>
    <w:p w:rsidR="008328B5" w:rsidRDefault="008328B5" w:rsidP="008328B5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8328B5" w:rsidRDefault="008328B5" w:rsidP="008328B5">
      <w:pPr>
        <w:tabs>
          <w:tab w:val="left" w:pos="4200"/>
        </w:tabs>
        <w:ind w:firstLine="374"/>
        <w:rPr>
          <w:sz w:val="32"/>
          <w:szCs w:val="32"/>
        </w:rPr>
      </w:pPr>
    </w:p>
    <w:p w:rsidR="008328B5" w:rsidRDefault="008328B5" w:rsidP="008328B5">
      <w:pPr>
        <w:tabs>
          <w:tab w:val="left" w:pos="4200"/>
        </w:tabs>
        <w:rPr>
          <w:sz w:val="28"/>
          <w:szCs w:val="28"/>
        </w:rPr>
      </w:pPr>
      <w:r>
        <w:rPr>
          <w:sz w:val="32"/>
          <w:szCs w:val="32"/>
        </w:rPr>
        <w:t xml:space="preserve"> </w:t>
      </w:r>
      <w:r>
        <w:rPr>
          <w:sz w:val="28"/>
          <w:szCs w:val="28"/>
        </w:rPr>
        <w:t>от 01.02.2018                                       с. Зеньковка                               №  5-а</w:t>
      </w:r>
    </w:p>
    <w:p w:rsidR="008328B5" w:rsidRDefault="008328B5" w:rsidP="008328B5">
      <w:pPr>
        <w:tabs>
          <w:tab w:val="left" w:pos="4200"/>
        </w:tabs>
        <w:rPr>
          <w:sz w:val="28"/>
          <w:szCs w:val="28"/>
        </w:rPr>
      </w:pPr>
    </w:p>
    <w:p w:rsidR="008328B5" w:rsidRDefault="008328B5" w:rsidP="008328B5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О размещении агитационного материала </w:t>
      </w:r>
    </w:p>
    <w:p w:rsidR="008328B5" w:rsidRDefault="008328B5" w:rsidP="008328B5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кандидатов на выборы президента </w:t>
      </w:r>
    </w:p>
    <w:p w:rsidR="008328B5" w:rsidRDefault="008328B5" w:rsidP="008328B5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Российской Федерации</w:t>
      </w:r>
    </w:p>
    <w:p w:rsidR="008328B5" w:rsidRDefault="008328B5" w:rsidP="008328B5">
      <w:pPr>
        <w:tabs>
          <w:tab w:val="left" w:pos="4200"/>
        </w:tabs>
        <w:rPr>
          <w:sz w:val="28"/>
          <w:szCs w:val="28"/>
        </w:rPr>
      </w:pPr>
    </w:p>
    <w:p w:rsidR="008328B5" w:rsidRDefault="008328B5" w:rsidP="008328B5">
      <w:pPr>
        <w:tabs>
          <w:tab w:val="left" w:pos="4200"/>
        </w:tabs>
        <w:rPr>
          <w:sz w:val="28"/>
          <w:szCs w:val="28"/>
        </w:rPr>
      </w:pPr>
    </w:p>
    <w:p w:rsidR="00C87747" w:rsidRDefault="008328B5" w:rsidP="008328B5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 xml:space="preserve">      Агитационный  материал  кандидатов на выборы президента Российской Федерации  размещать на  информационных  стендах с.Зеньковка и с. Золотоножка</w:t>
      </w:r>
      <w:r w:rsidR="00C87747">
        <w:rPr>
          <w:sz w:val="28"/>
          <w:szCs w:val="28"/>
        </w:rPr>
        <w:t xml:space="preserve">  по адресу: </w:t>
      </w:r>
    </w:p>
    <w:p w:rsidR="008328B5" w:rsidRDefault="00C87747" w:rsidP="008328B5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- с.Зеньковка, ул. Советская, д.21;</w:t>
      </w:r>
    </w:p>
    <w:p w:rsidR="00C87747" w:rsidRDefault="00C87747" w:rsidP="008328B5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- с.Золотоножка, ул. Школьная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д.9.</w:t>
      </w:r>
    </w:p>
    <w:p w:rsidR="00C87747" w:rsidRDefault="00C87747" w:rsidP="008328B5">
      <w:pPr>
        <w:tabs>
          <w:tab w:val="left" w:pos="4200"/>
        </w:tabs>
        <w:rPr>
          <w:sz w:val="28"/>
          <w:szCs w:val="28"/>
        </w:rPr>
      </w:pPr>
    </w:p>
    <w:p w:rsidR="00C87747" w:rsidRDefault="00C87747" w:rsidP="008328B5">
      <w:pPr>
        <w:tabs>
          <w:tab w:val="left" w:pos="4200"/>
        </w:tabs>
        <w:rPr>
          <w:sz w:val="28"/>
          <w:szCs w:val="28"/>
        </w:rPr>
      </w:pPr>
    </w:p>
    <w:p w:rsidR="00C87747" w:rsidRDefault="00C87747" w:rsidP="008328B5">
      <w:pPr>
        <w:tabs>
          <w:tab w:val="left" w:pos="4200"/>
        </w:tabs>
        <w:rPr>
          <w:sz w:val="28"/>
          <w:szCs w:val="28"/>
        </w:rPr>
      </w:pPr>
      <w:r>
        <w:rPr>
          <w:sz w:val="28"/>
          <w:szCs w:val="28"/>
        </w:rPr>
        <w:t>Глава сельсовета                                   Н.В.Полунина</w:t>
      </w:r>
    </w:p>
    <w:p w:rsidR="008328B5" w:rsidRDefault="008328B5" w:rsidP="008328B5">
      <w:pPr>
        <w:jc w:val="center"/>
        <w:rPr>
          <w:sz w:val="28"/>
          <w:szCs w:val="28"/>
        </w:rPr>
      </w:pPr>
    </w:p>
    <w:p w:rsidR="002B73EC" w:rsidRDefault="002B73EC"/>
    <w:sectPr w:rsidR="002B73EC" w:rsidSect="002B73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28B5"/>
    <w:rsid w:val="002B73EC"/>
    <w:rsid w:val="008328B5"/>
    <w:rsid w:val="00C87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8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cp:lastPrinted>2018-02-20T00:25:00Z</cp:lastPrinted>
  <dcterms:created xsi:type="dcterms:W3CDTF">2018-02-20T00:13:00Z</dcterms:created>
  <dcterms:modified xsi:type="dcterms:W3CDTF">2018-02-20T00:26:00Z</dcterms:modified>
</cp:coreProperties>
</file>