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44" w:rsidRDefault="00803944" w:rsidP="0080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03944" w:rsidRPr="00297BC7" w:rsidRDefault="00803944" w:rsidP="0080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ОБЛАСТЬ</w:t>
      </w:r>
    </w:p>
    <w:p w:rsidR="00803944" w:rsidRDefault="00803944" w:rsidP="0080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КОНСТАНТИНОВСК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29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803944" w:rsidRPr="00297BC7" w:rsidRDefault="00803944" w:rsidP="0080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ЗЕНЬКОВСКОГО</w:t>
      </w:r>
      <w:r w:rsidRPr="0029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803944" w:rsidRPr="00297BC7" w:rsidRDefault="00803944" w:rsidP="0080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944" w:rsidRPr="00297BC7" w:rsidRDefault="00803944" w:rsidP="0080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944" w:rsidRPr="00297BC7" w:rsidRDefault="00803944" w:rsidP="0080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9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803944" w:rsidRPr="00297BC7" w:rsidRDefault="00803944" w:rsidP="00803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44" w:rsidRPr="00297BC7" w:rsidRDefault="00803944" w:rsidP="00803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2020</w:t>
      </w:r>
      <w:r w:rsidRPr="002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7BC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803944" w:rsidRPr="00297BC7" w:rsidRDefault="00803944" w:rsidP="0080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C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Зеньковка</w:t>
      </w:r>
    </w:p>
    <w:p w:rsidR="00803944" w:rsidRPr="00297BC7" w:rsidRDefault="00803944" w:rsidP="00803944">
      <w:pPr>
        <w:rPr>
          <w:rFonts w:ascii="Times New Roman" w:hAnsi="Times New Roman" w:cs="Times New Roman"/>
          <w:sz w:val="28"/>
          <w:szCs w:val="28"/>
        </w:rPr>
      </w:pPr>
      <w:r w:rsidRPr="00297BC7">
        <w:rPr>
          <w:rFonts w:ascii="Times New Roman" w:hAnsi="Times New Roman" w:cs="Times New Roman"/>
          <w:sz w:val="28"/>
          <w:szCs w:val="28"/>
        </w:rPr>
        <w:t> </w:t>
      </w:r>
    </w:p>
    <w:p w:rsidR="00803944" w:rsidRDefault="00803944" w:rsidP="00803944">
      <w:pPr>
        <w:ind w:right="4535"/>
        <w:rPr>
          <w:rFonts w:ascii="Times New Roman" w:hAnsi="Times New Roman" w:cs="Times New Roman"/>
          <w:sz w:val="28"/>
          <w:szCs w:val="28"/>
        </w:rPr>
      </w:pPr>
      <w:r w:rsidRPr="00297BC7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>О назначении ответственного лица за осуществление мероприятий по муниципальному земельному контролю</w:t>
      </w:r>
    </w:p>
    <w:p w:rsidR="00803944" w:rsidRPr="00297BC7" w:rsidRDefault="00803944" w:rsidP="00803944">
      <w:pPr>
        <w:ind w:right="453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944" w:rsidRDefault="00803944" w:rsidP="00803944">
      <w:pPr>
        <w:rPr>
          <w:rFonts w:ascii="Times New Roman" w:hAnsi="Times New Roman" w:cs="Times New Roman"/>
          <w:sz w:val="28"/>
          <w:szCs w:val="28"/>
        </w:rPr>
      </w:pPr>
      <w:r w:rsidRPr="00297BC7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297BC7">
        <w:rPr>
          <w:rFonts w:ascii="Times New Roman" w:hAnsi="Times New Roman" w:cs="Times New Roman"/>
          <w:sz w:val="28"/>
          <w:szCs w:val="28"/>
        </w:rPr>
        <w:t>С целью организации муниципального земельного контроля, руководствуясь ст. 72 Земельного кодекса РФ, ст.14 Федерального закона от 06.10.2003 № 131 – ФЗ «Об общих принципах организации местного самоуправления в Российской Федерации», Федеральным законом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Зеньковскогосельсовета</w:t>
      </w:r>
      <w:proofErr w:type="spellEnd"/>
      <w:proofErr w:type="gramEnd"/>
    </w:p>
    <w:p w:rsidR="00803944" w:rsidRPr="00297BC7" w:rsidRDefault="00803944" w:rsidP="0080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03944" w:rsidRPr="00297BC7" w:rsidRDefault="00803944" w:rsidP="008039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BC7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осуществление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Pr="00297BC7">
        <w:rPr>
          <w:rFonts w:ascii="Times New Roman" w:hAnsi="Times New Roman" w:cs="Times New Roman"/>
          <w:sz w:val="28"/>
          <w:szCs w:val="28"/>
        </w:rPr>
        <w:t>,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297B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Жилину Ирину Геннадьевну.</w:t>
      </w:r>
    </w:p>
    <w:p w:rsidR="00803944" w:rsidRPr="00297BC7" w:rsidRDefault="00803944" w:rsidP="008039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BC7">
        <w:rPr>
          <w:rFonts w:ascii="Times New Roman" w:hAnsi="Times New Roman" w:cs="Times New Roman"/>
          <w:sz w:val="28"/>
          <w:szCs w:val="28"/>
        </w:rPr>
        <w:t xml:space="preserve">Ответственное лицо обеспечивает разработку, согласование ежегодных планов проведения проверок по соблюдению земельного законодательства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Зеньковского  сельсовета</w:t>
      </w:r>
      <w:r w:rsidRPr="00297BC7">
        <w:rPr>
          <w:rFonts w:ascii="Times New Roman" w:hAnsi="Times New Roman" w:cs="Times New Roman"/>
          <w:sz w:val="28"/>
          <w:szCs w:val="28"/>
        </w:rPr>
        <w:t>, осуществляет проведение плановых мероприятий по муниципальному земельному контролю.</w:t>
      </w:r>
    </w:p>
    <w:p w:rsidR="00803944" w:rsidRPr="00297BC7" w:rsidRDefault="00803944" w:rsidP="008039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97B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7BC7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03944" w:rsidRDefault="00803944" w:rsidP="00803944">
      <w:pPr>
        <w:rPr>
          <w:rFonts w:ascii="Times New Roman" w:hAnsi="Times New Roman" w:cs="Times New Roman"/>
          <w:sz w:val="28"/>
          <w:szCs w:val="28"/>
        </w:rPr>
      </w:pPr>
      <w:r w:rsidRPr="00297BC7">
        <w:rPr>
          <w:rFonts w:ascii="Times New Roman" w:hAnsi="Times New Roman" w:cs="Times New Roman"/>
          <w:sz w:val="28"/>
          <w:szCs w:val="28"/>
        </w:rPr>
        <w:t>  </w:t>
      </w:r>
    </w:p>
    <w:p w:rsidR="00803944" w:rsidRDefault="00803944" w:rsidP="00803944">
      <w:pPr>
        <w:rPr>
          <w:rFonts w:ascii="Times New Roman" w:hAnsi="Times New Roman" w:cs="Times New Roman"/>
          <w:sz w:val="28"/>
          <w:szCs w:val="28"/>
        </w:rPr>
      </w:pPr>
    </w:p>
    <w:p w:rsidR="00803944" w:rsidRPr="00297BC7" w:rsidRDefault="00803944" w:rsidP="00803944">
      <w:pPr>
        <w:rPr>
          <w:rFonts w:ascii="Times New Roman" w:hAnsi="Times New Roman" w:cs="Times New Roman"/>
          <w:sz w:val="28"/>
          <w:szCs w:val="28"/>
        </w:rPr>
      </w:pPr>
      <w:r w:rsidRPr="00297B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Глава Зеньковского сельсовета                                     Н.В.Полунина</w:t>
      </w:r>
    </w:p>
    <w:p w:rsidR="00491342" w:rsidRPr="00803944" w:rsidRDefault="00803944">
      <w:pPr>
        <w:rPr>
          <w:rFonts w:ascii="Times New Roman" w:hAnsi="Times New Roman" w:cs="Times New Roman"/>
          <w:sz w:val="28"/>
          <w:szCs w:val="28"/>
        </w:rPr>
      </w:pPr>
      <w:r w:rsidRPr="00297BC7">
        <w:rPr>
          <w:rFonts w:ascii="Times New Roman" w:hAnsi="Times New Roman" w:cs="Times New Roman"/>
          <w:sz w:val="28"/>
          <w:szCs w:val="28"/>
        </w:rPr>
        <w:t> </w:t>
      </w:r>
    </w:p>
    <w:sectPr w:rsidR="00491342" w:rsidRPr="00803944" w:rsidSect="00297B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65D7"/>
    <w:multiLevelType w:val="multilevel"/>
    <w:tmpl w:val="738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944"/>
    <w:rsid w:val="00491342"/>
    <w:rsid w:val="00803944"/>
    <w:rsid w:val="00CA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2020-02-17T05:32:00Z</cp:lastPrinted>
  <dcterms:created xsi:type="dcterms:W3CDTF">2020-02-17T05:28:00Z</dcterms:created>
  <dcterms:modified xsi:type="dcterms:W3CDTF">2020-02-17T05:44:00Z</dcterms:modified>
</cp:coreProperties>
</file>