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9E" w:rsidRDefault="00BA339E" w:rsidP="00BA339E">
      <w:pPr>
        <w:jc w:val="center"/>
      </w:pPr>
      <w:r>
        <w:t>РОССИЙСКАЯ ФЕДЕРАЦИЯ</w:t>
      </w:r>
    </w:p>
    <w:p w:rsidR="00BA339E" w:rsidRDefault="00BA339E" w:rsidP="00BA339E">
      <w:pPr>
        <w:jc w:val="center"/>
      </w:pPr>
      <w:r>
        <w:t>АМУРСКАЯ ОБЛАСТЬ</w:t>
      </w:r>
    </w:p>
    <w:p w:rsidR="00BA339E" w:rsidRDefault="00BA339E" w:rsidP="00BA339E">
      <w:pPr>
        <w:jc w:val="center"/>
      </w:pPr>
      <w:r>
        <w:t xml:space="preserve">КОНСТАНТИНОВСКИЙ РАЙОН </w:t>
      </w:r>
    </w:p>
    <w:p w:rsidR="00BA339E" w:rsidRDefault="00BA339E" w:rsidP="00BA339E">
      <w:pPr>
        <w:jc w:val="center"/>
      </w:pPr>
      <w:r>
        <w:t>АДМИНИСТРАЦИЯ ЗЕНЬКОВСКОГО СЕЛЬСОВЕТ</w:t>
      </w:r>
    </w:p>
    <w:p w:rsidR="00BA339E" w:rsidRDefault="00BA339E" w:rsidP="00BA339E">
      <w:pPr>
        <w:rPr>
          <w:b/>
          <w:sz w:val="26"/>
          <w:szCs w:val="26"/>
        </w:rPr>
      </w:pPr>
    </w:p>
    <w:p w:rsidR="00BA339E" w:rsidRDefault="00BA339E" w:rsidP="00BA339E">
      <w:pPr>
        <w:jc w:val="center"/>
        <w:rPr>
          <w:b/>
          <w:sz w:val="26"/>
          <w:szCs w:val="26"/>
        </w:rPr>
      </w:pPr>
    </w:p>
    <w:p w:rsidR="00BA339E" w:rsidRDefault="00BA339E" w:rsidP="00BA33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A339E" w:rsidRDefault="00BA339E" w:rsidP="00BA339E">
      <w:pPr>
        <w:jc w:val="center"/>
        <w:rPr>
          <w:sz w:val="26"/>
          <w:szCs w:val="26"/>
        </w:rPr>
      </w:pPr>
    </w:p>
    <w:p w:rsidR="00BA339E" w:rsidRDefault="00BA339E" w:rsidP="00BA339E">
      <w:pPr>
        <w:rPr>
          <w:sz w:val="26"/>
          <w:szCs w:val="26"/>
        </w:rPr>
      </w:pPr>
    </w:p>
    <w:p w:rsidR="00BA339E" w:rsidRDefault="00BA339E" w:rsidP="00BA339E">
      <w:pPr>
        <w:rPr>
          <w:sz w:val="26"/>
          <w:szCs w:val="26"/>
        </w:rPr>
      </w:pPr>
      <w:r>
        <w:rPr>
          <w:sz w:val="26"/>
          <w:szCs w:val="26"/>
        </w:rPr>
        <w:t>19.09.2016                                                                                                              № 49</w:t>
      </w:r>
    </w:p>
    <w:p w:rsidR="00BA339E" w:rsidRDefault="00BA339E" w:rsidP="00BA339E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BA339E" w:rsidRDefault="00BA339E" w:rsidP="00BA339E">
      <w:pPr>
        <w:jc w:val="left"/>
        <w:rPr>
          <w:sz w:val="26"/>
          <w:szCs w:val="26"/>
        </w:rPr>
      </w:pP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 № 14 от 11.03.2016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BA339E" w:rsidRDefault="00BA339E" w:rsidP="00BA339E">
      <w:pPr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Административного регламента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по предоставлению муниципальной услуги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«Выдача разрешения на  ввод в эксплуатацию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объекта капитального  строительства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>территории муниципального образования»</w:t>
      </w:r>
    </w:p>
    <w:p w:rsidR="00BA339E" w:rsidRDefault="00BA339E" w:rsidP="00BA339E">
      <w:pPr>
        <w:jc w:val="left"/>
        <w:rPr>
          <w:sz w:val="26"/>
          <w:szCs w:val="26"/>
        </w:rPr>
      </w:pPr>
    </w:p>
    <w:p w:rsidR="00BA339E" w:rsidRDefault="00BA339E" w:rsidP="00BA339E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протестом прокурора Константиновского района от 19.08.2016 № 1469/1-216 на постановление администрации Зеньковского сельсовета от 11.03.2016 № 14 «Об        утверждении Административного регламента по предоставлению муниципальной услуги «Выдача разрешения на ввод в эксплуатацию объекта капитального  строительства на территории муниципального образования» (далее – административный регламент)</w:t>
      </w:r>
    </w:p>
    <w:p w:rsidR="00BA339E" w:rsidRDefault="00BA339E" w:rsidP="00BA339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A339E" w:rsidRDefault="00BA339E" w:rsidP="00BA339E"/>
    <w:p w:rsidR="00BA339E" w:rsidRDefault="00BA339E" w:rsidP="00BA339E">
      <w:r>
        <w:t>1.Внести в административный регламент, утверждённый  постановлением от 11.03.2016 № 14 следующие изменения:</w:t>
      </w:r>
    </w:p>
    <w:p w:rsidR="00BA339E" w:rsidRDefault="00BA339E" w:rsidP="00BA339E">
      <w:r>
        <w:t>1) абзац 1 пункта 2.5 изложить в новой редакции: « Муниципальная услуга предоставляется в течение десяти  дней со дня получения ОМСУ заявления о выдаче разрешения на строительство и прилагаемых документов, обязанность по предоставлению которых возложена на заявителя</w:t>
      </w:r>
      <w:proofErr w:type="gramStart"/>
      <w:r>
        <w:t>!.</w:t>
      </w:r>
      <w:proofErr w:type="gramEnd"/>
    </w:p>
    <w:p w:rsidR="00BA339E" w:rsidRDefault="00BA339E" w:rsidP="00BA339E">
      <w:r>
        <w:t>2) последний абзац пункта 2.7 исключить.</w:t>
      </w:r>
    </w:p>
    <w:p w:rsidR="00BA339E" w:rsidRDefault="00BA339E" w:rsidP="00BA339E">
      <w:r>
        <w:t>3) в п. 5.1 исключить слова « Основания для приостановления рассмотрения жалобы не предусмотрены»</w:t>
      </w:r>
    </w:p>
    <w:p w:rsidR="00BA339E" w:rsidRDefault="00BA339E" w:rsidP="00BA339E">
      <w:r>
        <w:t>2.Настоящее постановление обнародовать на информационном стенде в здании администрации Зеньковского сельсовета, а также разместить на официальном сайте администрации Константиновского района (по соглашению).</w:t>
      </w:r>
    </w:p>
    <w:p w:rsidR="00BA339E" w:rsidRDefault="00BA339E" w:rsidP="00BA339E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BA339E" w:rsidRDefault="00BA339E" w:rsidP="00BA339E"/>
    <w:p w:rsidR="00BA339E" w:rsidRDefault="00BA339E" w:rsidP="00BA339E"/>
    <w:p w:rsidR="00BA339E" w:rsidRDefault="00BA339E" w:rsidP="00BA339E">
      <w:r>
        <w:t>Глава Зеньковского сельсовета:                                            Н.В.Полунина</w:t>
      </w:r>
    </w:p>
    <w:p w:rsidR="00A14800" w:rsidRDefault="00A14800"/>
    <w:sectPr w:rsidR="00A14800" w:rsidSect="00A1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9E"/>
    <w:rsid w:val="00A14800"/>
    <w:rsid w:val="00BA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1</cp:revision>
  <cp:lastPrinted>2016-10-03T07:07:00Z</cp:lastPrinted>
  <dcterms:created xsi:type="dcterms:W3CDTF">2016-10-03T07:02:00Z</dcterms:created>
  <dcterms:modified xsi:type="dcterms:W3CDTF">2016-10-03T07:11:00Z</dcterms:modified>
</cp:coreProperties>
</file>