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1F1A4C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2C20">
        <w:rPr>
          <w:rFonts w:ascii="Times New Roman" w:hAnsi="Times New Roman" w:cs="Times New Roman"/>
          <w:sz w:val="28"/>
          <w:szCs w:val="28"/>
        </w:rPr>
        <w:t>31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867B46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</w:t>
      </w:r>
      <w:r w:rsidR="003836CF">
        <w:rPr>
          <w:rFonts w:ascii="Times New Roman" w:hAnsi="Times New Roman" w:cs="Times New Roman"/>
          <w:sz w:val="28"/>
          <w:szCs w:val="28"/>
        </w:rPr>
        <w:t>2</w:t>
      </w:r>
      <w:r w:rsidR="00472C20">
        <w:rPr>
          <w:rFonts w:ascii="Times New Roman" w:hAnsi="Times New Roman" w:cs="Times New Roman"/>
          <w:sz w:val="28"/>
          <w:szCs w:val="28"/>
        </w:rPr>
        <w:t>3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63534">
        <w:rPr>
          <w:rFonts w:ascii="Times New Roman" w:hAnsi="Times New Roman" w:cs="Times New Roman"/>
          <w:sz w:val="28"/>
          <w:szCs w:val="28"/>
        </w:rPr>
        <w:t>4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</w:t>
      </w:r>
      <w:r w:rsidR="001F1A4C">
        <w:rPr>
          <w:rFonts w:ascii="Times New Roman" w:hAnsi="Times New Roman" w:cs="Times New Roman"/>
          <w:sz w:val="28"/>
          <w:szCs w:val="28"/>
        </w:rPr>
        <w:t>2</w:t>
      </w:r>
      <w:r w:rsidR="00472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472C20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50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Зеньковского сельсовета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 Н.В.Полунина</w:t>
            </w:r>
          </w:p>
          <w:p w:rsidR="0050341C" w:rsidRPr="0050341C" w:rsidRDefault="00472C20" w:rsidP="00472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31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</w:t>
            </w:r>
          </w:p>
        </w:tc>
      </w:tr>
    </w:tbl>
    <w:p w:rsidR="0050341C" w:rsidRPr="0050341C" w:rsidRDefault="0050341C" w:rsidP="0050341C">
      <w:pPr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ЛАНДШАФТНЫХ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Зеньковка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I. </w:t>
      </w:r>
      <w:r w:rsidRPr="0050341C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85.46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территориях садоводства или огородничества и объектах с </w:t>
      </w:r>
      <w:proofErr w:type="gramStart"/>
      <w:r w:rsidRPr="0050341C">
        <w:rPr>
          <w:rFonts w:ascii="Times New Roman" w:hAnsi="Times New Roman" w:cs="Times New Roman"/>
          <w:b/>
          <w:sz w:val="24"/>
          <w:szCs w:val="24"/>
        </w:rPr>
        <w:t>круглосуточным</w:t>
      </w:r>
      <w:proofErr w:type="gram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851"/>
        <w:gridCol w:w="851"/>
      </w:tblGrid>
      <w:tr w:rsidR="0050341C" w:rsidRPr="0050341C" w:rsidTr="00472C20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пункта,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843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личного состава (чел.)</w:t>
            </w:r>
          </w:p>
        </w:tc>
      </w:tr>
      <w:tr w:rsidR="0050341C" w:rsidRPr="0050341C" w:rsidTr="00472C20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472C20">
        <w:tc>
          <w:tcPr>
            <w:tcW w:w="9640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472C20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472C20">
        <w:tc>
          <w:tcPr>
            <w:tcW w:w="9640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472C20">
        <w:tc>
          <w:tcPr>
            <w:tcW w:w="9640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АЦ-30/1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Полтавка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44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89145891228</w:t>
            </w:r>
          </w:p>
        </w:tc>
      </w:tr>
    </w:tbl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409"/>
      </w:tblGrid>
      <w:tr w:rsidR="0050341C" w:rsidRPr="0050341C" w:rsidTr="00472C20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УТВЕРЖДАЮ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Глава Зеньковского сельсовета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______________ Н.В.Полунина</w:t>
      </w:r>
    </w:p>
    <w:p w:rsidR="0050341C" w:rsidRPr="0050341C" w:rsidRDefault="00472C20" w:rsidP="005034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31</w:t>
      </w:r>
      <w:r w:rsidR="0050341C" w:rsidRPr="0050341C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341C" w:rsidRPr="0050341C">
        <w:rPr>
          <w:rFonts w:ascii="Times New Roman" w:hAnsi="Times New Roman" w:cs="Times New Roman"/>
          <w:sz w:val="24"/>
          <w:szCs w:val="24"/>
        </w:rPr>
        <w:t xml:space="preserve"> года                 </w:t>
      </w: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</w:pPr>
      <w:r w:rsidRPr="0050341C">
        <w:rPr>
          <w:rFonts w:ascii="Times New Roman" w:hAnsi="Times New Roman" w:cs="Times New Roman"/>
          <w:sz w:val="24"/>
          <w:szCs w:val="24"/>
        </w:rPr>
        <w:t>ЛАНДШАФТНЫХ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Золотоножка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Краткое описание населённого пункта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p w:rsidR="0050341C" w:rsidRPr="0050341C" w:rsidRDefault="0050341C" w:rsidP="00472C20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993"/>
        <w:gridCol w:w="992"/>
      </w:tblGrid>
      <w:tr w:rsidR="0050341C" w:rsidRPr="0050341C" w:rsidTr="00472C20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пункта,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2126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личного состава (чел.)</w:t>
            </w:r>
          </w:p>
        </w:tc>
      </w:tr>
      <w:tr w:rsidR="0050341C" w:rsidRPr="0050341C" w:rsidTr="00472C20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472C20">
        <w:tc>
          <w:tcPr>
            <w:tcW w:w="9923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472C20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приспособленная техника/1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приспособленная техника/2</w:t>
            </w:r>
          </w:p>
        </w:tc>
        <w:tc>
          <w:tcPr>
            <w:tcW w:w="1134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472C20">
        <w:tc>
          <w:tcPr>
            <w:tcW w:w="9923" w:type="dxa"/>
            <w:gridSpan w:val="14"/>
          </w:tcPr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Полтавка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472C20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44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89145891228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V. Сведения о выполнении требований пожарной безопасности</w:t>
      </w:r>
    </w:p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126"/>
      </w:tblGrid>
      <w:tr w:rsidR="0050341C" w:rsidRPr="0050341C" w:rsidTr="00472C20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472C20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26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sectPr w:rsidR="0050341C" w:rsidRPr="0050341C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F1A4C"/>
    <w:rsid w:val="001F7632"/>
    <w:rsid w:val="002B2297"/>
    <w:rsid w:val="003836CF"/>
    <w:rsid w:val="003C1103"/>
    <w:rsid w:val="003F11D9"/>
    <w:rsid w:val="00402736"/>
    <w:rsid w:val="00472C20"/>
    <w:rsid w:val="0050341C"/>
    <w:rsid w:val="005F7D01"/>
    <w:rsid w:val="006E5731"/>
    <w:rsid w:val="00763534"/>
    <w:rsid w:val="00850C73"/>
    <w:rsid w:val="00867B46"/>
    <w:rsid w:val="00917C82"/>
    <w:rsid w:val="00995BED"/>
    <w:rsid w:val="009E4E39"/>
    <w:rsid w:val="00A0422C"/>
    <w:rsid w:val="00B6033E"/>
    <w:rsid w:val="00C33AEB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3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0341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2022-02-08T04:30:00Z</cp:lastPrinted>
  <dcterms:created xsi:type="dcterms:W3CDTF">2017-02-15T06:57:00Z</dcterms:created>
  <dcterms:modified xsi:type="dcterms:W3CDTF">2023-02-02T06:09:00Z</dcterms:modified>
</cp:coreProperties>
</file>