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0CE" w:rsidRPr="00E36AA0" w:rsidRDefault="009C00CE" w:rsidP="009C00CE">
      <w:pPr>
        <w:jc w:val="center"/>
        <w:rPr>
          <w:sz w:val="28"/>
          <w:szCs w:val="28"/>
        </w:rPr>
      </w:pPr>
      <w:r w:rsidRPr="00E36AA0">
        <w:rPr>
          <w:sz w:val="28"/>
          <w:szCs w:val="28"/>
        </w:rPr>
        <w:t xml:space="preserve">РОССИЙСКАЯ  ФЕДЕРАЦИЯ                                                 </w:t>
      </w:r>
    </w:p>
    <w:p w:rsidR="009C00CE" w:rsidRPr="00E36AA0" w:rsidRDefault="009C00CE" w:rsidP="009C00CE">
      <w:pPr>
        <w:jc w:val="center"/>
        <w:rPr>
          <w:sz w:val="28"/>
          <w:szCs w:val="28"/>
        </w:rPr>
      </w:pPr>
      <w:r w:rsidRPr="00E36AA0">
        <w:rPr>
          <w:sz w:val="28"/>
          <w:szCs w:val="28"/>
        </w:rPr>
        <w:t>АМУРСКАЯ  ОБЛАСТЬ</w:t>
      </w:r>
    </w:p>
    <w:p w:rsidR="009C00CE" w:rsidRPr="00E36AA0" w:rsidRDefault="009C00CE" w:rsidP="009C00CE">
      <w:pPr>
        <w:jc w:val="center"/>
        <w:rPr>
          <w:sz w:val="28"/>
          <w:szCs w:val="28"/>
        </w:rPr>
      </w:pPr>
      <w:r w:rsidRPr="00E36AA0">
        <w:rPr>
          <w:sz w:val="28"/>
          <w:szCs w:val="28"/>
        </w:rPr>
        <w:t>КОНСТАНТИНОВСКИЙ  РАЙОН</w:t>
      </w:r>
    </w:p>
    <w:p w:rsidR="009C00CE" w:rsidRPr="00E36AA0" w:rsidRDefault="009C00CE" w:rsidP="009C00CE">
      <w:pPr>
        <w:shd w:val="clear" w:color="auto" w:fill="FFFFFF"/>
        <w:jc w:val="center"/>
        <w:rPr>
          <w:spacing w:val="2"/>
          <w:sz w:val="28"/>
          <w:szCs w:val="28"/>
        </w:rPr>
      </w:pPr>
      <w:r w:rsidRPr="00E36AA0">
        <w:rPr>
          <w:spacing w:val="2"/>
          <w:sz w:val="28"/>
          <w:szCs w:val="28"/>
        </w:rPr>
        <w:t>ЗЕНЬКОВСКИЙ  СЕЛЬСКИЙ  СОВЕТ  НАРОДНЫХ  ДЕПУТАТОВ</w:t>
      </w:r>
    </w:p>
    <w:p w:rsidR="009C00CE" w:rsidRPr="00E36AA0" w:rsidRDefault="009C00CE" w:rsidP="009C00CE">
      <w:pPr>
        <w:shd w:val="clear" w:color="auto" w:fill="FFFFFF"/>
        <w:jc w:val="center"/>
        <w:rPr>
          <w:spacing w:val="2"/>
          <w:sz w:val="28"/>
          <w:szCs w:val="28"/>
        </w:rPr>
      </w:pPr>
      <w:r w:rsidRPr="00E36AA0">
        <w:rPr>
          <w:spacing w:val="2"/>
          <w:sz w:val="28"/>
          <w:szCs w:val="28"/>
        </w:rPr>
        <w:t>( второй созыв)</w:t>
      </w:r>
    </w:p>
    <w:p w:rsidR="009C00CE" w:rsidRPr="00E36AA0" w:rsidRDefault="009C00CE" w:rsidP="009C00CE">
      <w:pPr>
        <w:shd w:val="clear" w:color="auto" w:fill="FFFFFF"/>
        <w:rPr>
          <w:spacing w:val="2"/>
          <w:sz w:val="28"/>
          <w:szCs w:val="28"/>
        </w:rPr>
      </w:pPr>
      <w:r w:rsidRPr="00E36AA0">
        <w:rPr>
          <w:spacing w:val="2"/>
          <w:sz w:val="28"/>
          <w:szCs w:val="28"/>
        </w:rPr>
        <w:t xml:space="preserve">             </w:t>
      </w:r>
    </w:p>
    <w:p w:rsidR="009C00CE" w:rsidRPr="00E36AA0" w:rsidRDefault="009C00CE" w:rsidP="009C00CE">
      <w:pPr>
        <w:shd w:val="clear" w:color="auto" w:fill="FFFFFF"/>
        <w:ind w:left="14"/>
        <w:jc w:val="center"/>
        <w:rPr>
          <w:spacing w:val="7"/>
          <w:sz w:val="28"/>
          <w:szCs w:val="28"/>
        </w:rPr>
      </w:pPr>
      <w:r w:rsidRPr="00E36AA0">
        <w:rPr>
          <w:sz w:val="28"/>
          <w:szCs w:val="28"/>
        </w:rPr>
        <w:t>РЕШЕНИЕ</w:t>
      </w:r>
    </w:p>
    <w:p w:rsidR="009C00CE" w:rsidRPr="00E36AA0" w:rsidRDefault="009C00CE" w:rsidP="009C00CE">
      <w:pPr>
        <w:rPr>
          <w:spacing w:val="2"/>
          <w:sz w:val="28"/>
          <w:szCs w:val="28"/>
        </w:rPr>
      </w:pPr>
    </w:p>
    <w:p w:rsidR="00C87A85" w:rsidRDefault="009C00CE" w:rsidP="00C87A85">
      <w:pPr>
        <w:jc w:val="center"/>
        <w:rPr>
          <w:rFonts w:eastAsia="Calibri"/>
          <w:sz w:val="28"/>
          <w:szCs w:val="28"/>
        </w:rPr>
      </w:pPr>
      <w:r w:rsidRPr="00E36AA0">
        <w:rPr>
          <w:rFonts w:eastAsia="Calibri"/>
          <w:sz w:val="28"/>
          <w:szCs w:val="28"/>
        </w:rPr>
        <w:t xml:space="preserve">Принято Зеньковским сельским Советом народных </w:t>
      </w:r>
      <w:r w:rsidR="00E36AA0" w:rsidRPr="00E36AA0">
        <w:rPr>
          <w:rFonts w:eastAsia="Calibri"/>
          <w:sz w:val="28"/>
          <w:szCs w:val="28"/>
        </w:rPr>
        <w:t>депутатов</w:t>
      </w:r>
    </w:p>
    <w:p w:rsidR="009C00CE" w:rsidRPr="00E36AA0" w:rsidRDefault="00E36AA0" w:rsidP="00C87A85">
      <w:pPr>
        <w:jc w:val="center"/>
        <w:rPr>
          <w:rFonts w:eastAsia="Calibri"/>
          <w:sz w:val="28"/>
          <w:szCs w:val="28"/>
        </w:rPr>
      </w:pPr>
      <w:r w:rsidRPr="00E36AA0">
        <w:rPr>
          <w:rFonts w:eastAsia="Calibri"/>
          <w:sz w:val="28"/>
          <w:szCs w:val="28"/>
        </w:rPr>
        <w:t>29.09.2023 № 109</w:t>
      </w:r>
    </w:p>
    <w:p w:rsidR="009C00CE" w:rsidRPr="00E36AA0" w:rsidRDefault="009C00CE" w:rsidP="00C87A85">
      <w:pPr>
        <w:jc w:val="center"/>
        <w:rPr>
          <w:rFonts w:eastAsia="Calibri"/>
          <w:sz w:val="28"/>
          <w:szCs w:val="28"/>
        </w:rPr>
      </w:pPr>
    </w:p>
    <w:p w:rsidR="00815D3F" w:rsidRPr="00E36AA0" w:rsidRDefault="00815D3F" w:rsidP="009C00CE">
      <w:pPr>
        <w:pStyle w:val="4"/>
        <w:spacing w:before="0"/>
        <w:rPr>
          <w:rFonts w:ascii="Times New Roman" w:hAnsi="Times New Roman" w:cs="Times New Roman"/>
          <w:b w:val="0"/>
          <w:i w:val="0"/>
          <w:color w:val="auto"/>
          <w:sz w:val="28"/>
          <w:szCs w:val="28"/>
        </w:rPr>
      </w:pPr>
      <w:r w:rsidRPr="00E36AA0">
        <w:rPr>
          <w:rFonts w:ascii="Times New Roman" w:hAnsi="Times New Roman" w:cs="Times New Roman"/>
          <w:b w:val="0"/>
          <w:i w:val="0"/>
          <w:color w:val="auto"/>
          <w:sz w:val="28"/>
          <w:szCs w:val="28"/>
        </w:rPr>
        <w:t>О внесении изменений в решение от 30.03.2023 № 90</w:t>
      </w:r>
    </w:p>
    <w:p w:rsidR="009C00CE" w:rsidRPr="00E36AA0" w:rsidRDefault="00815D3F" w:rsidP="009C00CE">
      <w:pPr>
        <w:pStyle w:val="4"/>
        <w:spacing w:before="0"/>
        <w:rPr>
          <w:rFonts w:ascii="Times New Roman" w:hAnsi="Times New Roman" w:cs="Times New Roman"/>
          <w:b w:val="0"/>
          <w:i w:val="0"/>
          <w:color w:val="auto"/>
          <w:sz w:val="28"/>
          <w:szCs w:val="28"/>
        </w:rPr>
      </w:pPr>
      <w:r w:rsidRPr="00E36AA0">
        <w:rPr>
          <w:rFonts w:ascii="Times New Roman" w:hAnsi="Times New Roman" w:cs="Times New Roman"/>
          <w:b w:val="0"/>
          <w:i w:val="0"/>
          <w:color w:val="auto"/>
          <w:sz w:val="28"/>
          <w:szCs w:val="28"/>
        </w:rPr>
        <w:t xml:space="preserve"> </w:t>
      </w:r>
      <w:r w:rsidR="009C00CE" w:rsidRPr="00E36AA0">
        <w:rPr>
          <w:rFonts w:ascii="Times New Roman" w:hAnsi="Times New Roman" w:cs="Times New Roman"/>
          <w:b w:val="0"/>
          <w:i w:val="0"/>
          <w:color w:val="auto"/>
          <w:sz w:val="28"/>
          <w:szCs w:val="28"/>
        </w:rPr>
        <w:t xml:space="preserve">Об утверждении  Положения «О </w:t>
      </w:r>
    </w:p>
    <w:p w:rsidR="009C00CE" w:rsidRPr="00E36AA0" w:rsidRDefault="009C00CE" w:rsidP="009C00CE">
      <w:pPr>
        <w:pStyle w:val="4"/>
        <w:spacing w:before="0"/>
        <w:rPr>
          <w:rFonts w:ascii="Times New Roman" w:hAnsi="Times New Roman" w:cs="Times New Roman"/>
          <w:b w:val="0"/>
          <w:i w:val="0"/>
          <w:color w:val="auto"/>
          <w:sz w:val="28"/>
          <w:szCs w:val="28"/>
        </w:rPr>
      </w:pPr>
      <w:r w:rsidRPr="00E36AA0">
        <w:rPr>
          <w:rFonts w:ascii="Times New Roman" w:hAnsi="Times New Roman" w:cs="Times New Roman"/>
          <w:b w:val="0"/>
          <w:i w:val="0"/>
          <w:color w:val="auto"/>
          <w:sz w:val="28"/>
          <w:szCs w:val="28"/>
        </w:rPr>
        <w:t xml:space="preserve">бюджетном процессе </w:t>
      </w:r>
      <w:proofErr w:type="gramStart"/>
      <w:r w:rsidRPr="00E36AA0">
        <w:rPr>
          <w:rFonts w:ascii="Times New Roman" w:hAnsi="Times New Roman" w:cs="Times New Roman"/>
          <w:b w:val="0"/>
          <w:i w:val="0"/>
          <w:color w:val="auto"/>
          <w:sz w:val="28"/>
          <w:szCs w:val="28"/>
        </w:rPr>
        <w:t>в</w:t>
      </w:r>
      <w:proofErr w:type="gramEnd"/>
    </w:p>
    <w:p w:rsidR="009C00CE" w:rsidRPr="00E36AA0" w:rsidRDefault="009C00CE" w:rsidP="009C00CE">
      <w:pPr>
        <w:pStyle w:val="4"/>
        <w:spacing w:before="0"/>
        <w:rPr>
          <w:rFonts w:ascii="Times New Roman" w:hAnsi="Times New Roman" w:cs="Times New Roman"/>
          <w:b w:val="0"/>
          <w:i w:val="0"/>
          <w:color w:val="auto"/>
          <w:sz w:val="28"/>
          <w:szCs w:val="28"/>
        </w:rPr>
      </w:pPr>
      <w:proofErr w:type="gramStart"/>
      <w:r w:rsidRPr="00E36AA0">
        <w:rPr>
          <w:rFonts w:ascii="Times New Roman" w:hAnsi="Times New Roman" w:cs="Times New Roman"/>
          <w:b w:val="0"/>
          <w:i w:val="0"/>
          <w:color w:val="auto"/>
          <w:sz w:val="28"/>
          <w:szCs w:val="28"/>
        </w:rPr>
        <w:t>Зеньковском</w:t>
      </w:r>
      <w:proofErr w:type="gramEnd"/>
      <w:r w:rsidRPr="00E36AA0">
        <w:rPr>
          <w:rFonts w:ascii="Times New Roman" w:hAnsi="Times New Roman" w:cs="Times New Roman"/>
          <w:b w:val="0"/>
          <w:i w:val="0"/>
          <w:color w:val="auto"/>
          <w:sz w:val="28"/>
          <w:szCs w:val="28"/>
        </w:rPr>
        <w:t xml:space="preserve">  сельсовете»</w:t>
      </w:r>
    </w:p>
    <w:p w:rsidR="009C00CE" w:rsidRPr="00E36AA0" w:rsidRDefault="009C00CE" w:rsidP="009C00CE">
      <w:pPr>
        <w:pStyle w:val="ConsPlusNormal0"/>
        <w:ind w:firstLine="0"/>
        <w:jc w:val="both"/>
        <w:rPr>
          <w:rFonts w:ascii="Times New Roman" w:eastAsia="SimSun" w:hAnsi="Times New Roman" w:cs="Times New Roman"/>
          <w:sz w:val="28"/>
          <w:szCs w:val="28"/>
        </w:rPr>
      </w:pPr>
    </w:p>
    <w:p w:rsidR="009C00CE" w:rsidRPr="007F69A3" w:rsidRDefault="009C00CE" w:rsidP="007F69A3">
      <w:pPr>
        <w:pStyle w:val="ConsPlusNormal0"/>
        <w:ind w:firstLine="0"/>
        <w:jc w:val="both"/>
        <w:rPr>
          <w:rFonts w:ascii="Times New Roman" w:hAnsi="Times New Roman" w:cs="Times New Roman"/>
          <w:bCs/>
          <w:sz w:val="28"/>
          <w:szCs w:val="28"/>
        </w:rPr>
      </w:pPr>
      <w:r w:rsidRPr="00E36AA0">
        <w:rPr>
          <w:rFonts w:ascii="Times New Roman" w:eastAsia="SimSun" w:hAnsi="Times New Roman" w:cs="Times New Roman"/>
          <w:sz w:val="28"/>
          <w:szCs w:val="28"/>
        </w:rPr>
        <w:t xml:space="preserve">         </w:t>
      </w:r>
      <w:r w:rsidRPr="00E36AA0">
        <w:rPr>
          <w:rFonts w:ascii="Times New Roman" w:hAnsi="Times New Roman" w:cs="Times New Roman"/>
          <w:sz w:val="28"/>
          <w:szCs w:val="28"/>
        </w:rPr>
        <w:t>Рассмотрев</w:t>
      </w:r>
      <w:r w:rsidR="00815D3F" w:rsidRPr="00E36AA0">
        <w:rPr>
          <w:rFonts w:ascii="Times New Roman" w:hAnsi="Times New Roman" w:cs="Times New Roman"/>
          <w:sz w:val="28"/>
          <w:szCs w:val="28"/>
        </w:rPr>
        <w:t xml:space="preserve"> Протест прокурора от 08.09.2023 №  7-03-2023/Прдп46-23-20100013 на Положение о бюджетном процессе в Зеньковском сельсовете, утвержденном решением Зеньковского сельского Совета народных депутатов от 30.03.2023 № 90, приняв все указанные замечания</w:t>
      </w:r>
      <w:r w:rsidR="00E36AA0" w:rsidRPr="00E36AA0">
        <w:rPr>
          <w:rFonts w:ascii="Times New Roman" w:hAnsi="Times New Roman" w:cs="Times New Roman"/>
          <w:sz w:val="28"/>
          <w:szCs w:val="28"/>
        </w:rPr>
        <w:t>,</w:t>
      </w:r>
      <w:r w:rsidR="00815D3F" w:rsidRPr="00E36AA0">
        <w:rPr>
          <w:rFonts w:ascii="Times New Roman" w:hAnsi="Times New Roman" w:cs="Times New Roman"/>
          <w:sz w:val="28"/>
          <w:szCs w:val="28"/>
        </w:rPr>
        <w:t xml:space="preserve"> в соответствии </w:t>
      </w:r>
      <w:r w:rsidRPr="00E36AA0">
        <w:rPr>
          <w:rFonts w:ascii="Times New Roman" w:hAnsi="Times New Roman" w:cs="Times New Roman"/>
          <w:sz w:val="28"/>
          <w:szCs w:val="28"/>
        </w:rPr>
        <w:t xml:space="preserve"> с Бюджетным кодексом Российской Федерации, Зеньковский сельский Совет народных депутатов </w:t>
      </w:r>
    </w:p>
    <w:p w:rsidR="007F69A3" w:rsidRDefault="007F69A3" w:rsidP="007F69A3">
      <w:pPr>
        <w:widowControl w:val="0"/>
        <w:autoSpaceDE w:val="0"/>
        <w:autoSpaceDN w:val="0"/>
        <w:adjustRightInd w:val="0"/>
        <w:jc w:val="both"/>
        <w:rPr>
          <w:bCs/>
          <w:sz w:val="28"/>
          <w:szCs w:val="28"/>
        </w:rPr>
      </w:pPr>
    </w:p>
    <w:p w:rsidR="009C00CE" w:rsidRPr="00E36AA0" w:rsidRDefault="009C00CE" w:rsidP="007F69A3">
      <w:pPr>
        <w:widowControl w:val="0"/>
        <w:autoSpaceDE w:val="0"/>
        <w:autoSpaceDN w:val="0"/>
        <w:adjustRightInd w:val="0"/>
        <w:jc w:val="both"/>
        <w:rPr>
          <w:bCs/>
          <w:sz w:val="28"/>
          <w:szCs w:val="28"/>
        </w:rPr>
      </w:pPr>
      <w:r w:rsidRPr="00E36AA0">
        <w:rPr>
          <w:bCs/>
          <w:sz w:val="28"/>
          <w:szCs w:val="28"/>
        </w:rPr>
        <w:t>РЕШИЛ:</w:t>
      </w:r>
    </w:p>
    <w:p w:rsidR="009C00CE" w:rsidRPr="00E36AA0" w:rsidRDefault="009C00CE" w:rsidP="007F69A3">
      <w:pPr>
        <w:pStyle w:val="msonormalbullet2gifbullet1gif"/>
        <w:autoSpaceDE w:val="0"/>
        <w:autoSpaceDN w:val="0"/>
        <w:adjustRightInd w:val="0"/>
        <w:spacing w:before="0" w:beforeAutospacing="0" w:after="0" w:afterAutospacing="0"/>
        <w:jc w:val="both"/>
        <w:rPr>
          <w:sz w:val="28"/>
          <w:szCs w:val="28"/>
        </w:rPr>
      </w:pPr>
      <w:r w:rsidRPr="00E36AA0">
        <w:rPr>
          <w:sz w:val="28"/>
          <w:szCs w:val="28"/>
        </w:rPr>
        <w:t xml:space="preserve">       1.</w:t>
      </w:r>
      <w:r w:rsidR="00815D3F" w:rsidRPr="00E36AA0">
        <w:rPr>
          <w:sz w:val="28"/>
          <w:szCs w:val="28"/>
        </w:rPr>
        <w:t>Внести изменения в</w:t>
      </w:r>
      <w:r w:rsidRPr="00E36AA0">
        <w:rPr>
          <w:sz w:val="28"/>
          <w:szCs w:val="28"/>
        </w:rPr>
        <w:t xml:space="preserve"> Положение о бюджетном процессе</w:t>
      </w:r>
      <w:r w:rsidR="00815D3F" w:rsidRPr="00E36AA0">
        <w:rPr>
          <w:sz w:val="28"/>
          <w:szCs w:val="28"/>
        </w:rPr>
        <w:t>:</w:t>
      </w:r>
    </w:p>
    <w:p w:rsidR="00293E18" w:rsidRPr="00E36AA0" w:rsidRDefault="00293E18" w:rsidP="007F69A3">
      <w:pPr>
        <w:widowControl w:val="0"/>
        <w:shd w:val="clear" w:color="auto" w:fill="FFFFFF"/>
        <w:tabs>
          <w:tab w:val="left" w:pos="974"/>
        </w:tabs>
        <w:autoSpaceDE w:val="0"/>
        <w:autoSpaceDN w:val="0"/>
        <w:adjustRightInd w:val="0"/>
        <w:ind w:left="696"/>
        <w:jc w:val="both"/>
        <w:rPr>
          <w:bCs/>
          <w:sz w:val="28"/>
          <w:szCs w:val="28"/>
        </w:rPr>
      </w:pPr>
      <w:r w:rsidRPr="00E36AA0">
        <w:rPr>
          <w:sz w:val="28"/>
          <w:szCs w:val="28"/>
        </w:rPr>
        <w:t xml:space="preserve">1) Статью 2 дополнить пунктом </w:t>
      </w:r>
      <w:r w:rsidR="00815D3F" w:rsidRPr="00E36AA0">
        <w:rPr>
          <w:sz w:val="28"/>
          <w:szCs w:val="28"/>
        </w:rPr>
        <w:t>5 следующего содержания</w:t>
      </w:r>
      <w:r w:rsidRPr="00E36AA0">
        <w:rPr>
          <w:bCs/>
          <w:sz w:val="28"/>
          <w:szCs w:val="28"/>
        </w:rPr>
        <w:t>:</w:t>
      </w:r>
    </w:p>
    <w:p w:rsidR="00815D3F" w:rsidRPr="00E36AA0" w:rsidRDefault="00815D3F" w:rsidP="007F69A3">
      <w:pPr>
        <w:widowControl w:val="0"/>
        <w:shd w:val="clear" w:color="auto" w:fill="FFFFFF"/>
        <w:tabs>
          <w:tab w:val="left" w:pos="974"/>
        </w:tabs>
        <w:autoSpaceDE w:val="0"/>
        <w:autoSpaceDN w:val="0"/>
        <w:adjustRightInd w:val="0"/>
        <w:ind w:left="696"/>
        <w:jc w:val="both"/>
        <w:rPr>
          <w:sz w:val="28"/>
          <w:szCs w:val="28"/>
        </w:rPr>
      </w:pPr>
      <w:r w:rsidRPr="00E36AA0">
        <w:rPr>
          <w:b/>
          <w:bCs/>
          <w:sz w:val="28"/>
          <w:szCs w:val="28"/>
        </w:rPr>
        <w:t xml:space="preserve">  </w:t>
      </w:r>
      <w:r w:rsidR="00293E18" w:rsidRPr="00E36AA0">
        <w:rPr>
          <w:b/>
          <w:bCs/>
          <w:sz w:val="28"/>
          <w:szCs w:val="28"/>
        </w:rPr>
        <w:t xml:space="preserve">5. </w:t>
      </w:r>
      <w:r w:rsidRPr="00E36AA0">
        <w:rPr>
          <w:sz w:val="28"/>
          <w:szCs w:val="28"/>
        </w:rPr>
        <w:t>Участие граждан в формировании бюджетного процесса:</w:t>
      </w:r>
    </w:p>
    <w:p w:rsidR="00815D3F" w:rsidRPr="00E36AA0" w:rsidRDefault="00815D3F" w:rsidP="007F69A3">
      <w:pPr>
        <w:pStyle w:val="msonormalbullet2gifbullet1gif"/>
        <w:autoSpaceDE w:val="0"/>
        <w:autoSpaceDN w:val="0"/>
        <w:adjustRightInd w:val="0"/>
        <w:spacing w:before="0" w:beforeAutospacing="0" w:after="0" w:afterAutospacing="0"/>
        <w:jc w:val="both"/>
        <w:rPr>
          <w:sz w:val="28"/>
          <w:szCs w:val="28"/>
        </w:rPr>
      </w:pPr>
      <w:proofErr w:type="gramStart"/>
      <w:r w:rsidRPr="00E36AA0">
        <w:rPr>
          <w:sz w:val="28"/>
          <w:szCs w:val="28"/>
        </w:rPr>
        <w:t>На основании ФЗ № 384 от 29.11.2021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граждане участвуют в бюджетном процессе (принимают участие в публичных слушаниях проекта решения на очередной финансовый год и по отчету об исполнении бюджета).</w:t>
      </w:r>
      <w:proofErr w:type="gramEnd"/>
    </w:p>
    <w:p w:rsidR="00293E18" w:rsidRPr="00E36AA0" w:rsidRDefault="00293E18" w:rsidP="007F69A3">
      <w:pPr>
        <w:pStyle w:val="msonormalbullet2gifbullet1gif"/>
        <w:autoSpaceDE w:val="0"/>
        <w:autoSpaceDN w:val="0"/>
        <w:adjustRightInd w:val="0"/>
        <w:spacing w:before="0" w:beforeAutospacing="0" w:after="0" w:afterAutospacing="0"/>
        <w:jc w:val="both"/>
        <w:rPr>
          <w:sz w:val="28"/>
          <w:szCs w:val="28"/>
        </w:rPr>
      </w:pPr>
      <w:r w:rsidRPr="00E36AA0">
        <w:rPr>
          <w:sz w:val="28"/>
          <w:szCs w:val="28"/>
        </w:rPr>
        <w:tab/>
        <w:t xml:space="preserve">2) Статью 3 пункт 1 дополнить </w:t>
      </w:r>
    </w:p>
    <w:p w:rsidR="00293E18" w:rsidRPr="00E36AA0" w:rsidRDefault="00293E18" w:rsidP="007F69A3">
      <w:pPr>
        <w:pStyle w:val="msonormalbullet2gifbullet1gif"/>
        <w:autoSpaceDE w:val="0"/>
        <w:autoSpaceDN w:val="0"/>
        <w:adjustRightInd w:val="0"/>
        <w:spacing w:before="0" w:beforeAutospacing="0" w:after="0" w:afterAutospacing="0"/>
        <w:jc w:val="both"/>
        <w:rPr>
          <w:sz w:val="28"/>
          <w:szCs w:val="28"/>
        </w:rPr>
      </w:pPr>
      <w:r w:rsidRPr="00E36AA0">
        <w:rPr>
          <w:sz w:val="28"/>
          <w:szCs w:val="28"/>
        </w:rPr>
        <w:t>1)  документы и материалы, установленные статьей 184² Бюджетного кодекса Российской Федерации:</w:t>
      </w:r>
    </w:p>
    <w:p w:rsidR="00C87A85" w:rsidRPr="00C87A85" w:rsidRDefault="00C87A85" w:rsidP="007F69A3">
      <w:pPr>
        <w:pStyle w:val="a4"/>
        <w:jc w:val="both"/>
        <w:rPr>
          <w:sz w:val="28"/>
          <w:szCs w:val="28"/>
        </w:rPr>
      </w:pPr>
      <w:r w:rsidRPr="00C87A85">
        <w:rPr>
          <w:sz w:val="28"/>
          <w:szCs w:val="28"/>
        </w:rPr>
        <w:t xml:space="preserve">- </w:t>
      </w:r>
      <w:r w:rsidR="00293E18" w:rsidRPr="00C87A85">
        <w:rPr>
          <w:sz w:val="28"/>
          <w:szCs w:val="28"/>
        </w:rPr>
        <w:t xml:space="preserve">основные направления бюджетной, налоговой и </w:t>
      </w:r>
      <w:proofErr w:type="spellStart"/>
      <w:r w:rsidR="00293E18" w:rsidRPr="00C87A85">
        <w:rPr>
          <w:sz w:val="28"/>
          <w:szCs w:val="28"/>
        </w:rPr>
        <w:t>таможенно-тарифной</w:t>
      </w:r>
      <w:proofErr w:type="spellEnd"/>
      <w:r w:rsidR="00293E18" w:rsidRPr="00C87A85">
        <w:rPr>
          <w:sz w:val="28"/>
          <w:szCs w:val="28"/>
        </w:rPr>
        <w:t xml:space="preserve">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bookmarkStart w:id="0" w:name="102699"/>
      <w:bookmarkEnd w:id="0"/>
    </w:p>
    <w:p w:rsidR="00293E18" w:rsidRPr="00C87A85" w:rsidRDefault="00C87A85" w:rsidP="007F69A3">
      <w:pPr>
        <w:pStyle w:val="a4"/>
        <w:jc w:val="both"/>
        <w:rPr>
          <w:sz w:val="28"/>
          <w:szCs w:val="28"/>
        </w:rPr>
      </w:pPr>
      <w:r w:rsidRPr="00C87A85">
        <w:rPr>
          <w:sz w:val="28"/>
          <w:szCs w:val="28"/>
        </w:rPr>
        <w:t xml:space="preserve">- </w:t>
      </w:r>
      <w:r w:rsidR="00293E18" w:rsidRPr="00C87A85">
        <w:rPr>
          <w:sz w:val="28"/>
          <w:szCs w:val="28"/>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293E18" w:rsidRPr="00E36AA0" w:rsidRDefault="00C87A85" w:rsidP="007F69A3">
      <w:pPr>
        <w:pStyle w:val="pboth"/>
        <w:shd w:val="clear" w:color="auto" w:fill="FFFFFF"/>
        <w:spacing w:before="0" w:beforeAutospacing="0" w:after="0" w:afterAutospacing="0" w:line="355" w:lineRule="atLeast"/>
        <w:jc w:val="both"/>
        <w:rPr>
          <w:color w:val="000000"/>
          <w:sz w:val="28"/>
          <w:szCs w:val="28"/>
        </w:rPr>
      </w:pPr>
      <w:bookmarkStart w:id="1" w:name="102700"/>
      <w:bookmarkEnd w:id="1"/>
      <w:r>
        <w:rPr>
          <w:color w:val="000000"/>
          <w:sz w:val="28"/>
          <w:szCs w:val="28"/>
        </w:rPr>
        <w:lastRenderedPageBreak/>
        <w:t xml:space="preserve">- </w:t>
      </w:r>
      <w:r w:rsidR="00293E18" w:rsidRPr="00E36AA0">
        <w:rPr>
          <w:color w:val="000000"/>
          <w:sz w:val="28"/>
          <w:szCs w:val="28"/>
        </w:rPr>
        <w:t>прогноз социально-экономического развития соответствующей территории;</w:t>
      </w:r>
    </w:p>
    <w:p w:rsidR="00293E18" w:rsidRPr="00E36AA0" w:rsidRDefault="00293E18" w:rsidP="007F69A3">
      <w:pPr>
        <w:pStyle w:val="pboth"/>
        <w:shd w:val="clear" w:color="auto" w:fill="FFFFFF"/>
        <w:spacing w:before="0" w:beforeAutospacing="0" w:after="0" w:afterAutospacing="0" w:line="355" w:lineRule="atLeast"/>
        <w:jc w:val="both"/>
        <w:rPr>
          <w:color w:val="000000"/>
          <w:sz w:val="28"/>
          <w:szCs w:val="28"/>
        </w:rPr>
      </w:pPr>
      <w:bookmarkStart w:id="2" w:name="103302"/>
      <w:bookmarkStart w:id="3" w:name="102701"/>
      <w:bookmarkEnd w:id="2"/>
      <w:bookmarkEnd w:id="3"/>
      <w:r w:rsidRPr="00E36AA0">
        <w:rPr>
          <w:color w:val="000000"/>
          <w:sz w:val="28"/>
          <w:szCs w:val="28"/>
        </w:rPr>
        <w:t>прогноз основных характеристик (общий объем доходов, общий объем расходов, дефицита (</w:t>
      </w:r>
      <w:proofErr w:type="spellStart"/>
      <w:r w:rsidRPr="00E36AA0">
        <w:rPr>
          <w:color w:val="000000"/>
          <w:sz w:val="28"/>
          <w:szCs w:val="28"/>
        </w:rPr>
        <w:t>профицита</w:t>
      </w:r>
      <w:proofErr w:type="spellEnd"/>
      <w:r w:rsidRPr="00E36AA0">
        <w:rPr>
          <w:color w:val="000000"/>
          <w:sz w:val="28"/>
          <w:szCs w:val="28"/>
        </w:rPr>
        <w:t>)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293E18" w:rsidRPr="00E36AA0" w:rsidRDefault="00C87A85" w:rsidP="007F69A3">
      <w:pPr>
        <w:pStyle w:val="pboth"/>
        <w:shd w:val="clear" w:color="auto" w:fill="FFFFFF"/>
        <w:spacing w:before="0" w:beforeAutospacing="0" w:after="0" w:afterAutospacing="0" w:line="355" w:lineRule="atLeast"/>
        <w:jc w:val="both"/>
        <w:rPr>
          <w:color w:val="000000"/>
          <w:sz w:val="28"/>
          <w:szCs w:val="28"/>
        </w:rPr>
      </w:pPr>
      <w:bookmarkStart w:id="4" w:name="102702"/>
      <w:bookmarkEnd w:id="4"/>
      <w:r>
        <w:rPr>
          <w:color w:val="000000"/>
          <w:sz w:val="28"/>
          <w:szCs w:val="28"/>
        </w:rPr>
        <w:t xml:space="preserve">- </w:t>
      </w:r>
      <w:r w:rsidR="00293E18" w:rsidRPr="00E36AA0">
        <w:rPr>
          <w:color w:val="000000"/>
          <w:sz w:val="28"/>
          <w:szCs w:val="28"/>
        </w:rPr>
        <w:t>пояснительная записка к проекту бюджета;</w:t>
      </w:r>
    </w:p>
    <w:p w:rsidR="00293E18" w:rsidRPr="00E36AA0" w:rsidRDefault="00C87A85" w:rsidP="007F69A3">
      <w:pPr>
        <w:pStyle w:val="pboth"/>
        <w:shd w:val="clear" w:color="auto" w:fill="FFFFFF"/>
        <w:spacing w:before="0" w:beforeAutospacing="0" w:after="0" w:afterAutospacing="0" w:line="355" w:lineRule="atLeast"/>
        <w:jc w:val="both"/>
        <w:rPr>
          <w:color w:val="000000"/>
          <w:sz w:val="28"/>
          <w:szCs w:val="28"/>
        </w:rPr>
      </w:pPr>
      <w:bookmarkStart w:id="5" w:name="102703"/>
      <w:bookmarkEnd w:id="5"/>
      <w:r>
        <w:rPr>
          <w:color w:val="000000"/>
          <w:sz w:val="28"/>
          <w:szCs w:val="28"/>
        </w:rPr>
        <w:t xml:space="preserve">- </w:t>
      </w:r>
      <w:r w:rsidR="00293E18" w:rsidRPr="00E36AA0">
        <w:rPr>
          <w:color w:val="000000"/>
          <w:sz w:val="28"/>
          <w:szCs w:val="28"/>
        </w:rPr>
        <w:t>методики (проекты методик) и расчеты распределения межбюджетных трансфертов;</w:t>
      </w:r>
    </w:p>
    <w:p w:rsidR="00293E18" w:rsidRPr="00E36AA0" w:rsidRDefault="00C87A85" w:rsidP="007F69A3">
      <w:pPr>
        <w:pStyle w:val="pboth"/>
        <w:shd w:val="clear" w:color="auto" w:fill="FFFFFF"/>
        <w:spacing w:before="0" w:beforeAutospacing="0" w:after="0" w:afterAutospacing="0" w:line="355" w:lineRule="atLeast"/>
        <w:jc w:val="both"/>
        <w:rPr>
          <w:color w:val="000000"/>
          <w:sz w:val="28"/>
          <w:szCs w:val="28"/>
        </w:rPr>
      </w:pPr>
      <w:bookmarkStart w:id="6" w:name="005419"/>
      <w:bookmarkStart w:id="7" w:name="003576"/>
      <w:bookmarkStart w:id="8" w:name="102704"/>
      <w:bookmarkEnd w:id="6"/>
      <w:bookmarkEnd w:id="7"/>
      <w:bookmarkEnd w:id="8"/>
      <w:r>
        <w:rPr>
          <w:color w:val="000000"/>
          <w:sz w:val="28"/>
          <w:szCs w:val="28"/>
        </w:rPr>
        <w:t xml:space="preserve">- </w:t>
      </w:r>
      <w:r w:rsidR="00293E18" w:rsidRPr="00E36AA0">
        <w:rPr>
          <w:color w:val="000000"/>
          <w:sz w:val="28"/>
          <w:szCs w:val="28"/>
        </w:rP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293E18" w:rsidRPr="00E36AA0" w:rsidRDefault="007F69A3" w:rsidP="007F69A3">
      <w:pPr>
        <w:pStyle w:val="pboth"/>
        <w:shd w:val="clear" w:color="auto" w:fill="FFFFFF"/>
        <w:spacing w:before="0" w:beforeAutospacing="0" w:after="0" w:afterAutospacing="0" w:line="355" w:lineRule="atLeast"/>
        <w:jc w:val="both"/>
        <w:rPr>
          <w:color w:val="000000"/>
          <w:sz w:val="28"/>
          <w:szCs w:val="28"/>
        </w:rPr>
      </w:pPr>
      <w:bookmarkStart w:id="9" w:name="103303"/>
      <w:bookmarkStart w:id="10" w:name="102707"/>
      <w:bookmarkStart w:id="11" w:name="102706"/>
      <w:bookmarkStart w:id="12" w:name="102705"/>
      <w:bookmarkStart w:id="13" w:name="102709"/>
      <w:bookmarkEnd w:id="9"/>
      <w:bookmarkEnd w:id="10"/>
      <w:bookmarkEnd w:id="11"/>
      <w:bookmarkEnd w:id="12"/>
      <w:bookmarkEnd w:id="13"/>
      <w:r>
        <w:rPr>
          <w:color w:val="000000"/>
          <w:sz w:val="28"/>
          <w:szCs w:val="28"/>
        </w:rPr>
        <w:t xml:space="preserve">- </w:t>
      </w:r>
      <w:r w:rsidR="00293E18" w:rsidRPr="00E36AA0">
        <w:rPr>
          <w:color w:val="000000"/>
          <w:sz w:val="28"/>
          <w:szCs w:val="28"/>
        </w:rPr>
        <w:t>оценка ожидаемого исполнения бюджета на текущий финансовый год;</w:t>
      </w:r>
    </w:p>
    <w:p w:rsidR="00293E18" w:rsidRPr="00E36AA0" w:rsidRDefault="007F69A3" w:rsidP="007F69A3">
      <w:pPr>
        <w:pStyle w:val="pboth"/>
        <w:shd w:val="clear" w:color="auto" w:fill="FFFFFF"/>
        <w:spacing w:before="0" w:beforeAutospacing="0" w:after="0" w:afterAutospacing="0" w:line="355" w:lineRule="atLeast"/>
        <w:jc w:val="both"/>
        <w:rPr>
          <w:color w:val="000000"/>
          <w:sz w:val="28"/>
          <w:szCs w:val="28"/>
        </w:rPr>
      </w:pPr>
      <w:bookmarkStart w:id="14" w:name="102710"/>
      <w:bookmarkEnd w:id="14"/>
      <w:r>
        <w:rPr>
          <w:color w:val="000000"/>
          <w:sz w:val="28"/>
          <w:szCs w:val="28"/>
        </w:rPr>
        <w:t xml:space="preserve">- </w:t>
      </w:r>
      <w:r w:rsidR="00293E18" w:rsidRPr="00E36AA0">
        <w:rPr>
          <w:color w:val="000000"/>
          <w:sz w:val="28"/>
          <w:szCs w:val="28"/>
        </w:rPr>
        <w:t>проекты законов о бюджетах государственных внебюджетных фондов;</w:t>
      </w:r>
    </w:p>
    <w:p w:rsidR="00293E18" w:rsidRPr="00E36AA0" w:rsidRDefault="007F69A3" w:rsidP="007F69A3">
      <w:pPr>
        <w:pStyle w:val="pboth"/>
        <w:shd w:val="clear" w:color="auto" w:fill="FFFFFF"/>
        <w:spacing w:before="0" w:beforeAutospacing="0" w:after="0" w:afterAutospacing="0" w:line="355" w:lineRule="atLeast"/>
        <w:jc w:val="both"/>
        <w:rPr>
          <w:color w:val="000000"/>
          <w:sz w:val="28"/>
          <w:szCs w:val="28"/>
        </w:rPr>
      </w:pPr>
      <w:bookmarkStart w:id="15" w:name="003651"/>
      <w:bookmarkStart w:id="16" w:name="102711"/>
      <w:bookmarkEnd w:id="15"/>
      <w:bookmarkEnd w:id="16"/>
      <w:r>
        <w:rPr>
          <w:color w:val="000000"/>
          <w:sz w:val="28"/>
          <w:szCs w:val="28"/>
        </w:rPr>
        <w:t xml:space="preserve">- </w:t>
      </w:r>
      <w:r w:rsidR="00293E18" w:rsidRPr="00E36AA0">
        <w:rPr>
          <w:color w:val="000000"/>
          <w:sz w:val="28"/>
          <w:szCs w:val="28"/>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93E18" w:rsidRPr="00E36AA0" w:rsidRDefault="007F69A3" w:rsidP="007F69A3">
      <w:pPr>
        <w:pStyle w:val="pboth"/>
        <w:shd w:val="clear" w:color="auto" w:fill="FFFFFF"/>
        <w:spacing w:before="0" w:beforeAutospacing="0" w:after="0" w:afterAutospacing="0" w:line="355" w:lineRule="atLeast"/>
        <w:jc w:val="both"/>
        <w:rPr>
          <w:color w:val="000000"/>
          <w:sz w:val="28"/>
          <w:szCs w:val="28"/>
        </w:rPr>
      </w:pPr>
      <w:bookmarkStart w:id="17" w:name="004290"/>
      <w:bookmarkEnd w:id="17"/>
      <w:r>
        <w:rPr>
          <w:color w:val="000000"/>
          <w:sz w:val="28"/>
          <w:szCs w:val="28"/>
        </w:rPr>
        <w:t xml:space="preserve">- </w:t>
      </w:r>
      <w:r w:rsidR="00293E18" w:rsidRPr="00E36AA0">
        <w:rPr>
          <w:color w:val="000000"/>
          <w:sz w:val="28"/>
          <w:szCs w:val="28"/>
        </w:rPr>
        <w:t xml:space="preserve">реестры </w:t>
      </w:r>
      <w:proofErr w:type="gramStart"/>
      <w:r w:rsidR="00293E18" w:rsidRPr="00E36AA0">
        <w:rPr>
          <w:color w:val="000000"/>
          <w:sz w:val="28"/>
          <w:szCs w:val="28"/>
        </w:rPr>
        <w:t>источников доходов бюджетов бюджетной системы Российской Федерации</w:t>
      </w:r>
      <w:proofErr w:type="gramEnd"/>
      <w:r w:rsidR="00293E18" w:rsidRPr="00E36AA0">
        <w:rPr>
          <w:color w:val="000000"/>
          <w:sz w:val="28"/>
          <w:szCs w:val="28"/>
        </w:rPr>
        <w:t>;</w:t>
      </w:r>
    </w:p>
    <w:p w:rsidR="00293E18" w:rsidRPr="00E36AA0" w:rsidRDefault="007F69A3" w:rsidP="007F69A3">
      <w:pPr>
        <w:pStyle w:val="pboth"/>
        <w:shd w:val="clear" w:color="auto" w:fill="FFFFFF"/>
        <w:spacing w:before="0" w:beforeAutospacing="0" w:after="0" w:afterAutospacing="0" w:line="355" w:lineRule="atLeast"/>
        <w:jc w:val="both"/>
        <w:rPr>
          <w:color w:val="000000"/>
          <w:sz w:val="28"/>
          <w:szCs w:val="28"/>
        </w:rPr>
      </w:pPr>
      <w:bookmarkStart w:id="18" w:name="102712"/>
      <w:bookmarkEnd w:id="18"/>
      <w:r>
        <w:rPr>
          <w:color w:val="000000"/>
          <w:sz w:val="28"/>
          <w:szCs w:val="28"/>
        </w:rPr>
        <w:t xml:space="preserve">- </w:t>
      </w:r>
      <w:r w:rsidR="00293E18" w:rsidRPr="00E36AA0">
        <w:rPr>
          <w:color w:val="000000"/>
          <w:sz w:val="28"/>
          <w:szCs w:val="28"/>
        </w:rPr>
        <w:t>иные документы и материалы.</w:t>
      </w:r>
    </w:p>
    <w:p w:rsidR="00293E18" w:rsidRPr="00E36AA0" w:rsidRDefault="00293E18" w:rsidP="007F69A3">
      <w:pPr>
        <w:pStyle w:val="pboth"/>
        <w:shd w:val="clear" w:color="auto" w:fill="FFFFFF"/>
        <w:spacing w:before="0" w:beforeAutospacing="0" w:after="0" w:afterAutospacing="0" w:line="355" w:lineRule="atLeast"/>
        <w:jc w:val="both"/>
        <w:rPr>
          <w:color w:val="000000"/>
          <w:sz w:val="28"/>
          <w:szCs w:val="28"/>
        </w:rPr>
      </w:pPr>
      <w:bookmarkStart w:id="19" w:name="003851"/>
      <w:bookmarkStart w:id="20" w:name="103304"/>
      <w:bookmarkEnd w:id="19"/>
      <w:bookmarkEnd w:id="20"/>
      <w:r w:rsidRPr="00E36AA0">
        <w:rPr>
          <w:color w:val="000000"/>
          <w:sz w:val="28"/>
          <w:szCs w:val="28"/>
        </w:rPr>
        <w:t xml:space="preserve">В случае утверждения законом (решением) о бюджете распределения бюджетных ассигнований по государственным (муниципальным) программам и </w:t>
      </w:r>
      <w:proofErr w:type="spellStart"/>
      <w:r w:rsidRPr="00E36AA0">
        <w:rPr>
          <w:color w:val="000000"/>
          <w:sz w:val="28"/>
          <w:szCs w:val="28"/>
        </w:rPr>
        <w:t>непрограммным</w:t>
      </w:r>
      <w:proofErr w:type="spellEnd"/>
      <w:r w:rsidRPr="00E36AA0">
        <w:rPr>
          <w:color w:val="000000"/>
          <w:sz w:val="28"/>
          <w:szCs w:val="28"/>
        </w:rPr>
        <w:t xml:space="preserve">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9C00CE" w:rsidRPr="00C87A85" w:rsidRDefault="00293E18" w:rsidP="007F69A3">
      <w:pPr>
        <w:pStyle w:val="pboth"/>
        <w:shd w:val="clear" w:color="auto" w:fill="FFFFFF"/>
        <w:spacing w:before="0" w:beforeAutospacing="0" w:after="0" w:afterAutospacing="0" w:line="355" w:lineRule="atLeast"/>
        <w:jc w:val="both"/>
        <w:rPr>
          <w:color w:val="000000"/>
          <w:sz w:val="28"/>
          <w:szCs w:val="28"/>
        </w:rPr>
      </w:pPr>
      <w:bookmarkStart w:id="21" w:name="103305"/>
      <w:bookmarkEnd w:id="21"/>
      <w:r w:rsidRPr="00E36AA0">
        <w:rPr>
          <w:color w:val="000000"/>
          <w:sz w:val="28"/>
          <w:szCs w:val="28"/>
        </w:rPr>
        <w:t>В случае</w:t>
      </w:r>
      <w:proofErr w:type="gramStart"/>
      <w:r w:rsidRPr="00E36AA0">
        <w:rPr>
          <w:color w:val="000000"/>
          <w:sz w:val="28"/>
          <w:szCs w:val="28"/>
        </w:rPr>
        <w:t>,</w:t>
      </w:r>
      <w:proofErr w:type="gramEnd"/>
      <w:r w:rsidRPr="00E36AA0">
        <w:rPr>
          <w:color w:val="000000"/>
          <w:sz w:val="28"/>
          <w:szCs w:val="28"/>
        </w:rPr>
        <w:t xml:space="preserve">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9C00CE" w:rsidRPr="00E36AA0" w:rsidRDefault="009C00CE" w:rsidP="007F69A3">
      <w:pPr>
        <w:shd w:val="clear" w:color="auto" w:fill="FFFFFF"/>
        <w:jc w:val="both"/>
        <w:rPr>
          <w:sz w:val="28"/>
          <w:szCs w:val="28"/>
        </w:rPr>
      </w:pPr>
      <w:r w:rsidRPr="00E36AA0">
        <w:rPr>
          <w:sz w:val="28"/>
          <w:szCs w:val="28"/>
        </w:rPr>
        <w:t xml:space="preserve">             </w:t>
      </w:r>
      <w:r w:rsidR="00E36AA0" w:rsidRPr="00E36AA0">
        <w:rPr>
          <w:sz w:val="28"/>
          <w:szCs w:val="28"/>
        </w:rPr>
        <w:t>2</w:t>
      </w:r>
      <w:r w:rsidRPr="00E36AA0">
        <w:rPr>
          <w:sz w:val="28"/>
          <w:szCs w:val="28"/>
        </w:rPr>
        <w:t>. Решение вступает в силу со дня его обнародования.</w:t>
      </w:r>
    </w:p>
    <w:p w:rsidR="009C00CE" w:rsidRPr="00E36AA0" w:rsidRDefault="009C00CE" w:rsidP="009C00CE">
      <w:pPr>
        <w:rPr>
          <w:sz w:val="28"/>
          <w:szCs w:val="28"/>
        </w:rPr>
      </w:pPr>
    </w:p>
    <w:p w:rsidR="00E36AA0" w:rsidRPr="00E36AA0" w:rsidRDefault="00E36AA0" w:rsidP="009C00CE">
      <w:pPr>
        <w:rPr>
          <w:sz w:val="28"/>
          <w:szCs w:val="28"/>
        </w:rPr>
      </w:pPr>
    </w:p>
    <w:p w:rsidR="009C00CE" w:rsidRPr="00E36AA0" w:rsidRDefault="009C00CE" w:rsidP="009C00CE">
      <w:pPr>
        <w:rPr>
          <w:sz w:val="28"/>
          <w:szCs w:val="28"/>
        </w:rPr>
      </w:pPr>
      <w:r w:rsidRPr="00E36AA0">
        <w:rPr>
          <w:sz w:val="28"/>
          <w:szCs w:val="28"/>
        </w:rPr>
        <w:t xml:space="preserve">Председатель Зеньковского сельского </w:t>
      </w:r>
    </w:p>
    <w:p w:rsidR="009C00CE" w:rsidRPr="00E36AA0" w:rsidRDefault="009C00CE" w:rsidP="009C00CE">
      <w:pPr>
        <w:rPr>
          <w:sz w:val="28"/>
          <w:szCs w:val="28"/>
        </w:rPr>
      </w:pPr>
      <w:r w:rsidRPr="00E36AA0">
        <w:rPr>
          <w:sz w:val="28"/>
          <w:szCs w:val="28"/>
        </w:rPr>
        <w:t xml:space="preserve">Совета народных депутатов                          </w:t>
      </w:r>
      <w:r w:rsidR="00E36AA0" w:rsidRPr="00E36AA0">
        <w:rPr>
          <w:sz w:val="28"/>
          <w:szCs w:val="28"/>
        </w:rPr>
        <w:t xml:space="preserve">                         </w:t>
      </w:r>
      <w:r w:rsidRPr="00E36AA0">
        <w:rPr>
          <w:sz w:val="28"/>
          <w:szCs w:val="28"/>
        </w:rPr>
        <w:t xml:space="preserve">    </w:t>
      </w:r>
      <w:proofErr w:type="spellStart"/>
      <w:r w:rsidRPr="00E36AA0">
        <w:rPr>
          <w:sz w:val="28"/>
          <w:szCs w:val="28"/>
        </w:rPr>
        <w:t>Е.В.Дворцова</w:t>
      </w:r>
      <w:proofErr w:type="spellEnd"/>
    </w:p>
    <w:p w:rsidR="009C00CE" w:rsidRPr="00E36AA0" w:rsidRDefault="009C00CE" w:rsidP="009C00CE">
      <w:pPr>
        <w:jc w:val="both"/>
        <w:rPr>
          <w:sz w:val="28"/>
          <w:szCs w:val="28"/>
        </w:rPr>
      </w:pPr>
    </w:p>
    <w:p w:rsidR="009C00CE" w:rsidRPr="00E36AA0" w:rsidRDefault="009C00CE" w:rsidP="009C00CE">
      <w:pPr>
        <w:rPr>
          <w:sz w:val="28"/>
          <w:szCs w:val="28"/>
        </w:rPr>
      </w:pPr>
      <w:r w:rsidRPr="00E36AA0">
        <w:rPr>
          <w:sz w:val="28"/>
          <w:szCs w:val="28"/>
        </w:rPr>
        <w:t xml:space="preserve">Глава Зеньковского сельсовета                                                  </w:t>
      </w:r>
      <w:r w:rsidR="00E36AA0" w:rsidRPr="00E36AA0">
        <w:rPr>
          <w:sz w:val="28"/>
          <w:szCs w:val="28"/>
        </w:rPr>
        <w:t>И.Г.Жилина</w:t>
      </w:r>
    </w:p>
    <w:p w:rsidR="00E36AA0" w:rsidRPr="00E36AA0" w:rsidRDefault="00E36AA0" w:rsidP="009C00CE">
      <w:pPr>
        <w:jc w:val="both"/>
        <w:rPr>
          <w:sz w:val="28"/>
          <w:szCs w:val="28"/>
        </w:rPr>
      </w:pPr>
    </w:p>
    <w:p w:rsidR="009C00CE" w:rsidRPr="00E36AA0" w:rsidRDefault="009C00CE" w:rsidP="009C00CE">
      <w:pPr>
        <w:jc w:val="both"/>
        <w:rPr>
          <w:sz w:val="28"/>
          <w:szCs w:val="28"/>
        </w:rPr>
      </w:pPr>
      <w:r w:rsidRPr="00E36AA0">
        <w:rPr>
          <w:sz w:val="28"/>
          <w:szCs w:val="28"/>
        </w:rPr>
        <w:t>с. Зеньковка</w:t>
      </w:r>
    </w:p>
    <w:p w:rsidR="009C00CE" w:rsidRPr="007F69A3" w:rsidRDefault="00E36AA0" w:rsidP="007F69A3">
      <w:pPr>
        <w:jc w:val="both"/>
        <w:rPr>
          <w:sz w:val="28"/>
          <w:szCs w:val="28"/>
        </w:rPr>
      </w:pPr>
      <w:r w:rsidRPr="00E36AA0">
        <w:rPr>
          <w:sz w:val="28"/>
          <w:szCs w:val="28"/>
        </w:rPr>
        <w:t>«29</w:t>
      </w:r>
      <w:r w:rsidR="009C00CE" w:rsidRPr="00E36AA0">
        <w:rPr>
          <w:sz w:val="28"/>
          <w:szCs w:val="28"/>
        </w:rPr>
        <w:t xml:space="preserve">» </w:t>
      </w:r>
      <w:r w:rsidRPr="00E36AA0">
        <w:rPr>
          <w:sz w:val="28"/>
          <w:szCs w:val="28"/>
        </w:rPr>
        <w:t>сентября</w:t>
      </w:r>
      <w:r w:rsidR="007F69A3">
        <w:rPr>
          <w:sz w:val="28"/>
          <w:szCs w:val="28"/>
        </w:rPr>
        <w:t xml:space="preserve"> 2023</w:t>
      </w:r>
      <w:r w:rsidR="009C00CE" w:rsidRPr="00E36AA0">
        <w:rPr>
          <w:sz w:val="28"/>
          <w:szCs w:val="28"/>
        </w:rPr>
        <w:t>года</w:t>
      </w:r>
      <w:r w:rsidR="007F69A3">
        <w:rPr>
          <w:sz w:val="28"/>
          <w:szCs w:val="28"/>
        </w:rPr>
        <w:t xml:space="preserve"> </w:t>
      </w:r>
      <w:r w:rsidRPr="00E36AA0">
        <w:rPr>
          <w:sz w:val="28"/>
          <w:szCs w:val="28"/>
        </w:rPr>
        <w:t>№ 10</w:t>
      </w:r>
      <w:r w:rsidR="007F69A3">
        <w:rPr>
          <w:sz w:val="28"/>
          <w:szCs w:val="28"/>
        </w:rPr>
        <w:t>9</w:t>
      </w:r>
    </w:p>
    <w:p w:rsidR="009C00CE" w:rsidRDefault="009C00CE" w:rsidP="009C00CE">
      <w:pPr>
        <w:shd w:val="clear" w:color="auto" w:fill="FFFFFF"/>
        <w:jc w:val="right"/>
        <w:rPr>
          <w:b/>
          <w:bCs/>
          <w:szCs w:val="28"/>
        </w:rPr>
      </w:pPr>
      <w:r>
        <w:rPr>
          <w:b/>
          <w:bCs/>
          <w:szCs w:val="28"/>
        </w:rPr>
        <w:lastRenderedPageBreak/>
        <w:t>Утверждено</w:t>
      </w:r>
    </w:p>
    <w:p w:rsidR="009C00CE" w:rsidRPr="000D36FC" w:rsidRDefault="00E36AA0" w:rsidP="009C00CE">
      <w:pPr>
        <w:shd w:val="clear" w:color="auto" w:fill="FFFFFF"/>
        <w:jc w:val="right"/>
        <w:rPr>
          <w:bCs/>
          <w:szCs w:val="28"/>
        </w:rPr>
      </w:pPr>
      <w:r>
        <w:rPr>
          <w:bCs/>
          <w:szCs w:val="28"/>
        </w:rPr>
        <w:t>Решением  от 29</w:t>
      </w:r>
      <w:r w:rsidR="009C00CE">
        <w:rPr>
          <w:bCs/>
          <w:szCs w:val="28"/>
        </w:rPr>
        <w:t>.0</w:t>
      </w:r>
      <w:r>
        <w:rPr>
          <w:bCs/>
          <w:szCs w:val="28"/>
        </w:rPr>
        <w:t>9</w:t>
      </w:r>
      <w:r w:rsidR="009C00CE">
        <w:rPr>
          <w:bCs/>
          <w:szCs w:val="28"/>
        </w:rPr>
        <w:t xml:space="preserve">.2023 № </w:t>
      </w:r>
      <w:r>
        <w:rPr>
          <w:bCs/>
          <w:szCs w:val="28"/>
        </w:rPr>
        <w:t>109</w:t>
      </w:r>
    </w:p>
    <w:p w:rsidR="009C00CE" w:rsidRDefault="009C00CE" w:rsidP="007F69A3">
      <w:pPr>
        <w:shd w:val="clear" w:color="auto" w:fill="FFFFFF"/>
        <w:rPr>
          <w:b/>
          <w:bCs/>
          <w:szCs w:val="28"/>
        </w:rPr>
      </w:pPr>
    </w:p>
    <w:p w:rsidR="009C00CE" w:rsidRDefault="009C00CE" w:rsidP="007F69A3">
      <w:pPr>
        <w:shd w:val="clear" w:color="auto" w:fill="FFFFFF"/>
        <w:rPr>
          <w:b/>
          <w:bCs/>
          <w:szCs w:val="28"/>
        </w:rPr>
      </w:pPr>
    </w:p>
    <w:p w:rsidR="009C00CE" w:rsidRPr="00845BE8" w:rsidRDefault="009C00CE" w:rsidP="009C00CE">
      <w:pPr>
        <w:shd w:val="clear" w:color="auto" w:fill="FFFFFF"/>
        <w:jc w:val="center"/>
        <w:rPr>
          <w:b/>
          <w:bCs/>
          <w:szCs w:val="28"/>
        </w:rPr>
      </w:pPr>
      <w:r w:rsidRPr="00845BE8">
        <w:rPr>
          <w:b/>
          <w:bCs/>
          <w:szCs w:val="28"/>
        </w:rPr>
        <w:t>Положение</w:t>
      </w:r>
    </w:p>
    <w:p w:rsidR="009C00CE" w:rsidRPr="00845BE8" w:rsidRDefault="009C00CE" w:rsidP="009C00CE">
      <w:pPr>
        <w:shd w:val="clear" w:color="auto" w:fill="FFFFFF"/>
        <w:jc w:val="center"/>
        <w:rPr>
          <w:b/>
          <w:szCs w:val="28"/>
        </w:rPr>
      </w:pPr>
      <w:r w:rsidRPr="00845BE8">
        <w:rPr>
          <w:b/>
          <w:szCs w:val="28"/>
        </w:rPr>
        <w:t xml:space="preserve">о бюджетном процессе в </w:t>
      </w:r>
      <w:r>
        <w:rPr>
          <w:b/>
          <w:szCs w:val="28"/>
        </w:rPr>
        <w:t>Зеньковском</w:t>
      </w:r>
      <w:r w:rsidRPr="00845BE8">
        <w:rPr>
          <w:b/>
          <w:szCs w:val="28"/>
        </w:rPr>
        <w:t xml:space="preserve"> сельсовете</w:t>
      </w:r>
    </w:p>
    <w:p w:rsidR="009C00CE" w:rsidRPr="00845BE8" w:rsidRDefault="009C00CE" w:rsidP="009C00CE">
      <w:pPr>
        <w:rPr>
          <w:b/>
          <w:szCs w:val="28"/>
        </w:rPr>
      </w:pPr>
    </w:p>
    <w:p w:rsidR="009C00CE" w:rsidRPr="00845BE8" w:rsidRDefault="009C00CE" w:rsidP="009C00CE">
      <w:pPr>
        <w:shd w:val="clear" w:color="auto" w:fill="FFFFFF"/>
        <w:spacing w:before="360"/>
        <w:ind w:firstLine="672"/>
        <w:jc w:val="both"/>
        <w:rPr>
          <w:szCs w:val="20"/>
        </w:rPr>
      </w:pPr>
      <w:r w:rsidRPr="00845BE8">
        <w:t xml:space="preserve">Настоящее Положение в соответствии с Конституцией Российской Федерации, Бюджетным кодексом Российской Федерации и Уставом </w:t>
      </w:r>
      <w:r>
        <w:t>Зеньковского</w:t>
      </w:r>
      <w:r w:rsidRPr="00845BE8">
        <w:t xml:space="preserve"> сельсовета регулирует отношения, возникающие между участниками бюджетного процесса при составлении и рассмотрении проекта сельского бюджета, при утверждении сельского бюджета, при внешней проверке, представлении, рассмотрении и утверждении годового отчета об исполнении сельского бюджета.</w:t>
      </w:r>
    </w:p>
    <w:p w:rsidR="009C00CE" w:rsidRPr="00845BE8" w:rsidRDefault="009C00CE" w:rsidP="009C00CE">
      <w:pPr>
        <w:shd w:val="clear" w:color="auto" w:fill="FFFFFF"/>
        <w:ind w:firstLine="709"/>
        <w:rPr>
          <w:b/>
          <w:bCs/>
        </w:rPr>
      </w:pPr>
    </w:p>
    <w:p w:rsidR="009C00CE" w:rsidRPr="00845BE8" w:rsidRDefault="009C00CE" w:rsidP="009C00CE">
      <w:pPr>
        <w:shd w:val="clear" w:color="auto" w:fill="FFFFFF"/>
        <w:ind w:firstLine="709"/>
      </w:pPr>
      <w:r w:rsidRPr="00845BE8">
        <w:rPr>
          <w:b/>
          <w:bCs/>
        </w:rPr>
        <w:t>Статья 1. Общие положения</w:t>
      </w:r>
    </w:p>
    <w:p w:rsidR="009C00CE" w:rsidRPr="00845BE8" w:rsidRDefault="009C00CE" w:rsidP="009C00CE">
      <w:pPr>
        <w:shd w:val="clear" w:color="auto" w:fill="FFFFFF"/>
        <w:tabs>
          <w:tab w:val="left" w:pos="998"/>
        </w:tabs>
        <w:spacing w:before="158"/>
        <w:ind w:left="10" w:firstLine="691"/>
        <w:jc w:val="both"/>
      </w:pPr>
      <w:r w:rsidRPr="00845BE8">
        <w:t>1. Проект сельского бюджета  составляется  и утверждается сроком на три года.</w:t>
      </w:r>
    </w:p>
    <w:p w:rsidR="009C00CE" w:rsidRPr="00845BE8" w:rsidRDefault="009C00CE" w:rsidP="009C00CE">
      <w:pPr>
        <w:shd w:val="clear" w:color="auto" w:fill="FFFFFF"/>
        <w:tabs>
          <w:tab w:val="left" w:pos="998"/>
        </w:tabs>
        <w:ind w:left="10" w:firstLine="691"/>
        <w:jc w:val="both"/>
      </w:pPr>
      <w:r w:rsidRPr="00845BE8">
        <w:t>2. Порядок и сроки составления проекта сельского бюджета, а также</w:t>
      </w:r>
      <w:r w:rsidRPr="00845BE8">
        <w:br/>
        <w:t>порядок  работы   над  документами   и   материалами,   обязательными   для</w:t>
      </w:r>
      <w:r w:rsidRPr="00845BE8">
        <w:br/>
        <w:t>представления одновременно с проектом сельского бюджета, определяются</w:t>
      </w:r>
      <w:r w:rsidRPr="00845BE8">
        <w:br/>
        <w:t>администрацией сельсовета.</w:t>
      </w:r>
    </w:p>
    <w:p w:rsidR="009C00CE" w:rsidRPr="00845BE8" w:rsidRDefault="009C00CE" w:rsidP="009C00CE">
      <w:pPr>
        <w:shd w:val="clear" w:color="auto" w:fill="FFFFFF"/>
        <w:tabs>
          <w:tab w:val="left" w:pos="998"/>
        </w:tabs>
        <w:ind w:left="29" w:firstLine="677"/>
        <w:jc w:val="both"/>
      </w:pPr>
      <w:r w:rsidRPr="00845BE8">
        <w:t>3.</w:t>
      </w:r>
      <w:r w:rsidRPr="00845BE8">
        <w:tab/>
        <w:t xml:space="preserve">Решение </w:t>
      </w:r>
      <w:r>
        <w:t>Зеньковского</w:t>
      </w:r>
      <w:r w:rsidRPr="00845BE8">
        <w:t xml:space="preserve"> сельсовета о сельском бюджете на очередной финансовый год и плановый период (далее – решение о сельском бюджете) вступает в силу с 1 января очередного финансового года.</w:t>
      </w:r>
    </w:p>
    <w:p w:rsidR="009C00CE" w:rsidRPr="00845BE8" w:rsidRDefault="009C00CE" w:rsidP="009C00CE">
      <w:pPr>
        <w:shd w:val="clear" w:color="auto" w:fill="FFFFFF"/>
        <w:tabs>
          <w:tab w:val="left" w:pos="998"/>
        </w:tabs>
        <w:ind w:left="29" w:firstLine="677"/>
        <w:jc w:val="both"/>
        <w:rPr>
          <w:szCs w:val="28"/>
        </w:rPr>
      </w:pPr>
      <w:r w:rsidRPr="00845BE8">
        <w:rPr>
          <w:szCs w:val="28"/>
        </w:rPr>
        <w:t>4. В случае</w:t>
      </w:r>
      <w:proofErr w:type="gramStart"/>
      <w:r w:rsidRPr="00845BE8">
        <w:rPr>
          <w:szCs w:val="28"/>
        </w:rPr>
        <w:t>,</w:t>
      </w:r>
      <w:proofErr w:type="gramEnd"/>
      <w:r w:rsidRPr="00845BE8">
        <w:rPr>
          <w:szCs w:val="28"/>
        </w:rPr>
        <w:t xml:space="preserve"> если в очередном финансовом году общий объем расходов недостаточен для финансового обеспечения установленных решениями сельсовета расходных обязательств, администрация сельсовета вносит на рассмотрение сельского Совета народных депутатов проекты решений сельсовета об изменении сроков вступления в силу или приостановлении действия  в очередном финансовом году отдельных решений, положений сельсовета, не обеспеченных источниками финансирования в очередном финансовом году.</w:t>
      </w:r>
    </w:p>
    <w:p w:rsidR="009C00CE" w:rsidRPr="00845BE8" w:rsidRDefault="009C00CE" w:rsidP="009C00CE">
      <w:pPr>
        <w:shd w:val="clear" w:color="auto" w:fill="FFFFFF"/>
        <w:tabs>
          <w:tab w:val="left" w:pos="998"/>
        </w:tabs>
        <w:ind w:left="29" w:firstLine="677"/>
        <w:jc w:val="both"/>
      </w:pPr>
    </w:p>
    <w:p w:rsidR="009C00CE" w:rsidRPr="00845BE8" w:rsidRDefault="009C00CE" w:rsidP="009C00CE">
      <w:pPr>
        <w:shd w:val="clear" w:color="auto" w:fill="FFFFFF"/>
        <w:ind w:firstLine="709"/>
        <w:jc w:val="both"/>
        <w:rPr>
          <w:b/>
          <w:bCs/>
        </w:rPr>
      </w:pPr>
    </w:p>
    <w:p w:rsidR="009C00CE" w:rsidRPr="00845BE8" w:rsidRDefault="009C00CE" w:rsidP="009C00CE">
      <w:pPr>
        <w:shd w:val="clear" w:color="auto" w:fill="FFFFFF"/>
        <w:ind w:firstLine="709"/>
        <w:jc w:val="both"/>
      </w:pPr>
      <w:r w:rsidRPr="00845BE8">
        <w:rPr>
          <w:b/>
          <w:bCs/>
        </w:rPr>
        <w:t>Статья 2. Особенности бюджетных полномочий участников бюджетного процесса, являющихся органами местного самоуправления сельсовета.</w:t>
      </w:r>
    </w:p>
    <w:p w:rsidR="009C00CE" w:rsidRPr="00845BE8" w:rsidRDefault="009C00CE" w:rsidP="009C00CE">
      <w:pPr>
        <w:shd w:val="clear" w:color="auto" w:fill="FFFFFF"/>
        <w:tabs>
          <w:tab w:val="left" w:pos="1075"/>
        </w:tabs>
        <w:spacing w:before="182"/>
        <w:ind w:left="38" w:firstLine="710"/>
        <w:jc w:val="both"/>
      </w:pPr>
      <w:r w:rsidRPr="00845BE8">
        <w:t>1.</w:t>
      </w:r>
      <w:r w:rsidRPr="00845BE8">
        <w:tab/>
      </w:r>
      <w:r>
        <w:t>Зеньковский</w:t>
      </w:r>
      <w:r w:rsidRPr="00845BE8">
        <w:t xml:space="preserve"> сельский Совет народных депутатов (далее – сельский Совет) назначает публичные слушания по проекту сельского бюджета и годового отчета об исполнении сельского бюджета.</w:t>
      </w:r>
    </w:p>
    <w:p w:rsidR="009C00CE" w:rsidRPr="00845BE8" w:rsidRDefault="009C00CE" w:rsidP="009C00CE">
      <w:pPr>
        <w:shd w:val="clear" w:color="auto" w:fill="FFFFFF"/>
        <w:tabs>
          <w:tab w:val="left" w:pos="998"/>
        </w:tabs>
        <w:ind w:left="730"/>
      </w:pPr>
      <w:r w:rsidRPr="00845BE8">
        <w:t>2.</w:t>
      </w:r>
      <w:r w:rsidRPr="00845BE8">
        <w:tab/>
        <w:t>Администрация сельсовета:</w:t>
      </w:r>
    </w:p>
    <w:p w:rsidR="009C00CE" w:rsidRPr="00845BE8" w:rsidRDefault="009C00CE" w:rsidP="009C00CE">
      <w:pPr>
        <w:ind w:firstLine="709"/>
        <w:jc w:val="both"/>
        <w:rPr>
          <w:szCs w:val="28"/>
        </w:rPr>
      </w:pPr>
      <w:r w:rsidRPr="00845BE8">
        <w:t xml:space="preserve">1) </w:t>
      </w:r>
      <w:r w:rsidRPr="00845BE8">
        <w:rPr>
          <w:szCs w:val="28"/>
        </w:rPr>
        <w:t>Организует опубликование в средствах массовой информации проекта сельского бюджета, годового отчета об исполнении сельского бюджета в течение 10 дней со дня внесения на рассмотрение их сельским Советом;</w:t>
      </w:r>
    </w:p>
    <w:p w:rsidR="009C00CE" w:rsidRPr="00845BE8" w:rsidRDefault="009C00CE" w:rsidP="009C00CE">
      <w:pPr>
        <w:shd w:val="clear" w:color="auto" w:fill="FFFFFF"/>
        <w:spacing w:before="5"/>
        <w:ind w:left="43" w:right="24" w:firstLine="706"/>
        <w:jc w:val="both"/>
        <w:rPr>
          <w:szCs w:val="20"/>
        </w:rPr>
      </w:pPr>
      <w:r w:rsidRPr="00CB35D5">
        <w:t>2) утверждает отчеты об исполнении сельского бюджета за первый квартал, полугодие и девять месяцев текущего финансового года и направляет указанные отчеты в сельский Совет и Контрольно-счетный орган Константиновского района;</w:t>
      </w:r>
    </w:p>
    <w:p w:rsidR="009C00CE" w:rsidRPr="00845BE8" w:rsidRDefault="009C00CE" w:rsidP="009C00CE">
      <w:pPr>
        <w:shd w:val="clear" w:color="auto" w:fill="FFFFFF"/>
        <w:ind w:firstLine="686"/>
        <w:jc w:val="both"/>
      </w:pPr>
      <w:r w:rsidRPr="00845BE8">
        <w:t>3) публикует в средствах массовой информации проект сельского бюджета, решение об утверждении сельского бюджета, годовой отчет о его исполнении, ежеквартальные сведения о ходе исполнения сельского бюджета, а также о численности муниципальных служащих сельсовета и работников сельсовета муниципальных учреждений с указанием фактических затрат на их денежное содержание.</w:t>
      </w:r>
    </w:p>
    <w:p w:rsidR="009C00CE" w:rsidRPr="00845BE8" w:rsidRDefault="009C00CE" w:rsidP="009C00CE">
      <w:pPr>
        <w:shd w:val="clear" w:color="auto" w:fill="FFFFFF"/>
        <w:ind w:left="10" w:right="19" w:firstLine="691"/>
        <w:jc w:val="both"/>
      </w:pPr>
      <w:r w:rsidRPr="00845BE8">
        <w:t>3. Бухгалтерия администрации сельсовета:</w:t>
      </w:r>
    </w:p>
    <w:p w:rsidR="009C00CE" w:rsidRPr="00845BE8" w:rsidRDefault="009C00CE" w:rsidP="009C00CE">
      <w:pPr>
        <w:ind w:firstLine="709"/>
        <w:jc w:val="both"/>
        <w:rPr>
          <w:szCs w:val="28"/>
        </w:rPr>
      </w:pPr>
      <w:r w:rsidRPr="00845BE8">
        <w:t xml:space="preserve"> </w:t>
      </w:r>
      <w:proofErr w:type="gramStart"/>
      <w:r w:rsidRPr="00845BE8">
        <w:t>1) на основании и во исполнение Бюджетного кодекса Российской</w:t>
      </w:r>
      <w:r w:rsidRPr="00845BE8">
        <w:br/>
        <w:t>Федерации,    иных    актов    бюджетного    законодательства    Российской</w:t>
      </w:r>
      <w:r w:rsidRPr="00845BE8">
        <w:br/>
      </w:r>
      <w:r w:rsidRPr="00845BE8">
        <w:lastRenderedPageBreak/>
        <w:t>Федерации,   актов   Президента  Российской   Федерации   и   Правительства</w:t>
      </w:r>
      <w:r w:rsidRPr="00845BE8">
        <w:br/>
        <w:t xml:space="preserve">Российской   Федерации,   актов бюджетного законодательства, главы сельсовета издает распорядительные акты в установленной сфере деятельности, обязательные для исполнения распорядителями, получателями средств сельского бюджета, </w:t>
      </w:r>
      <w:r w:rsidRPr="00845BE8">
        <w:rPr>
          <w:szCs w:val="28"/>
        </w:rPr>
        <w:t>главными администраторами (администраторами) доходов сельского бюджета и главными администраторами (администраторами) источников внутреннего финансирования дефицита сельского бюджета;</w:t>
      </w:r>
      <w:proofErr w:type="gramEnd"/>
    </w:p>
    <w:p w:rsidR="009C00CE" w:rsidRPr="00845BE8" w:rsidRDefault="009C00CE" w:rsidP="009C00CE">
      <w:pPr>
        <w:shd w:val="clear" w:color="auto" w:fill="FFFFFF"/>
        <w:tabs>
          <w:tab w:val="left" w:pos="1075"/>
        </w:tabs>
        <w:ind w:left="5"/>
        <w:jc w:val="both"/>
        <w:rPr>
          <w:szCs w:val="20"/>
        </w:rPr>
      </w:pPr>
      <w:r w:rsidRPr="00845BE8">
        <w:t xml:space="preserve">          2) разрабатывает проекты постановлений главы сельсовета о</w:t>
      </w:r>
      <w:r w:rsidRPr="00845BE8">
        <w:br/>
        <w:t>порядке формирования проекта</w:t>
      </w:r>
      <w:r w:rsidRPr="00845BE8">
        <w:br/>
        <w:t>сельского бюджета;</w:t>
      </w:r>
    </w:p>
    <w:p w:rsidR="009C00CE" w:rsidRPr="00845BE8" w:rsidRDefault="009C00CE" w:rsidP="009C00CE">
      <w:pPr>
        <w:shd w:val="clear" w:color="auto" w:fill="FFFFFF"/>
        <w:tabs>
          <w:tab w:val="left" w:pos="994"/>
        </w:tabs>
        <w:ind w:left="701"/>
      </w:pPr>
      <w:r w:rsidRPr="00845BE8">
        <w:t>3)</w:t>
      </w:r>
      <w:r w:rsidRPr="00845BE8">
        <w:tab/>
        <w:t xml:space="preserve">  разрабатывает основные направления бюджетной политики;</w:t>
      </w:r>
    </w:p>
    <w:p w:rsidR="009C00CE" w:rsidRPr="00845BE8" w:rsidRDefault="009C00CE" w:rsidP="009C00CE">
      <w:pPr>
        <w:widowControl w:val="0"/>
        <w:numPr>
          <w:ilvl w:val="0"/>
          <w:numId w:val="1"/>
        </w:numPr>
        <w:shd w:val="clear" w:color="auto" w:fill="FFFFFF"/>
        <w:tabs>
          <w:tab w:val="left" w:pos="1085"/>
        </w:tabs>
        <w:autoSpaceDE w:val="0"/>
        <w:autoSpaceDN w:val="0"/>
        <w:adjustRightInd w:val="0"/>
        <w:ind w:left="5" w:firstLine="696"/>
        <w:jc w:val="both"/>
      </w:pPr>
      <w:r w:rsidRPr="00845BE8">
        <w:t>проектирует  предельные   объемы   бюджетных  ассигнований   по</w:t>
      </w:r>
      <w:r w:rsidRPr="00845BE8">
        <w:br/>
        <w:t>распорядителям средств  сельского бюджета в  соответствии  с</w:t>
      </w:r>
      <w:r w:rsidRPr="00845BE8">
        <w:br/>
        <w:t xml:space="preserve">Бюджетным кодексом Российской Федерации и нормативно-правовыми </w:t>
      </w:r>
      <w:r w:rsidRPr="00845BE8">
        <w:br/>
        <w:t>актами сельсовета;</w:t>
      </w:r>
    </w:p>
    <w:p w:rsidR="009C00CE" w:rsidRPr="00845BE8" w:rsidRDefault="009C00CE" w:rsidP="009C00CE">
      <w:pPr>
        <w:shd w:val="clear" w:color="auto" w:fill="FFFFFF"/>
        <w:tabs>
          <w:tab w:val="left" w:pos="1219"/>
        </w:tabs>
        <w:spacing w:before="5"/>
        <w:ind w:left="10" w:firstLine="701"/>
        <w:jc w:val="both"/>
      </w:pPr>
      <w:r w:rsidRPr="00845BE8">
        <w:t>5) осуществляет   методологическое   руководство   подготовкой    и</w:t>
      </w:r>
      <w:r w:rsidRPr="00845BE8">
        <w:br/>
        <w:t>устанавливает порядок представления распорядителями средств</w:t>
      </w:r>
      <w:r w:rsidRPr="00845BE8">
        <w:br/>
        <w:t>сельского бюджета обоснований бюджетных ассигнований;</w:t>
      </w:r>
    </w:p>
    <w:p w:rsidR="009C00CE" w:rsidRPr="00845BE8" w:rsidRDefault="009C00CE" w:rsidP="009C00CE">
      <w:pPr>
        <w:shd w:val="clear" w:color="auto" w:fill="FFFFFF"/>
        <w:tabs>
          <w:tab w:val="left" w:pos="1152"/>
        </w:tabs>
        <w:spacing w:before="5"/>
        <w:jc w:val="both"/>
      </w:pPr>
      <w:r w:rsidRPr="00845BE8">
        <w:t xml:space="preserve">           6) представляет отчеты об исполнении сельского бюджета за первый</w:t>
      </w:r>
      <w:r w:rsidRPr="00845BE8">
        <w:br/>
        <w:t>квартал,   полугодие   и   девять   месяцев   текущего   финансового   года   в администрацию сельсовета;</w:t>
      </w:r>
    </w:p>
    <w:p w:rsidR="009C00CE" w:rsidRPr="00845BE8" w:rsidRDefault="009C00CE" w:rsidP="009C00CE">
      <w:pPr>
        <w:widowControl w:val="0"/>
        <w:shd w:val="clear" w:color="auto" w:fill="FFFFFF"/>
        <w:tabs>
          <w:tab w:val="left" w:pos="1128"/>
        </w:tabs>
        <w:autoSpaceDE w:val="0"/>
        <w:autoSpaceDN w:val="0"/>
        <w:adjustRightInd w:val="0"/>
      </w:pPr>
      <w:r w:rsidRPr="00845BE8">
        <w:t xml:space="preserve">          7) осуществляет управление муниципальным долгом сельсовета.</w:t>
      </w:r>
    </w:p>
    <w:p w:rsidR="009C00CE" w:rsidRPr="00845BE8" w:rsidRDefault="009C00CE" w:rsidP="009C00CE">
      <w:pPr>
        <w:shd w:val="clear" w:color="auto" w:fill="FFFFFF"/>
        <w:tabs>
          <w:tab w:val="left" w:pos="1258"/>
        </w:tabs>
        <w:ind w:left="14" w:firstLine="672"/>
        <w:jc w:val="both"/>
      </w:pPr>
      <w:r w:rsidRPr="00845BE8">
        <w:t>4.</w:t>
      </w:r>
      <w:r w:rsidRPr="00845BE8">
        <w:tab/>
        <w:t>Бухгалтерия администрации сельсовета:</w:t>
      </w:r>
    </w:p>
    <w:p w:rsidR="009C00CE" w:rsidRPr="00845BE8" w:rsidRDefault="009C00CE" w:rsidP="009C00CE">
      <w:pPr>
        <w:shd w:val="clear" w:color="auto" w:fill="FFFFFF"/>
        <w:tabs>
          <w:tab w:val="left" w:pos="1118"/>
        </w:tabs>
        <w:ind w:left="10" w:firstLine="710"/>
        <w:jc w:val="both"/>
      </w:pPr>
      <w:r w:rsidRPr="00845BE8">
        <w:t>1)</w:t>
      </w:r>
      <w:r w:rsidRPr="00845BE8">
        <w:tab/>
        <w:t>разрабатывает  проект  постановления  администрации сельсовета о</w:t>
      </w:r>
      <w:r w:rsidRPr="00845BE8">
        <w:br/>
        <w:t xml:space="preserve">порядке разработки прогноза социально-экономического развития </w:t>
      </w:r>
      <w:proofErr w:type="gramStart"/>
      <w:r w:rsidRPr="00845BE8">
        <w:t>села</w:t>
      </w:r>
      <w:proofErr w:type="gramEnd"/>
      <w:r w:rsidRPr="00845BE8">
        <w:t xml:space="preserve"> и</w:t>
      </w:r>
      <w:r w:rsidRPr="00845BE8">
        <w:br/>
        <w:t>прогноз социально-экономического развития села;</w:t>
      </w:r>
    </w:p>
    <w:p w:rsidR="009C00CE" w:rsidRPr="00845BE8" w:rsidRDefault="009C00CE" w:rsidP="009C00CE">
      <w:pPr>
        <w:shd w:val="clear" w:color="auto" w:fill="FFFFFF"/>
        <w:tabs>
          <w:tab w:val="left" w:pos="984"/>
        </w:tabs>
        <w:ind w:left="696"/>
      </w:pPr>
      <w:r w:rsidRPr="00845BE8">
        <w:t>2)</w:t>
      </w:r>
      <w:r w:rsidRPr="00845BE8">
        <w:tab/>
        <w:t>разрабатывает основные направления налоговой политики;</w:t>
      </w:r>
    </w:p>
    <w:p w:rsidR="009C00CE" w:rsidRPr="00845BE8" w:rsidRDefault="009C00CE" w:rsidP="009C00CE">
      <w:pPr>
        <w:widowControl w:val="0"/>
        <w:numPr>
          <w:ilvl w:val="0"/>
          <w:numId w:val="2"/>
        </w:numPr>
        <w:shd w:val="clear" w:color="auto" w:fill="FFFFFF"/>
        <w:tabs>
          <w:tab w:val="left" w:pos="984"/>
        </w:tabs>
        <w:autoSpaceDE w:val="0"/>
        <w:autoSpaceDN w:val="0"/>
        <w:adjustRightInd w:val="0"/>
        <w:ind w:left="10" w:firstLine="682"/>
        <w:jc w:val="both"/>
      </w:pPr>
      <w:r w:rsidRPr="00845BE8">
        <w:t>координирует деятельность по разработке долгосрочных целевых</w:t>
      </w:r>
      <w:r w:rsidRPr="00845BE8">
        <w:br/>
        <w:t>программ;</w:t>
      </w:r>
    </w:p>
    <w:p w:rsidR="009C00CE" w:rsidRPr="00845BE8" w:rsidRDefault="009C00CE" w:rsidP="009C00CE">
      <w:pPr>
        <w:widowControl w:val="0"/>
        <w:numPr>
          <w:ilvl w:val="0"/>
          <w:numId w:val="3"/>
        </w:numPr>
        <w:shd w:val="clear" w:color="auto" w:fill="FFFFFF"/>
        <w:tabs>
          <w:tab w:val="left" w:pos="984"/>
        </w:tabs>
        <w:autoSpaceDE w:val="0"/>
        <w:autoSpaceDN w:val="0"/>
        <w:adjustRightInd w:val="0"/>
        <w:ind w:left="691"/>
      </w:pPr>
      <w:r w:rsidRPr="00845BE8">
        <w:t>формирует районную адресную инвестиционную программу;</w:t>
      </w:r>
    </w:p>
    <w:p w:rsidR="009C00CE" w:rsidRPr="00845BE8" w:rsidRDefault="009C00CE" w:rsidP="009C00CE">
      <w:pPr>
        <w:widowControl w:val="0"/>
        <w:numPr>
          <w:ilvl w:val="0"/>
          <w:numId w:val="3"/>
        </w:numPr>
        <w:shd w:val="clear" w:color="auto" w:fill="FFFFFF"/>
        <w:tabs>
          <w:tab w:val="left" w:pos="984"/>
        </w:tabs>
        <w:autoSpaceDE w:val="0"/>
        <w:autoSpaceDN w:val="0"/>
        <w:adjustRightInd w:val="0"/>
        <w:ind w:left="691"/>
      </w:pPr>
      <w:r w:rsidRPr="00845BE8">
        <w:t>разрабатывает программу муниципальных гарантий и обеспечивает мероприятия по ее исполнению.</w:t>
      </w:r>
    </w:p>
    <w:p w:rsidR="009C00CE" w:rsidRPr="007F69A3" w:rsidRDefault="009C00CE" w:rsidP="009C00CE">
      <w:pPr>
        <w:widowControl w:val="0"/>
        <w:shd w:val="clear" w:color="auto" w:fill="FFFFFF"/>
        <w:tabs>
          <w:tab w:val="left" w:pos="974"/>
        </w:tabs>
        <w:autoSpaceDE w:val="0"/>
        <w:autoSpaceDN w:val="0"/>
        <w:adjustRightInd w:val="0"/>
        <w:ind w:left="696"/>
        <w:jc w:val="both"/>
      </w:pPr>
      <w:r w:rsidRPr="008C3BDF">
        <w:rPr>
          <w:bCs/>
        </w:rPr>
        <w:t>5</w:t>
      </w:r>
      <w:r w:rsidRPr="007F69A3">
        <w:rPr>
          <w:bCs/>
        </w:rPr>
        <w:t>.</w:t>
      </w:r>
      <w:r w:rsidRPr="007F69A3">
        <w:rPr>
          <w:b/>
          <w:bCs/>
        </w:rPr>
        <w:t xml:space="preserve">   </w:t>
      </w:r>
      <w:r w:rsidRPr="007F69A3">
        <w:t>Участие граждан в формировании бюджетного процесса:</w:t>
      </w:r>
    </w:p>
    <w:p w:rsidR="009C00CE" w:rsidRPr="007F69A3" w:rsidRDefault="009C00CE" w:rsidP="009C00CE">
      <w:pPr>
        <w:pStyle w:val="a3"/>
        <w:widowControl w:val="0"/>
        <w:numPr>
          <w:ilvl w:val="0"/>
          <w:numId w:val="12"/>
        </w:numPr>
        <w:shd w:val="clear" w:color="auto" w:fill="FFFFFF"/>
        <w:tabs>
          <w:tab w:val="left" w:pos="974"/>
        </w:tabs>
        <w:autoSpaceDE w:val="0"/>
        <w:autoSpaceDN w:val="0"/>
        <w:adjustRightInd w:val="0"/>
        <w:jc w:val="both"/>
      </w:pPr>
      <w:proofErr w:type="gramStart"/>
      <w:r w:rsidRPr="007F69A3">
        <w:t>На основании ФЗ № 384 от 29.11.2021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граждане участвуют в бюджетном процессе (принимают участие в публичных слушаниях проекта решения на очередной финансовый год и по отчету об исполнении бюджета).</w:t>
      </w:r>
      <w:proofErr w:type="gramEnd"/>
    </w:p>
    <w:p w:rsidR="009C00CE" w:rsidRPr="00845BE8" w:rsidRDefault="009C00CE" w:rsidP="009C00CE">
      <w:pPr>
        <w:shd w:val="clear" w:color="auto" w:fill="FFFFFF"/>
        <w:ind w:firstLine="709"/>
        <w:rPr>
          <w:b/>
          <w:bCs/>
        </w:rPr>
      </w:pPr>
    </w:p>
    <w:p w:rsidR="009C00CE" w:rsidRPr="00845BE8" w:rsidRDefault="009C00CE" w:rsidP="009C00CE">
      <w:pPr>
        <w:shd w:val="clear" w:color="auto" w:fill="FFFFFF"/>
        <w:ind w:firstLine="709"/>
        <w:rPr>
          <w:b/>
          <w:bCs/>
        </w:rPr>
      </w:pPr>
      <w:r w:rsidRPr="00845BE8">
        <w:rPr>
          <w:b/>
          <w:bCs/>
        </w:rPr>
        <w:t>Статья 3. Принятие к рассмотрению проекта решения о сельском бюджете</w:t>
      </w:r>
    </w:p>
    <w:p w:rsidR="009C00CE" w:rsidRPr="00845BE8" w:rsidRDefault="009C00CE" w:rsidP="009C00CE">
      <w:pPr>
        <w:shd w:val="clear" w:color="auto" w:fill="FFFFFF"/>
        <w:ind w:firstLine="709"/>
      </w:pPr>
    </w:p>
    <w:p w:rsidR="009C00CE" w:rsidRPr="00845BE8" w:rsidRDefault="009C00CE" w:rsidP="009C00CE">
      <w:pPr>
        <w:ind w:firstLine="709"/>
        <w:jc w:val="both"/>
        <w:rPr>
          <w:szCs w:val="28"/>
        </w:rPr>
      </w:pPr>
      <w:r w:rsidRPr="00845BE8">
        <w:rPr>
          <w:szCs w:val="28"/>
        </w:rPr>
        <w:t xml:space="preserve">1. Глава сельсовета вносит на рассмотрение сельского Совета проект решения о сельском бюджете не позднее 15 ноября текущего года. </w:t>
      </w:r>
    </w:p>
    <w:p w:rsidR="009C00CE" w:rsidRPr="00845BE8" w:rsidRDefault="009C00CE" w:rsidP="009C00CE">
      <w:pPr>
        <w:ind w:firstLine="709"/>
        <w:jc w:val="both"/>
        <w:rPr>
          <w:szCs w:val="28"/>
        </w:rPr>
      </w:pPr>
      <w:r w:rsidRPr="00845BE8">
        <w:rPr>
          <w:szCs w:val="28"/>
        </w:rPr>
        <w:t>Одновременно с проектом решения о сельском бюджете в сельский Совет представляются:</w:t>
      </w:r>
    </w:p>
    <w:p w:rsidR="009C00CE" w:rsidRPr="007F69A3" w:rsidRDefault="009C00CE" w:rsidP="007F69A3">
      <w:pPr>
        <w:pStyle w:val="a3"/>
        <w:numPr>
          <w:ilvl w:val="0"/>
          <w:numId w:val="14"/>
        </w:numPr>
        <w:jc w:val="both"/>
        <w:rPr>
          <w:szCs w:val="28"/>
        </w:rPr>
      </w:pPr>
      <w:r w:rsidRPr="007F69A3">
        <w:rPr>
          <w:szCs w:val="28"/>
        </w:rPr>
        <w:t>документы и материалы, установленные статьей 184² Бюджетно</w:t>
      </w:r>
      <w:r w:rsidR="00293E18" w:rsidRPr="007F69A3">
        <w:rPr>
          <w:szCs w:val="28"/>
        </w:rPr>
        <w:t>го кодекса Российской Федерации:</w:t>
      </w:r>
    </w:p>
    <w:p w:rsidR="00293E18" w:rsidRPr="00C87A85" w:rsidRDefault="00E36AA0" w:rsidP="00E36AA0">
      <w:pPr>
        <w:pStyle w:val="pboth"/>
        <w:shd w:val="clear" w:color="auto" w:fill="FFFFFF"/>
        <w:spacing w:before="0" w:beforeAutospacing="0" w:after="365" w:afterAutospacing="0" w:line="355" w:lineRule="atLeast"/>
        <w:rPr>
          <w:color w:val="000000"/>
        </w:rPr>
      </w:pPr>
      <w:r w:rsidRPr="00C87A85">
        <w:rPr>
          <w:color w:val="000000"/>
        </w:rPr>
        <w:t xml:space="preserve">- </w:t>
      </w:r>
      <w:r w:rsidR="00293E18" w:rsidRPr="00C87A85">
        <w:rPr>
          <w:color w:val="000000"/>
        </w:rPr>
        <w:t xml:space="preserve">основные направления бюджетной, налоговой и </w:t>
      </w:r>
      <w:proofErr w:type="spellStart"/>
      <w:r w:rsidR="00293E18" w:rsidRPr="00C87A85">
        <w:rPr>
          <w:color w:val="000000"/>
        </w:rPr>
        <w:t>таможенно-тарифной</w:t>
      </w:r>
      <w:proofErr w:type="spellEnd"/>
      <w:r w:rsidR="00293E18" w:rsidRPr="00C87A85">
        <w:rPr>
          <w:color w:val="000000"/>
        </w:rPr>
        <w:t xml:space="preserve">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293E18" w:rsidRPr="00C87A85" w:rsidRDefault="00E36AA0" w:rsidP="00E36AA0">
      <w:pPr>
        <w:pStyle w:val="pboth"/>
        <w:shd w:val="clear" w:color="auto" w:fill="FFFFFF"/>
        <w:spacing w:before="0" w:beforeAutospacing="0" w:after="0" w:afterAutospacing="0" w:line="355" w:lineRule="atLeast"/>
        <w:rPr>
          <w:color w:val="000000"/>
        </w:rPr>
      </w:pPr>
      <w:r w:rsidRPr="00C87A85">
        <w:rPr>
          <w:color w:val="000000"/>
        </w:rPr>
        <w:lastRenderedPageBreak/>
        <w:t xml:space="preserve">- </w:t>
      </w:r>
      <w:r w:rsidR="00293E18" w:rsidRPr="00C87A85">
        <w:rPr>
          <w:color w:val="000000"/>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293E18" w:rsidRPr="00C87A85" w:rsidRDefault="00E36AA0" w:rsidP="00E36AA0">
      <w:pPr>
        <w:pStyle w:val="pboth"/>
        <w:shd w:val="clear" w:color="auto" w:fill="FFFFFF"/>
        <w:spacing w:before="0" w:beforeAutospacing="0" w:after="0" w:afterAutospacing="0" w:line="355" w:lineRule="atLeast"/>
        <w:rPr>
          <w:color w:val="000000"/>
        </w:rPr>
      </w:pPr>
      <w:r w:rsidRPr="00C87A85">
        <w:rPr>
          <w:color w:val="000000"/>
        </w:rPr>
        <w:t xml:space="preserve">- </w:t>
      </w:r>
      <w:r w:rsidR="00293E18" w:rsidRPr="00C87A85">
        <w:rPr>
          <w:color w:val="000000"/>
        </w:rPr>
        <w:t>прогноз социально-экономического развития соответствующей территории;</w:t>
      </w:r>
    </w:p>
    <w:p w:rsidR="00293E18" w:rsidRPr="00C87A85" w:rsidRDefault="00E36AA0" w:rsidP="00E36AA0">
      <w:pPr>
        <w:pStyle w:val="pboth"/>
        <w:shd w:val="clear" w:color="auto" w:fill="FFFFFF"/>
        <w:spacing w:before="0" w:beforeAutospacing="0" w:after="0" w:afterAutospacing="0" w:line="355" w:lineRule="atLeast"/>
        <w:rPr>
          <w:color w:val="000000"/>
        </w:rPr>
      </w:pPr>
      <w:r w:rsidRPr="00C87A85">
        <w:rPr>
          <w:color w:val="000000"/>
        </w:rPr>
        <w:t xml:space="preserve">- </w:t>
      </w:r>
      <w:r w:rsidR="00293E18" w:rsidRPr="00C87A85">
        <w:rPr>
          <w:color w:val="000000"/>
        </w:rPr>
        <w:t>прогноз основных характеристик (общий объем доходов, общий объем расходов, дефицита (</w:t>
      </w:r>
      <w:proofErr w:type="spellStart"/>
      <w:r w:rsidR="00293E18" w:rsidRPr="00C87A85">
        <w:rPr>
          <w:color w:val="000000"/>
        </w:rPr>
        <w:t>профицита</w:t>
      </w:r>
      <w:proofErr w:type="spellEnd"/>
      <w:r w:rsidR="00293E18" w:rsidRPr="00C87A85">
        <w:rPr>
          <w:color w:val="000000"/>
        </w:rPr>
        <w:t>)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293E18" w:rsidRPr="00C87A85" w:rsidRDefault="00E36AA0" w:rsidP="00E36AA0">
      <w:pPr>
        <w:pStyle w:val="pboth"/>
        <w:shd w:val="clear" w:color="auto" w:fill="FFFFFF"/>
        <w:spacing w:before="0" w:beforeAutospacing="0" w:after="0" w:afterAutospacing="0" w:line="355" w:lineRule="atLeast"/>
        <w:rPr>
          <w:color w:val="000000"/>
        </w:rPr>
      </w:pPr>
      <w:r w:rsidRPr="00C87A85">
        <w:rPr>
          <w:color w:val="000000"/>
        </w:rPr>
        <w:t xml:space="preserve">- </w:t>
      </w:r>
      <w:r w:rsidR="00293E18" w:rsidRPr="00C87A85">
        <w:rPr>
          <w:color w:val="000000"/>
        </w:rPr>
        <w:t>пояснительная записка к проекту бюджета;</w:t>
      </w:r>
    </w:p>
    <w:p w:rsidR="00293E18" w:rsidRPr="00C87A85" w:rsidRDefault="00E36AA0" w:rsidP="00E36AA0">
      <w:pPr>
        <w:pStyle w:val="pboth"/>
        <w:shd w:val="clear" w:color="auto" w:fill="FFFFFF"/>
        <w:spacing w:before="0" w:beforeAutospacing="0" w:after="0" w:afterAutospacing="0" w:line="355" w:lineRule="atLeast"/>
        <w:rPr>
          <w:color w:val="000000"/>
        </w:rPr>
      </w:pPr>
      <w:r w:rsidRPr="00C87A85">
        <w:rPr>
          <w:color w:val="000000"/>
        </w:rPr>
        <w:t xml:space="preserve">- </w:t>
      </w:r>
      <w:r w:rsidR="00293E18" w:rsidRPr="00C87A85">
        <w:rPr>
          <w:color w:val="000000"/>
        </w:rPr>
        <w:t>методики (проекты методик) и расчеты распределения межбюджетных трансфертов;</w:t>
      </w:r>
    </w:p>
    <w:p w:rsidR="00293E18" w:rsidRPr="00C87A85" w:rsidRDefault="00E36AA0" w:rsidP="00E36AA0">
      <w:pPr>
        <w:pStyle w:val="pboth"/>
        <w:shd w:val="clear" w:color="auto" w:fill="FFFFFF"/>
        <w:spacing w:before="0" w:beforeAutospacing="0" w:after="0" w:afterAutospacing="0" w:line="355" w:lineRule="atLeast"/>
        <w:rPr>
          <w:color w:val="000000"/>
        </w:rPr>
      </w:pPr>
      <w:r w:rsidRPr="00C87A85">
        <w:rPr>
          <w:color w:val="000000"/>
        </w:rPr>
        <w:t xml:space="preserve">- </w:t>
      </w:r>
      <w:r w:rsidR="00293E18" w:rsidRPr="00C87A85">
        <w:rPr>
          <w:color w:val="000000"/>
        </w:rP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293E18" w:rsidRPr="00C87A85" w:rsidRDefault="00E36AA0" w:rsidP="00E36AA0">
      <w:pPr>
        <w:pStyle w:val="pboth"/>
        <w:shd w:val="clear" w:color="auto" w:fill="FFFFFF"/>
        <w:spacing w:before="0" w:beforeAutospacing="0" w:after="0" w:afterAutospacing="0" w:line="355" w:lineRule="atLeast"/>
        <w:rPr>
          <w:color w:val="000000"/>
        </w:rPr>
      </w:pPr>
      <w:r w:rsidRPr="00C87A85">
        <w:rPr>
          <w:color w:val="000000"/>
        </w:rPr>
        <w:t xml:space="preserve">- </w:t>
      </w:r>
      <w:r w:rsidR="00293E18" w:rsidRPr="00C87A85">
        <w:rPr>
          <w:color w:val="000000"/>
        </w:rPr>
        <w:t>проекты законов о бюджетах государственных внебюджетных фондов;</w:t>
      </w:r>
    </w:p>
    <w:p w:rsidR="00293E18" w:rsidRPr="00C87A85" w:rsidRDefault="00E36AA0" w:rsidP="00E36AA0">
      <w:pPr>
        <w:pStyle w:val="pboth"/>
        <w:shd w:val="clear" w:color="auto" w:fill="FFFFFF"/>
        <w:spacing w:before="0" w:beforeAutospacing="0" w:after="0" w:afterAutospacing="0" w:line="355" w:lineRule="atLeast"/>
        <w:rPr>
          <w:color w:val="000000"/>
        </w:rPr>
      </w:pPr>
      <w:r w:rsidRPr="00C87A85">
        <w:rPr>
          <w:color w:val="000000"/>
        </w:rPr>
        <w:t xml:space="preserve">- </w:t>
      </w:r>
      <w:r w:rsidR="00293E18" w:rsidRPr="00C87A85">
        <w:rPr>
          <w:color w:val="000000"/>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93E18" w:rsidRPr="00C87A85" w:rsidRDefault="00E36AA0" w:rsidP="00E36AA0">
      <w:pPr>
        <w:pStyle w:val="pboth"/>
        <w:shd w:val="clear" w:color="auto" w:fill="FFFFFF"/>
        <w:spacing w:before="0" w:beforeAutospacing="0" w:after="0" w:afterAutospacing="0" w:line="355" w:lineRule="atLeast"/>
        <w:rPr>
          <w:color w:val="000000"/>
        </w:rPr>
      </w:pPr>
      <w:r w:rsidRPr="00C87A85">
        <w:rPr>
          <w:color w:val="000000"/>
        </w:rPr>
        <w:t xml:space="preserve">- </w:t>
      </w:r>
      <w:r w:rsidR="00293E18" w:rsidRPr="00C87A85">
        <w:rPr>
          <w:color w:val="000000"/>
        </w:rPr>
        <w:t xml:space="preserve">реестры </w:t>
      </w:r>
      <w:proofErr w:type="gramStart"/>
      <w:r w:rsidR="00293E18" w:rsidRPr="00C87A85">
        <w:rPr>
          <w:color w:val="000000"/>
        </w:rPr>
        <w:t>источников доходов бюджетов бюджетной системы Российской Федерации</w:t>
      </w:r>
      <w:proofErr w:type="gramEnd"/>
      <w:r w:rsidR="00293E18" w:rsidRPr="00C87A85">
        <w:rPr>
          <w:color w:val="000000"/>
        </w:rPr>
        <w:t>;</w:t>
      </w:r>
    </w:p>
    <w:p w:rsidR="00293E18" w:rsidRPr="00C87A85" w:rsidRDefault="00E36AA0" w:rsidP="00E36AA0">
      <w:pPr>
        <w:pStyle w:val="pboth"/>
        <w:shd w:val="clear" w:color="auto" w:fill="FFFFFF"/>
        <w:spacing w:before="0" w:beforeAutospacing="0" w:after="0" w:afterAutospacing="0" w:line="355" w:lineRule="atLeast"/>
        <w:rPr>
          <w:color w:val="000000"/>
        </w:rPr>
      </w:pPr>
      <w:r w:rsidRPr="00C87A85">
        <w:rPr>
          <w:color w:val="000000"/>
        </w:rPr>
        <w:t xml:space="preserve">- </w:t>
      </w:r>
      <w:r w:rsidR="00293E18" w:rsidRPr="00C87A85">
        <w:rPr>
          <w:color w:val="000000"/>
        </w:rPr>
        <w:t>иные документы и материалы.</w:t>
      </w:r>
    </w:p>
    <w:p w:rsidR="00293E18" w:rsidRPr="00C87A85" w:rsidRDefault="00E36AA0" w:rsidP="00E36AA0">
      <w:pPr>
        <w:pStyle w:val="pboth"/>
        <w:shd w:val="clear" w:color="auto" w:fill="FFFFFF"/>
        <w:spacing w:before="0" w:beforeAutospacing="0" w:after="0" w:afterAutospacing="0" w:line="355" w:lineRule="atLeast"/>
        <w:rPr>
          <w:color w:val="000000"/>
        </w:rPr>
      </w:pPr>
      <w:r w:rsidRPr="00C87A85">
        <w:rPr>
          <w:color w:val="000000"/>
        </w:rPr>
        <w:t xml:space="preserve">- </w:t>
      </w:r>
      <w:r w:rsidR="00293E18" w:rsidRPr="00C87A85">
        <w:rPr>
          <w:color w:val="000000"/>
        </w:rPr>
        <w:t xml:space="preserve">В случае утверждения законом (решением) о бюджете распределения бюджетных ассигнований по государственным (муниципальным) программам и </w:t>
      </w:r>
      <w:proofErr w:type="spellStart"/>
      <w:r w:rsidR="00293E18" w:rsidRPr="00C87A85">
        <w:rPr>
          <w:color w:val="000000"/>
        </w:rPr>
        <w:t>непрограммным</w:t>
      </w:r>
      <w:proofErr w:type="spellEnd"/>
      <w:r w:rsidR="00293E18" w:rsidRPr="00C87A85">
        <w:rPr>
          <w:color w:val="000000"/>
        </w:rPr>
        <w:t xml:space="preserve">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293E18" w:rsidRPr="007F69A3" w:rsidRDefault="00E36AA0" w:rsidP="007F69A3">
      <w:pPr>
        <w:pStyle w:val="pboth"/>
        <w:shd w:val="clear" w:color="auto" w:fill="FFFFFF"/>
        <w:spacing w:before="0" w:beforeAutospacing="0" w:after="0" w:afterAutospacing="0" w:line="355" w:lineRule="atLeast"/>
        <w:rPr>
          <w:color w:val="000000"/>
        </w:rPr>
      </w:pPr>
      <w:r w:rsidRPr="00C87A85">
        <w:rPr>
          <w:color w:val="000000"/>
        </w:rPr>
        <w:t xml:space="preserve">- </w:t>
      </w:r>
      <w:r w:rsidR="00293E18" w:rsidRPr="00C87A85">
        <w:rPr>
          <w:color w:val="000000"/>
        </w:rPr>
        <w:t>В случае</w:t>
      </w:r>
      <w:proofErr w:type="gramStart"/>
      <w:r w:rsidR="00293E18" w:rsidRPr="00C87A85">
        <w:rPr>
          <w:color w:val="000000"/>
        </w:rPr>
        <w:t>,</w:t>
      </w:r>
      <w:proofErr w:type="gramEnd"/>
      <w:r w:rsidR="00293E18" w:rsidRPr="00C87A85">
        <w:rPr>
          <w:color w:val="000000"/>
        </w:rPr>
        <w:t xml:space="preserve">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9C00CE" w:rsidRPr="00845BE8" w:rsidRDefault="009C00CE" w:rsidP="009C00CE">
      <w:pPr>
        <w:ind w:firstLine="709"/>
        <w:jc w:val="both"/>
        <w:rPr>
          <w:szCs w:val="28"/>
        </w:rPr>
      </w:pPr>
      <w:r w:rsidRPr="00845BE8">
        <w:rPr>
          <w:szCs w:val="28"/>
        </w:rPr>
        <w:t>2) прогнозируемый на очередной финансовый год объем налоговых и неналоговых доходов сельского бюджета в разрезе групп, подгрупп, статей, подстатей, элементов, кодов подвида доходов и классификация операций сектора государственного управления, относящихся к доходам бюджета;</w:t>
      </w:r>
    </w:p>
    <w:p w:rsidR="009C00CE" w:rsidRPr="00845BE8" w:rsidRDefault="009C00CE" w:rsidP="009C00CE">
      <w:pPr>
        <w:ind w:firstLine="709"/>
        <w:jc w:val="both"/>
        <w:rPr>
          <w:szCs w:val="28"/>
        </w:rPr>
      </w:pPr>
      <w:r w:rsidRPr="00845BE8">
        <w:rPr>
          <w:szCs w:val="28"/>
        </w:rPr>
        <w:t>3) прогнозируемый на очередной финансовый год объем безвозмездных поступлений, в разрезе групп подгрупп, статей, подстатей, элементов, кодов подвида доходов и классификация операций сектора государственного управления, относящихся к доходам бюджета;</w:t>
      </w:r>
    </w:p>
    <w:p w:rsidR="009C00CE" w:rsidRPr="00845BE8" w:rsidRDefault="009C00CE" w:rsidP="009C00CE">
      <w:pPr>
        <w:ind w:firstLine="709"/>
        <w:jc w:val="both"/>
        <w:rPr>
          <w:szCs w:val="20"/>
        </w:rPr>
      </w:pPr>
      <w:r w:rsidRPr="00845BE8">
        <w:rPr>
          <w:szCs w:val="28"/>
        </w:rPr>
        <w:t>4) утвержденные главой сельсовета долгосрочные целевые программы.</w:t>
      </w:r>
    </w:p>
    <w:p w:rsidR="009C00CE" w:rsidRPr="00845BE8" w:rsidRDefault="009C00CE" w:rsidP="009C00CE">
      <w:pPr>
        <w:widowControl w:val="0"/>
        <w:shd w:val="clear" w:color="auto" w:fill="FFFFFF"/>
        <w:tabs>
          <w:tab w:val="left" w:pos="1051"/>
        </w:tabs>
        <w:autoSpaceDE w:val="0"/>
        <w:autoSpaceDN w:val="0"/>
        <w:adjustRightInd w:val="0"/>
        <w:spacing w:before="19"/>
        <w:jc w:val="both"/>
      </w:pPr>
      <w:r w:rsidRPr="00845BE8">
        <w:t xml:space="preserve">           2. Проект решения о сельском бюджете считается внесенным в срок,</w:t>
      </w:r>
      <w:r w:rsidRPr="00845BE8">
        <w:br/>
        <w:t>если он доставлен в сельский Совет до 24 часов 14 ноября текущего года.</w:t>
      </w:r>
    </w:p>
    <w:p w:rsidR="009C00CE" w:rsidRPr="00845BE8" w:rsidRDefault="009C00CE" w:rsidP="009C00CE">
      <w:pPr>
        <w:widowControl w:val="0"/>
        <w:numPr>
          <w:ilvl w:val="0"/>
          <w:numId w:val="4"/>
        </w:numPr>
        <w:shd w:val="clear" w:color="auto" w:fill="FFFFFF"/>
        <w:tabs>
          <w:tab w:val="left" w:pos="1051"/>
        </w:tabs>
        <w:autoSpaceDE w:val="0"/>
        <w:autoSpaceDN w:val="0"/>
        <w:adjustRightInd w:val="0"/>
        <w:ind w:left="48" w:firstLine="701"/>
        <w:jc w:val="both"/>
      </w:pPr>
      <w:r w:rsidRPr="00845BE8">
        <w:t xml:space="preserve">В течение суток со дня внесения проекта решения о сельском бюджете в сельский Совет председатель сельского Совета направляет его в постоянную комиссию </w:t>
      </w:r>
      <w:r w:rsidRPr="00845BE8">
        <w:lastRenderedPageBreak/>
        <w:t>сельского Совета по бюджету, местным налогам для подготовки заключения о соответствии документов и материалов, представленных одновременно с проектом решения о сельском бюджете, требованиям Бюджетного кодекса Российской Федерации.</w:t>
      </w:r>
    </w:p>
    <w:p w:rsidR="009C00CE" w:rsidRPr="00845BE8" w:rsidRDefault="009C00CE" w:rsidP="009C00CE">
      <w:pPr>
        <w:widowControl w:val="0"/>
        <w:numPr>
          <w:ilvl w:val="0"/>
          <w:numId w:val="4"/>
        </w:numPr>
        <w:shd w:val="clear" w:color="auto" w:fill="FFFFFF"/>
        <w:tabs>
          <w:tab w:val="left" w:pos="974"/>
        </w:tabs>
        <w:autoSpaceDE w:val="0"/>
        <w:autoSpaceDN w:val="0"/>
        <w:adjustRightInd w:val="0"/>
        <w:ind w:firstLine="696"/>
      </w:pPr>
      <w:r w:rsidRPr="00845BE8">
        <w:t>Комиссия сельского Совета по бюджету, местным налогам дает свое заключение в течение  3 дней.</w:t>
      </w:r>
    </w:p>
    <w:p w:rsidR="009C00CE" w:rsidRDefault="009C00CE" w:rsidP="009C00CE">
      <w:pPr>
        <w:widowControl w:val="0"/>
        <w:numPr>
          <w:ilvl w:val="0"/>
          <w:numId w:val="4"/>
        </w:numPr>
        <w:shd w:val="clear" w:color="auto" w:fill="FFFFFF"/>
        <w:tabs>
          <w:tab w:val="left" w:pos="974"/>
        </w:tabs>
        <w:autoSpaceDE w:val="0"/>
        <w:autoSpaceDN w:val="0"/>
        <w:adjustRightInd w:val="0"/>
        <w:ind w:firstLine="696"/>
        <w:jc w:val="both"/>
      </w:pPr>
      <w:proofErr w:type="gramStart"/>
      <w:r w:rsidRPr="00845BE8">
        <w:t>Председатель сельского Совета на основании заключения постоянной комиссии сельского Совета по бюджету, местным налогам принимает решение о принятии к рассмотрению сельским Советом проекта решения о сельском бюджете  либо   о  его   возвращении  на  доработку  главе сельсовета.</w:t>
      </w:r>
      <w:proofErr w:type="gramEnd"/>
      <w:r w:rsidRPr="00845BE8">
        <w:t xml:space="preserve"> Указанный проект подлежит возвращению на доработку главе сельсовета,   если   состав   представленных   документов   и   материалов не соответствует требованиям Бюджетного кодекса Российской Федерации.</w:t>
      </w:r>
    </w:p>
    <w:p w:rsidR="009C00CE" w:rsidRPr="00845BE8" w:rsidRDefault="009C00CE" w:rsidP="009C00CE">
      <w:pPr>
        <w:shd w:val="clear" w:color="auto" w:fill="FFFFFF"/>
        <w:ind w:left="5" w:right="34" w:firstLine="677"/>
        <w:jc w:val="both"/>
      </w:pPr>
      <w:r w:rsidRPr="00845BE8">
        <w:t>Доработанный проект со всеми необходимыми документами и материалами должен быть представлен в сельский Совет в пятидневный срок и рассмотрен сельским Советом в установленном настоящим Положением порядке.</w:t>
      </w:r>
    </w:p>
    <w:p w:rsidR="009C00CE" w:rsidRPr="00845BE8" w:rsidRDefault="009C00CE" w:rsidP="007F69A3">
      <w:pPr>
        <w:shd w:val="clear" w:color="auto" w:fill="FFFFFF"/>
        <w:spacing w:before="317"/>
        <w:ind w:firstLine="709"/>
        <w:rPr>
          <w:b/>
          <w:bCs/>
        </w:rPr>
      </w:pPr>
      <w:r w:rsidRPr="00845BE8">
        <w:rPr>
          <w:b/>
          <w:bCs/>
        </w:rPr>
        <w:t>Статья 4. Распределение функций по рассмотрению проекта решения о сельском бюджете в сельском Совете</w:t>
      </w:r>
    </w:p>
    <w:p w:rsidR="009C00CE" w:rsidRPr="00845BE8" w:rsidRDefault="009C00CE" w:rsidP="009C00CE">
      <w:pPr>
        <w:shd w:val="clear" w:color="auto" w:fill="FFFFFF"/>
        <w:jc w:val="both"/>
        <w:rPr>
          <w:bCs/>
        </w:rPr>
      </w:pPr>
      <w:r w:rsidRPr="00845BE8">
        <w:rPr>
          <w:bCs/>
        </w:rPr>
        <w:t xml:space="preserve">           1. Проект решения о сельском бюджете, внесенный с соблюдением требований настоящего Положения и принятый к рассмотрению, в течение 3 дней направляется в комиссии сельского Совета, другим субъектам права законодательной инициативы для внесения замечаний и предложений, а также в контрольно-ревизионный отдел на заключение.</w:t>
      </w:r>
    </w:p>
    <w:p w:rsidR="009C00CE" w:rsidRPr="00845BE8" w:rsidRDefault="009C00CE" w:rsidP="009C00CE">
      <w:pPr>
        <w:shd w:val="clear" w:color="auto" w:fill="FFFFFF"/>
        <w:tabs>
          <w:tab w:val="left" w:pos="1109"/>
        </w:tabs>
        <w:ind w:left="14" w:firstLine="686"/>
        <w:jc w:val="both"/>
      </w:pPr>
      <w:r w:rsidRPr="00845BE8">
        <w:t>2. Ответственным  за  рассмотрение  проекта  решения о   сельском</w:t>
      </w:r>
      <w:r w:rsidRPr="00845BE8">
        <w:br/>
        <w:t>бюджете  является постоянная комиссия сельского Совета по бюджету, местным налогам.</w:t>
      </w:r>
    </w:p>
    <w:p w:rsidR="009C00CE" w:rsidRPr="00845BE8" w:rsidRDefault="009C00CE" w:rsidP="009C00CE">
      <w:pPr>
        <w:shd w:val="clear" w:color="auto" w:fill="FFFFFF"/>
        <w:spacing w:before="326"/>
        <w:ind w:firstLine="709"/>
      </w:pPr>
      <w:r w:rsidRPr="00845BE8">
        <w:rPr>
          <w:b/>
          <w:bCs/>
        </w:rPr>
        <w:t>Статья   5.</w:t>
      </w:r>
      <w:r w:rsidRPr="00845BE8">
        <w:t xml:space="preserve">  </w:t>
      </w:r>
      <w:r w:rsidRPr="00845BE8">
        <w:rPr>
          <w:b/>
        </w:rPr>
        <w:t xml:space="preserve">Порядок  </w:t>
      </w:r>
      <w:r w:rsidRPr="00845BE8">
        <w:rPr>
          <w:b/>
          <w:bCs/>
        </w:rPr>
        <w:t>и  сроки   рассмотрения   проекта   решения</w:t>
      </w:r>
      <w:r w:rsidRPr="00845BE8">
        <w:rPr>
          <w:b/>
        </w:rPr>
        <w:t xml:space="preserve">   о сельском бюджете</w:t>
      </w:r>
    </w:p>
    <w:p w:rsidR="009C00CE" w:rsidRPr="00845BE8" w:rsidRDefault="009C00CE" w:rsidP="007F69A3">
      <w:pPr>
        <w:pStyle w:val="a4"/>
      </w:pPr>
      <w:r w:rsidRPr="00845BE8">
        <w:t xml:space="preserve">              1. Сельский Совет рассматривает проект решения о сельском бюджете в одном чтении.</w:t>
      </w:r>
    </w:p>
    <w:p w:rsidR="009C00CE" w:rsidRPr="00845BE8" w:rsidRDefault="009C00CE" w:rsidP="007F69A3">
      <w:pPr>
        <w:pStyle w:val="a4"/>
      </w:pPr>
      <w:r w:rsidRPr="00845BE8">
        <w:t xml:space="preserve">             2.  Сельский Совет рассматривает проект решения о сельском бюджете  до </w:t>
      </w:r>
      <w:r w:rsidRPr="00845BE8">
        <w:rPr>
          <w:b/>
          <w:bCs/>
        </w:rPr>
        <w:t>20</w:t>
      </w:r>
      <w:r w:rsidRPr="00845BE8">
        <w:t xml:space="preserve"> декабря.</w:t>
      </w:r>
    </w:p>
    <w:p w:rsidR="009C00CE" w:rsidRPr="00845BE8" w:rsidRDefault="009C00CE" w:rsidP="007F69A3">
      <w:pPr>
        <w:pStyle w:val="a4"/>
      </w:pPr>
    </w:p>
    <w:p w:rsidR="009C00CE" w:rsidRPr="00845BE8" w:rsidRDefault="009C00CE" w:rsidP="009C00CE">
      <w:pPr>
        <w:shd w:val="clear" w:color="auto" w:fill="FFFFFF"/>
        <w:ind w:firstLine="709"/>
        <w:rPr>
          <w:b/>
          <w:bCs/>
        </w:rPr>
      </w:pPr>
      <w:r w:rsidRPr="00845BE8">
        <w:rPr>
          <w:b/>
          <w:bCs/>
        </w:rPr>
        <w:t>Статья 6. Порядок подготовки к рассмотрению проекта решения  о сельском бюджете</w:t>
      </w:r>
    </w:p>
    <w:p w:rsidR="009C00CE" w:rsidRPr="00845BE8" w:rsidRDefault="009C00CE" w:rsidP="009C00CE">
      <w:pPr>
        <w:shd w:val="clear" w:color="auto" w:fill="FFFFFF"/>
        <w:ind w:left="2093" w:hanging="1402"/>
      </w:pPr>
    </w:p>
    <w:p w:rsidR="009C00CE" w:rsidRPr="00845BE8" w:rsidRDefault="009C00CE" w:rsidP="009C00CE">
      <w:pPr>
        <w:shd w:val="clear" w:color="auto" w:fill="FFFFFF"/>
        <w:tabs>
          <w:tab w:val="left" w:pos="1090"/>
        </w:tabs>
        <w:ind w:left="10" w:firstLine="710"/>
        <w:jc w:val="both"/>
      </w:pPr>
      <w:r w:rsidRPr="00845BE8">
        <w:t xml:space="preserve">1. В  течение   10  дней  со  дня  внесения  главой сельсовета в сельский Совет проекта решения о сельском бюджете: </w:t>
      </w:r>
    </w:p>
    <w:p w:rsidR="009C00CE" w:rsidRPr="00845BE8" w:rsidRDefault="009C00CE" w:rsidP="009C00CE">
      <w:pPr>
        <w:shd w:val="clear" w:color="auto" w:fill="FFFFFF"/>
        <w:tabs>
          <w:tab w:val="left" w:pos="1090"/>
        </w:tabs>
        <w:ind w:left="10" w:firstLine="710"/>
        <w:jc w:val="both"/>
      </w:pPr>
      <w:r w:rsidRPr="00845BE8">
        <w:t>1) комиссии сельского Совета рассматривают проект решения о сельском бюджете одновременно с документами и материалами, предусмотренными Бюджетным кодексом РФ, и направляют в постоянную комиссию сельского Совета по бюджету, местным налогам заключения по указанному проекту с замечаниями и предложениями;</w:t>
      </w:r>
    </w:p>
    <w:p w:rsidR="009C00CE" w:rsidRPr="00845BE8" w:rsidRDefault="009C00CE" w:rsidP="009C00CE">
      <w:pPr>
        <w:shd w:val="clear" w:color="auto" w:fill="FFFFFF"/>
        <w:tabs>
          <w:tab w:val="left" w:pos="1090"/>
        </w:tabs>
        <w:ind w:left="10" w:firstLine="710"/>
        <w:jc w:val="both"/>
      </w:pPr>
      <w:r w:rsidRPr="00845BE8">
        <w:t>2) субъекты права законодательной инициативы сельсовета направляют в постоянную комиссию сельского Совета по бюджету, местным налогам замечания и предложения по указанному проекту решения.</w:t>
      </w:r>
    </w:p>
    <w:p w:rsidR="009C00CE" w:rsidRPr="00845BE8" w:rsidRDefault="009C00CE" w:rsidP="009C00CE">
      <w:pPr>
        <w:shd w:val="clear" w:color="auto" w:fill="FFFFFF"/>
        <w:tabs>
          <w:tab w:val="left" w:pos="1090"/>
        </w:tabs>
        <w:ind w:left="10" w:firstLine="710"/>
        <w:jc w:val="both"/>
      </w:pPr>
      <w:r w:rsidRPr="00845BE8">
        <w:t>2. На основании заключений комиссий сельского Совета, замечаний и предложений субъектов права законодательной инициативы постоянная комиссия сельского Совета по бюджету, местным налогам:</w:t>
      </w:r>
    </w:p>
    <w:p w:rsidR="009C00CE" w:rsidRPr="00845BE8" w:rsidRDefault="009C00CE" w:rsidP="009C00CE">
      <w:pPr>
        <w:shd w:val="clear" w:color="auto" w:fill="FFFFFF"/>
        <w:tabs>
          <w:tab w:val="left" w:pos="1090"/>
        </w:tabs>
        <w:ind w:left="10" w:firstLine="710"/>
        <w:jc w:val="both"/>
      </w:pPr>
      <w:r w:rsidRPr="00845BE8">
        <w:t>1) готовит заключение по указанному проекту;</w:t>
      </w:r>
    </w:p>
    <w:p w:rsidR="009C00CE" w:rsidRPr="00845BE8" w:rsidRDefault="009C00CE" w:rsidP="009C00CE">
      <w:pPr>
        <w:shd w:val="clear" w:color="auto" w:fill="FFFFFF"/>
        <w:tabs>
          <w:tab w:val="left" w:pos="1090"/>
        </w:tabs>
        <w:ind w:left="11" w:firstLine="709"/>
        <w:jc w:val="both"/>
      </w:pPr>
      <w:r w:rsidRPr="00845BE8">
        <w:t>2) готовит проект постановления сельского Совета о принятии проекта решения о сельском бюджете или об отклонении указанного проекта;</w:t>
      </w:r>
    </w:p>
    <w:p w:rsidR="009C00CE" w:rsidRPr="00845BE8" w:rsidRDefault="009C00CE" w:rsidP="009C00CE">
      <w:pPr>
        <w:shd w:val="clear" w:color="auto" w:fill="FFFFFF"/>
        <w:tabs>
          <w:tab w:val="left" w:pos="1090"/>
        </w:tabs>
        <w:ind w:left="11" w:firstLine="709"/>
        <w:jc w:val="both"/>
      </w:pPr>
      <w:r w:rsidRPr="00845BE8">
        <w:t>3) представляет его на рассмотрение сельского Совета.</w:t>
      </w:r>
    </w:p>
    <w:p w:rsidR="009C00CE" w:rsidRPr="00845BE8" w:rsidRDefault="009C00CE" w:rsidP="009C00CE">
      <w:pPr>
        <w:shd w:val="clear" w:color="auto" w:fill="FFFFFF"/>
        <w:spacing w:before="326"/>
        <w:ind w:firstLine="709"/>
      </w:pPr>
      <w:r w:rsidRPr="00845BE8">
        <w:rPr>
          <w:b/>
          <w:bCs/>
        </w:rPr>
        <w:t>Статья  7.  Рассмотрение проекта решения о сельском бюджете</w:t>
      </w:r>
    </w:p>
    <w:p w:rsidR="009C00CE" w:rsidRPr="00845BE8" w:rsidRDefault="009C00CE" w:rsidP="009C00CE">
      <w:pPr>
        <w:shd w:val="clear" w:color="auto" w:fill="FFFFFF"/>
        <w:tabs>
          <w:tab w:val="left" w:pos="998"/>
        </w:tabs>
        <w:spacing w:before="322"/>
        <w:ind w:left="19" w:firstLine="701"/>
        <w:jc w:val="both"/>
      </w:pPr>
      <w:r w:rsidRPr="00845BE8">
        <w:lastRenderedPageBreak/>
        <w:t>1.</w:t>
      </w:r>
      <w:r w:rsidRPr="00845BE8">
        <w:tab/>
        <w:t>При рассмотрении проекта решения о сельском бюджете сельский Совет заслушивает:</w:t>
      </w:r>
    </w:p>
    <w:p w:rsidR="009C00CE" w:rsidRPr="00845BE8" w:rsidRDefault="009C00CE" w:rsidP="009C00CE">
      <w:pPr>
        <w:widowControl w:val="0"/>
        <w:numPr>
          <w:ilvl w:val="0"/>
          <w:numId w:val="5"/>
        </w:numPr>
        <w:shd w:val="clear" w:color="auto" w:fill="FFFFFF"/>
        <w:tabs>
          <w:tab w:val="left" w:pos="994"/>
        </w:tabs>
        <w:autoSpaceDE w:val="0"/>
        <w:autoSpaceDN w:val="0"/>
        <w:adjustRightInd w:val="0"/>
        <w:ind w:left="710"/>
      </w:pPr>
      <w:r w:rsidRPr="00845BE8">
        <w:t>доклады представителей администрации сельсовета;</w:t>
      </w:r>
    </w:p>
    <w:p w:rsidR="009C00CE" w:rsidRPr="00845BE8" w:rsidRDefault="009C00CE" w:rsidP="009C00CE">
      <w:pPr>
        <w:shd w:val="clear" w:color="auto" w:fill="FFFFFF"/>
        <w:tabs>
          <w:tab w:val="left" w:pos="1171"/>
        </w:tabs>
        <w:ind w:left="24" w:firstLine="686"/>
      </w:pPr>
      <w:r w:rsidRPr="00845BE8">
        <w:t xml:space="preserve">2) доклад </w:t>
      </w:r>
      <w:proofErr w:type="gramStart"/>
      <w:r w:rsidRPr="00845BE8">
        <w:t>постоянной</w:t>
      </w:r>
      <w:proofErr w:type="gramEnd"/>
      <w:r w:rsidRPr="00845BE8">
        <w:t xml:space="preserve"> комиссии сельского Совета по бюджету, местным налогам;</w:t>
      </w:r>
    </w:p>
    <w:p w:rsidR="009C00CE" w:rsidRPr="00845BE8" w:rsidRDefault="009C00CE" w:rsidP="009C00CE">
      <w:pPr>
        <w:shd w:val="clear" w:color="auto" w:fill="FFFFFF"/>
        <w:tabs>
          <w:tab w:val="left" w:pos="1171"/>
        </w:tabs>
        <w:ind w:left="24" w:firstLine="686"/>
      </w:pPr>
      <w:r w:rsidRPr="00845BE8">
        <w:t>3) доклад аудитора контрольно-ревизионного отдела.</w:t>
      </w:r>
    </w:p>
    <w:p w:rsidR="009C00CE" w:rsidRPr="00845BE8" w:rsidRDefault="009C00CE" w:rsidP="009C00CE">
      <w:pPr>
        <w:shd w:val="clear" w:color="auto" w:fill="FFFFFF"/>
        <w:tabs>
          <w:tab w:val="left" w:pos="998"/>
        </w:tabs>
        <w:ind w:left="19"/>
        <w:jc w:val="both"/>
      </w:pPr>
      <w:r w:rsidRPr="00845BE8">
        <w:t xml:space="preserve">          2.</w:t>
      </w:r>
      <w:r w:rsidRPr="00845BE8">
        <w:tab/>
        <w:t>При рассмотрении сельским Советом проекта решения о сельском</w:t>
      </w:r>
      <w:r w:rsidRPr="00845BE8">
        <w:br/>
        <w:t>бюджете обсуждаются его концепция, прогноз социально-экономического развития села и основные направления бюджетной и налоговой политики сельсовета.</w:t>
      </w:r>
    </w:p>
    <w:p w:rsidR="009C00CE" w:rsidRPr="00845BE8" w:rsidRDefault="009C00CE" w:rsidP="009C00CE">
      <w:pPr>
        <w:shd w:val="clear" w:color="auto" w:fill="FFFFFF"/>
        <w:spacing w:before="5"/>
        <w:ind w:left="34" w:right="34" w:firstLine="686"/>
        <w:jc w:val="both"/>
      </w:pPr>
      <w:r w:rsidRPr="00845BE8">
        <w:t>Предметом рассмотрения проекта решения о сельском бюджете  являются:</w:t>
      </w:r>
    </w:p>
    <w:p w:rsidR="009C00CE" w:rsidRPr="00845BE8" w:rsidRDefault="009C00CE" w:rsidP="009C00CE">
      <w:pPr>
        <w:ind w:firstLine="709"/>
        <w:jc w:val="both"/>
        <w:rPr>
          <w:szCs w:val="28"/>
        </w:rPr>
      </w:pPr>
      <w:r w:rsidRPr="00845BE8">
        <w:rPr>
          <w:bCs/>
        </w:rPr>
        <w:t xml:space="preserve">1) </w:t>
      </w:r>
      <w:r w:rsidRPr="00845BE8">
        <w:rPr>
          <w:szCs w:val="28"/>
        </w:rPr>
        <w:t>прогнозируемый на очередной финансовый год и плановый период общий объем налоговых и неналоговых доходов;</w:t>
      </w:r>
    </w:p>
    <w:p w:rsidR="009C00CE" w:rsidRPr="00845BE8" w:rsidRDefault="009C00CE" w:rsidP="009C00CE">
      <w:pPr>
        <w:ind w:firstLine="709"/>
        <w:jc w:val="both"/>
        <w:rPr>
          <w:szCs w:val="28"/>
        </w:rPr>
      </w:pPr>
      <w:r w:rsidRPr="00845BE8">
        <w:rPr>
          <w:bCs/>
        </w:rPr>
        <w:t xml:space="preserve">2) </w:t>
      </w:r>
      <w:r w:rsidRPr="00845BE8">
        <w:t>общий объем расходов сельского бюджета в очередном финансовом году и плановом периоде;</w:t>
      </w:r>
      <w:r w:rsidRPr="00845BE8">
        <w:rPr>
          <w:szCs w:val="28"/>
        </w:rPr>
        <w:t xml:space="preserve"> </w:t>
      </w:r>
    </w:p>
    <w:p w:rsidR="009C00CE" w:rsidRPr="00845BE8" w:rsidRDefault="009C00CE" w:rsidP="009C00CE">
      <w:pPr>
        <w:ind w:firstLine="709"/>
        <w:jc w:val="both"/>
        <w:rPr>
          <w:szCs w:val="28"/>
        </w:rPr>
      </w:pPr>
      <w:r w:rsidRPr="00845BE8">
        <w:rPr>
          <w:szCs w:val="28"/>
        </w:rPr>
        <w:t xml:space="preserve">2¹) прогнозируемый на очередной финансовый год и плановый период общий объем межбюджетных трансфертов, получаемый из других бюджетов бюджетной системы Российской Федерации; </w:t>
      </w:r>
    </w:p>
    <w:p w:rsidR="009C00CE" w:rsidRPr="00845BE8" w:rsidRDefault="009C00CE" w:rsidP="009C00CE">
      <w:pPr>
        <w:ind w:firstLine="709"/>
        <w:jc w:val="both"/>
        <w:rPr>
          <w:szCs w:val="28"/>
        </w:rPr>
      </w:pPr>
      <w:r w:rsidRPr="00845BE8">
        <w:rPr>
          <w:szCs w:val="28"/>
        </w:rPr>
        <w:t>2</w:t>
      </w:r>
      <w:r w:rsidRPr="00845BE8">
        <w:rPr>
          <w:szCs w:val="28"/>
          <w:vertAlign w:val="superscript"/>
        </w:rPr>
        <w:t>2</w:t>
      </w:r>
      <w:r w:rsidRPr="00845BE8">
        <w:rPr>
          <w:szCs w:val="28"/>
        </w:rPr>
        <w:t>) прогнозируемый на очередной финансовый год и плановый период общий объем безвозмездных поступлений;</w:t>
      </w:r>
    </w:p>
    <w:p w:rsidR="009C00CE" w:rsidRPr="00845BE8" w:rsidRDefault="009C00CE" w:rsidP="009C00CE">
      <w:pPr>
        <w:shd w:val="clear" w:color="auto" w:fill="FFFFFF"/>
        <w:ind w:firstLine="720"/>
        <w:jc w:val="both"/>
        <w:rPr>
          <w:bCs/>
          <w:szCs w:val="20"/>
        </w:rPr>
      </w:pPr>
      <w:r w:rsidRPr="00845BE8">
        <w:rPr>
          <w:bCs/>
        </w:rPr>
        <w:t>3) приложение к решению о сельском бюджете, устанавливающее перечень главных администраторов сельского бюджета;</w:t>
      </w:r>
    </w:p>
    <w:p w:rsidR="009C00CE" w:rsidRPr="00845BE8" w:rsidRDefault="009C00CE" w:rsidP="009C00CE">
      <w:pPr>
        <w:widowControl w:val="0"/>
        <w:numPr>
          <w:ilvl w:val="0"/>
          <w:numId w:val="6"/>
        </w:numPr>
        <w:shd w:val="clear" w:color="auto" w:fill="FFFFFF"/>
        <w:tabs>
          <w:tab w:val="clear" w:pos="0"/>
          <w:tab w:val="num" w:pos="1080"/>
        </w:tabs>
        <w:autoSpaceDE w:val="0"/>
        <w:autoSpaceDN w:val="0"/>
        <w:adjustRightInd w:val="0"/>
        <w:spacing w:before="14"/>
        <w:ind w:firstLine="720"/>
        <w:jc w:val="both"/>
      </w:pPr>
      <w:r w:rsidRPr="00845BE8">
        <w:rPr>
          <w:bCs/>
        </w:rPr>
        <w:t>распределение бюджетных ассигнований по разделам, подразделам, целевым статьям и видам расходов классификации расходов сельского бюджета и ведомственной структуре расходов;</w:t>
      </w:r>
    </w:p>
    <w:p w:rsidR="009C00CE" w:rsidRPr="00845BE8" w:rsidRDefault="009C00CE" w:rsidP="009C00CE">
      <w:pPr>
        <w:shd w:val="clear" w:color="auto" w:fill="FFFFFF"/>
        <w:ind w:firstLine="720"/>
        <w:jc w:val="both"/>
        <w:rPr>
          <w:bCs/>
        </w:rPr>
      </w:pPr>
      <w:r w:rsidRPr="00845BE8">
        <w:rPr>
          <w:bCs/>
        </w:rPr>
        <w:t xml:space="preserve">5) </w:t>
      </w:r>
      <w:r w:rsidRPr="00845BE8">
        <w:t>общий объем дотаций на выравнивание бюджетной обеспеченности</w:t>
      </w:r>
      <w:r w:rsidRPr="00845BE8">
        <w:br/>
        <w:t>поселений;</w:t>
      </w:r>
    </w:p>
    <w:p w:rsidR="009C00CE" w:rsidRPr="00845BE8" w:rsidRDefault="009C00CE" w:rsidP="009C00CE">
      <w:pPr>
        <w:shd w:val="clear" w:color="auto" w:fill="FFFFFF"/>
        <w:ind w:firstLine="720"/>
        <w:jc w:val="both"/>
        <w:rPr>
          <w:bCs/>
        </w:rPr>
      </w:pPr>
      <w:r w:rsidRPr="00845BE8">
        <w:rPr>
          <w:bCs/>
        </w:rPr>
        <w:t>6) приложение к решению о сельском бюджете, устанавливающее распределение дотаций на выравнивание бюджетной обеспеченности поселений;</w:t>
      </w:r>
    </w:p>
    <w:p w:rsidR="009C00CE" w:rsidRPr="00845BE8" w:rsidRDefault="009C00CE" w:rsidP="009C00CE">
      <w:pPr>
        <w:shd w:val="clear" w:color="auto" w:fill="FFFFFF"/>
        <w:ind w:firstLine="720"/>
        <w:jc w:val="both"/>
        <w:rPr>
          <w:bCs/>
        </w:rPr>
      </w:pPr>
      <w:r w:rsidRPr="00845BE8">
        <w:rPr>
          <w:bCs/>
        </w:rPr>
        <w:t>7) общий объем бюджетных ассигнований, направляемых на исполнение публичных нормативных обязательств;</w:t>
      </w:r>
    </w:p>
    <w:p w:rsidR="009C00CE" w:rsidRPr="00845BE8" w:rsidRDefault="009C00CE" w:rsidP="009C00CE">
      <w:pPr>
        <w:shd w:val="clear" w:color="auto" w:fill="FFFFFF"/>
        <w:ind w:firstLine="720"/>
        <w:jc w:val="both"/>
        <w:rPr>
          <w:bCs/>
        </w:rPr>
      </w:pPr>
      <w:r w:rsidRPr="00845BE8">
        <w:rPr>
          <w:bCs/>
        </w:rPr>
        <w:t>8) общий объем межбюджетных трансфертов, предоставляемых бюджетам поселений в очередном финансовом году и плановом периоде;</w:t>
      </w:r>
    </w:p>
    <w:p w:rsidR="009C00CE" w:rsidRPr="00845BE8" w:rsidRDefault="009C00CE" w:rsidP="009C00CE">
      <w:pPr>
        <w:shd w:val="clear" w:color="auto" w:fill="FFFFFF"/>
        <w:ind w:firstLine="720"/>
        <w:jc w:val="both"/>
        <w:rPr>
          <w:bCs/>
        </w:rPr>
      </w:pPr>
      <w:r w:rsidRPr="00845BE8">
        <w:rPr>
          <w:bCs/>
        </w:rPr>
        <w:t>9) приложения к решению о районном бюджете, устанавливающие распределение между поселениями межбюджетных трансфертов, распределение которых утверждается решением о районном бюджете;</w:t>
      </w:r>
    </w:p>
    <w:p w:rsidR="009C00CE" w:rsidRPr="00845BE8" w:rsidRDefault="009C00CE" w:rsidP="009C00CE">
      <w:pPr>
        <w:shd w:val="clear" w:color="auto" w:fill="FFFFFF"/>
        <w:ind w:firstLine="720"/>
        <w:jc w:val="both"/>
        <w:rPr>
          <w:bCs/>
        </w:rPr>
      </w:pPr>
      <w:r w:rsidRPr="00845BE8">
        <w:rPr>
          <w:bCs/>
        </w:rPr>
        <w:t xml:space="preserve">10) приложение к решению о районном бюджете, устанавливающее перечень главных </w:t>
      </w:r>
      <w:proofErr w:type="gramStart"/>
      <w:r w:rsidRPr="00845BE8">
        <w:rPr>
          <w:bCs/>
        </w:rPr>
        <w:t>администраторов  источников финансирования дефицита районного бюджета</w:t>
      </w:r>
      <w:proofErr w:type="gramEnd"/>
      <w:r w:rsidRPr="00845BE8">
        <w:rPr>
          <w:bCs/>
        </w:rPr>
        <w:t>;</w:t>
      </w:r>
    </w:p>
    <w:p w:rsidR="009C00CE" w:rsidRPr="00845BE8" w:rsidRDefault="009C00CE" w:rsidP="009C00CE">
      <w:pPr>
        <w:shd w:val="clear" w:color="auto" w:fill="FFFFFF"/>
        <w:ind w:firstLine="720"/>
        <w:jc w:val="both"/>
        <w:rPr>
          <w:bCs/>
        </w:rPr>
      </w:pPr>
      <w:r w:rsidRPr="00845BE8">
        <w:rPr>
          <w:bCs/>
        </w:rPr>
        <w:t>11) дефицит районного бюджета и источники финансирования районного бюджета;</w:t>
      </w:r>
    </w:p>
    <w:p w:rsidR="009C00CE" w:rsidRPr="00845BE8" w:rsidRDefault="009C00CE" w:rsidP="009C00CE">
      <w:pPr>
        <w:shd w:val="clear" w:color="auto" w:fill="FFFFFF"/>
        <w:ind w:firstLine="720"/>
        <w:jc w:val="both"/>
        <w:rPr>
          <w:bCs/>
        </w:rPr>
      </w:pPr>
      <w:r w:rsidRPr="00845BE8">
        <w:rPr>
          <w:bCs/>
        </w:rPr>
        <w:t>12) программы муниципальных внутренних заимствований на очередной финансовый год;</w:t>
      </w:r>
    </w:p>
    <w:p w:rsidR="009C00CE" w:rsidRPr="00845BE8" w:rsidRDefault="009C00CE" w:rsidP="009C00CE">
      <w:pPr>
        <w:shd w:val="clear" w:color="auto" w:fill="FFFFFF"/>
        <w:ind w:firstLine="720"/>
        <w:jc w:val="both"/>
        <w:rPr>
          <w:bCs/>
        </w:rPr>
      </w:pPr>
      <w:r w:rsidRPr="007F69A3">
        <w:rPr>
          <w:bCs/>
        </w:rPr>
        <w:t xml:space="preserve">13) верхний предел районного муниципального внутреннего </w:t>
      </w:r>
      <w:r w:rsidR="00E36AA0" w:rsidRPr="007F69A3">
        <w:rPr>
          <w:bCs/>
        </w:rPr>
        <w:t xml:space="preserve">и внешнего </w:t>
      </w:r>
      <w:r w:rsidRPr="007F69A3">
        <w:rPr>
          <w:bCs/>
        </w:rPr>
        <w:t xml:space="preserve">долга по состоянию на 1 января года, следующего за очередным финансовым годом, и плановым </w:t>
      </w:r>
      <w:proofErr w:type="gramStart"/>
      <w:r w:rsidRPr="007F69A3">
        <w:rPr>
          <w:bCs/>
        </w:rPr>
        <w:t>периодом</w:t>
      </w:r>
      <w:proofErr w:type="gramEnd"/>
      <w:r w:rsidRPr="007F69A3">
        <w:rPr>
          <w:bCs/>
        </w:rPr>
        <w:t xml:space="preserve"> в том числе с указанием верхнего предела долга по муниципальным гарантиям.</w:t>
      </w:r>
    </w:p>
    <w:p w:rsidR="009C00CE" w:rsidRPr="00845BE8" w:rsidRDefault="009C00CE" w:rsidP="009C00CE">
      <w:pPr>
        <w:shd w:val="clear" w:color="auto" w:fill="FFFFFF"/>
        <w:ind w:firstLine="720"/>
        <w:jc w:val="both"/>
        <w:rPr>
          <w:bCs/>
        </w:rPr>
      </w:pPr>
      <w:r w:rsidRPr="00845BE8">
        <w:rPr>
          <w:bCs/>
        </w:rPr>
        <w:t>14) программа предоставления муниципальных гарантий на очередной финансовый год и плановый период;</w:t>
      </w:r>
    </w:p>
    <w:p w:rsidR="009C00CE" w:rsidRPr="00845BE8" w:rsidRDefault="009C00CE" w:rsidP="009C00CE">
      <w:pPr>
        <w:shd w:val="clear" w:color="auto" w:fill="FFFFFF"/>
        <w:ind w:firstLine="720"/>
        <w:jc w:val="both"/>
        <w:rPr>
          <w:bCs/>
        </w:rPr>
      </w:pPr>
      <w:r w:rsidRPr="00845BE8">
        <w:rPr>
          <w:szCs w:val="28"/>
        </w:rPr>
        <w:t>14</w:t>
      </w:r>
      <w:r w:rsidRPr="00845BE8">
        <w:rPr>
          <w:szCs w:val="28"/>
          <w:vertAlign w:val="superscript"/>
        </w:rPr>
        <w:t>1</w:t>
      </w:r>
      <w:r w:rsidRPr="00845BE8">
        <w:rPr>
          <w:szCs w:val="28"/>
        </w:rPr>
        <w:t xml:space="preserve">) перечень долгосрочных целевых программ с указанием бюджетных ассигнований, направленных на их </w:t>
      </w:r>
      <w:proofErr w:type="gramStart"/>
      <w:r w:rsidRPr="00845BE8">
        <w:rPr>
          <w:szCs w:val="28"/>
        </w:rPr>
        <w:t>финансовое</w:t>
      </w:r>
      <w:proofErr w:type="gramEnd"/>
      <w:r w:rsidRPr="00845BE8">
        <w:rPr>
          <w:szCs w:val="28"/>
        </w:rPr>
        <w:t xml:space="preserve"> обеспечение;</w:t>
      </w:r>
    </w:p>
    <w:p w:rsidR="009C00CE" w:rsidRPr="00845BE8" w:rsidRDefault="009C00CE" w:rsidP="009C00CE">
      <w:pPr>
        <w:shd w:val="clear" w:color="auto" w:fill="FFFFFF"/>
        <w:ind w:right="14" w:firstLine="691"/>
        <w:jc w:val="both"/>
        <w:rPr>
          <w:bCs/>
        </w:rPr>
      </w:pPr>
      <w:r w:rsidRPr="00845BE8">
        <w:rPr>
          <w:bCs/>
        </w:rPr>
        <w:t>15) текстовые статьи проекта решения о сельском бюджете.</w:t>
      </w:r>
    </w:p>
    <w:p w:rsidR="009C00CE" w:rsidRPr="00845BE8" w:rsidRDefault="009C00CE" w:rsidP="009C00CE">
      <w:pPr>
        <w:shd w:val="clear" w:color="auto" w:fill="FFFFFF"/>
        <w:ind w:right="14" w:firstLine="691"/>
        <w:jc w:val="both"/>
        <w:rPr>
          <w:bCs/>
        </w:rPr>
      </w:pPr>
      <w:r w:rsidRPr="00845BE8">
        <w:rPr>
          <w:bCs/>
        </w:rPr>
        <w:t>3. При принятии проекта решения о сельском бюджете сельский Совет не имеет права увеличивать доходы и дефицит сельского бюджета, если на эти изменения отсутствует положительное заключение главы сельсовета.</w:t>
      </w:r>
    </w:p>
    <w:p w:rsidR="009C00CE" w:rsidRPr="00845BE8" w:rsidRDefault="009C00CE" w:rsidP="009C00CE">
      <w:pPr>
        <w:shd w:val="clear" w:color="auto" w:fill="FFFFFF"/>
        <w:ind w:right="14" w:firstLine="691"/>
        <w:jc w:val="both"/>
      </w:pPr>
      <w:r w:rsidRPr="00845BE8">
        <w:t>При рассмотрении проекта решения о сельском  бюджете сельский Совет принимает решение о принятии или об отклонении указанного проекта.</w:t>
      </w:r>
    </w:p>
    <w:p w:rsidR="009C00CE" w:rsidRPr="00845BE8" w:rsidRDefault="009C00CE" w:rsidP="009C00CE">
      <w:pPr>
        <w:shd w:val="clear" w:color="auto" w:fill="FFFFFF"/>
        <w:ind w:right="14" w:firstLine="691"/>
        <w:jc w:val="both"/>
      </w:pPr>
      <w:r w:rsidRPr="00845BE8">
        <w:t xml:space="preserve">4. </w:t>
      </w:r>
      <w:proofErr w:type="gramStart"/>
      <w:r w:rsidRPr="00845BE8">
        <w:t xml:space="preserve">Принятое сельским Советом решения о сельском бюджете в течение 7 дней направляется главе района для подписания и обнародования. </w:t>
      </w:r>
      <w:proofErr w:type="gramEnd"/>
    </w:p>
    <w:p w:rsidR="009C00CE" w:rsidRPr="00845BE8" w:rsidRDefault="009C00CE" w:rsidP="009C00CE">
      <w:pPr>
        <w:shd w:val="clear" w:color="auto" w:fill="FFFFFF"/>
        <w:spacing w:before="336"/>
        <w:ind w:firstLine="709"/>
        <w:jc w:val="both"/>
      </w:pPr>
      <w:r w:rsidRPr="00845BE8">
        <w:rPr>
          <w:b/>
          <w:bCs/>
        </w:rPr>
        <w:lastRenderedPageBreak/>
        <w:t>Статья 8. Отклонение проекта решения о сельском бюджете</w:t>
      </w:r>
    </w:p>
    <w:p w:rsidR="009C00CE" w:rsidRPr="00845BE8" w:rsidRDefault="009C00CE" w:rsidP="009C00CE">
      <w:pPr>
        <w:shd w:val="clear" w:color="auto" w:fill="FFFFFF"/>
        <w:spacing w:before="317"/>
        <w:ind w:left="14" w:right="29" w:firstLine="682"/>
        <w:jc w:val="both"/>
      </w:pPr>
      <w:r w:rsidRPr="00845BE8">
        <w:t>В случае отклонения проекта решения о сельском бюджете сельский Совет принимает решение:</w:t>
      </w:r>
    </w:p>
    <w:p w:rsidR="009C00CE" w:rsidRPr="00845BE8" w:rsidRDefault="009C00CE" w:rsidP="009C00CE">
      <w:pPr>
        <w:shd w:val="clear" w:color="auto" w:fill="FFFFFF"/>
        <w:ind w:left="11" w:right="28" w:firstLine="680"/>
        <w:jc w:val="both"/>
      </w:pPr>
      <w:r w:rsidRPr="00845BE8">
        <w:t xml:space="preserve"> 1) о передаче указанного проекта в согласительную комиссию по уточнению показателей сельского бюджета (далее – согласительная комиссия), создаваемую на паритетных началах из представителей администрации сельсовета и районного Совета, для разработки согласованного варианта показателей сельского бюджета, исходя из замечаний и предложений, изложенных в заключени</w:t>
      </w:r>
      <w:proofErr w:type="gramStart"/>
      <w:r w:rsidRPr="00845BE8">
        <w:t>и</w:t>
      </w:r>
      <w:proofErr w:type="gramEnd"/>
      <w:r w:rsidRPr="00845BE8">
        <w:t xml:space="preserve"> постоянной комиссии сельского Совета по бюджету, местным налогам.</w:t>
      </w:r>
    </w:p>
    <w:p w:rsidR="009C00CE" w:rsidRPr="00845BE8" w:rsidRDefault="009C00CE" w:rsidP="009C00CE">
      <w:pPr>
        <w:shd w:val="clear" w:color="auto" w:fill="FFFFFF"/>
        <w:ind w:left="11" w:right="28" w:firstLine="680"/>
        <w:jc w:val="both"/>
      </w:pPr>
      <w:r w:rsidRPr="00845BE8">
        <w:t>2)  о  возврате  указанного  проекта  главе сельсовета на доработку.</w:t>
      </w:r>
    </w:p>
    <w:p w:rsidR="009C00CE" w:rsidRPr="00845BE8" w:rsidRDefault="009C00CE" w:rsidP="007F69A3">
      <w:pPr>
        <w:shd w:val="clear" w:color="auto" w:fill="FFFFFF"/>
        <w:tabs>
          <w:tab w:val="left" w:pos="3828"/>
        </w:tabs>
        <w:spacing w:before="182"/>
        <w:ind w:firstLine="709"/>
        <w:jc w:val="both"/>
        <w:rPr>
          <w:b/>
          <w:bCs/>
        </w:rPr>
      </w:pPr>
      <w:r w:rsidRPr="00845BE8">
        <w:rPr>
          <w:b/>
          <w:bCs/>
        </w:rPr>
        <w:t>Статья 9. Порядок работы согласительной комиссии в случае отклонения сельским Советом проекта решения о сельском бюджете</w:t>
      </w:r>
    </w:p>
    <w:p w:rsidR="009C00CE" w:rsidRPr="00845BE8" w:rsidRDefault="009C00CE" w:rsidP="009C00CE">
      <w:pPr>
        <w:shd w:val="clear" w:color="auto" w:fill="FFFFFF"/>
        <w:jc w:val="both"/>
        <w:rPr>
          <w:bCs/>
        </w:rPr>
      </w:pPr>
      <w:r w:rsidRPr="00845BE8">
        <w:rPr>
          <w:bCs/>
        </w:rPr>
        <w:t xml:space="preserve">          1. В случае отклон</w:t>
      </w:r>
      <w:r>
        <w:rPr>
          <w:bCs/>
        </w:rPr>
        <w:t>ения проекта решения о сельско</w:t>
      </w:r>
      <w:r w:rsidRPr="00845BE8">
        <w:rPr>
          <w:bCs/>
        </w:rPr>
        <w:t>м бюджете и передачи его в согласительную комиссию указанная комиссия в течение 5 дней разрабатывает вариант показателей сельского бюджета, которые являются предметом рассмотрения указанного проекта.</w:t>
      </w:r>
    </w:p>
    <w:p w:rsidR="009C00CE" w:rsidRPr="00845BE8" w:rsidRDefault="009C00CE" w:rsidP="009C00CE">
      <w:pPr>
        <w:shd w:val="clear" w:color="auto" w:fill="FFFFFF"/>
        <w:jc w:val="both"/>
        <w:rPr>
          <w:bCs/>
        </w:rPr>
      </w:pPr>
      <w:r w:rsidRPr="00845BE8">
        <w:rPr>
          <w:bCs/>
        </w:rPr>
        <w:t xml:space="preserve">          2.  Решение согласительной комиссии принимается большинством голосов ее членов.</w:t>
      </w:r>
    </w:p>
    <w:p w:rsidR="009C00CE" w:rsidRPr="00845BE8" w:rsidRDefault="009C00CE" w:rsidP="009C00CE">
      <w:pPr>
        <w:shd w:val="clear" w:color="auto" w:fill="FFFFFF"/>
        <w:jc w:val="both"/>
        <w:rPr>
          <w:bCs/>
        </w:rPr>
      </w:pPr>
      <w:r w:rsidRPr="00845BE8">
        <w:rPr>
          <w:bCs/>
        </w:rPr>
        <w:t xml:space="preserve">               Члены </w:t>
      </w:r>
      <w:proofErr w:type="gramStart"/>
      <w:r w:rsidRPr="00845BE8">
        <w:rPr>
          <w:bCs/>
        </w:rPr>
        <w:t>согласительной</w:t>
      </w:r>
      <w:proofErr w:type="gramEnd"/>
      <w:r w:rsidRPr="00845BE8">
        <w:rPr>
          <w:bCs/>
        </w:rPr>
        <w:t xml:space="preserve"> комиссии, не согласные с решением, вправе высказывать особое мнение, которое приобщается к решению согласительной комиссии.</w:t>
      </w:r>
    </w:p>
    <w:p w:rsidR="009C00CE" w:rsidRPr="00845BE8" w:rsidRDefault="009C00CE" w:rsidP="009C00CE">
      <w:pPr>
        <w:shd w:val="clear" w:color="auto" w:fill="FFFFFF"/>
        <w:jc w:val="both"/>
        <w:rPr>
          <w:bCs/>
        </w:rPr>
      </w:pPr>
      <w:r w:rsidRPr="00845BE8">
        <w:rPr>
          <w:bCs/>
        </w:rPr>
        <w:t xml:space="preserve">          3. По окончании работы согласительная комиссия вносит на рассмотрение сельского Совета:</w:t>
      </w:r>
    </w:p>
    <w:p w:rsidR="009C00CE" w:rsidRPr="00845BE8" w:rsidRDefault="009C00CE" w:rsidP="009C00CE">
      <w:pPr>
        <w:shd w:val="clear" w:color="auto" w:fill="FFFFFF"/>
        <w:jc w:val="both"/>
        <w:rPr>
          <w:bCs/>
        </w:rPr>
      </w:pPr>
      <w:r w:rsidRPr="00845BE8">
        <w:rPr>
          <w:bCs/>
        </w:rPr>
        <w:t xml:space="preserve">              1) разработанный вариант показателей сельского бюджета;</w:t>
      </w:r>
    </w:p>
    <w:p w:rsidR="009C00CE" w:rsidRPr="00845BE8" w:rsidRDefault="009C00CE" w:rsidP="009C00CE">
      <w:pPr>
        <w:shd w:val="clear" w:color="auto" w:fill="FFFFFF"/>
        <w:jc w:val="both"/>
        <w:rPr>
          <w:bCs/>
        </w:rPr>
      </w:pPr>
      <w:r w:rsidRPr="00845BE8">
        <w:rPr>
          <w:bCs/>
        </w:rPr>
        <w:t xml:space="preserve">              2) позиции, по которым члены согласительной комиссии не выработали согласованного решения.</w:t>
      </w:r>
    </w:p>
    <w:p w:rsidR="009C00CE" w:rsidRPr="00845BE8" w:rsidRDefault="009C00CE" w:rsidP="009C00CE">
      <w:pPr>
        <w:shd w:val="clear" w:color="auto" w:fill="FFFFFF"/>
        <w:jc w:val="both"/>
        <w:rPr>
          <w:bCs/>
        </w:rPr>
      </w:pPr>
      <w:r w:rsidRPr="00845BE8">
        <w:rPr>
          <w:bCs/>
        </w:rPr>
        <w:t xml:space="preserve">          4. При утверждении проекта решения о сельском бюджете по итогам работы согласительной комиссии сельский Совет не имеет права изменять показатели сельского бюджета, если на эти изменения отсутствуют положительное заключение согласительной комиссии.</w:t>
      </w:r>
    </w:p>
    <w:p w:rsidR="009C00CE" w:rsidRPr="00845BE8" w:rsidRDefault="009C00CE" w:rsidP="009C00CE">
      <w:pPr>
        <w:shd w:val="clear" w:color="auto" w:fill="FFFFFF"/>
        <w:jc w:val="both"/>
        <w:rPr>
          <w:bCs/>
        </w:rPr>
      </w:pPr>
      <w:r w:rsidRPr="00845BE8">
        <w:rPr>
          <w:bCs/>
        </w:rPr>
        <w:t xml:space="preserve">            5.  Если сельский Совет не принимает проект решения о сельском бюджете по итогам работы согласительной комиссии, указанный проект считается повторно отклоненным.</w:t>
      </w:r>
    </w:p>
    <w:p w:rsidR="009C00CE" w:rsidRPr="00845BE8" w:rsidRDefault="009C00CE" w:rsidP="009C00CE">
      <w:pPr>
        <w:shd w:val="clear" w:color="auto" w:fill="FFFFFF"/>
        <w:jc w:val="both"/>
        <w:rPr>
          <w:bCs/>
        </w:rPr>
      </w:pPr>
      <w:r w:rsidRPr="00845BE8">
        <w:rPr>
          <w:bCs/>
        </w:rPr>
        <w:t xml:space="preserve">                  При повторном отклонении проекта решения о сельском бюджете сельский Совет не имеет права повторно направить указанный проект в согласительную комиссию.</w:t>
      </w:r>
    </w:p>
    <w:p w:rsidR="009C00CE" w:rsidRPr="00845BE8" w:rsidRDefault="009C00CE" w:rsidP="009C00CE">
      <w:pPr>
        <w:shd w:val="clear" w:color="auto" w:fill="FFFFFF"/>
        <w:jc w:val="both"/>
        <w:rPr>
          <w:bCs/>
        </w:rPr>
      </w:pPr>
      <w:r w:rsidRPr="00845BE8">
        <w:rPr>
          <w:bCs/>
        </w:rPr>
        <w:t xml:space="preserve">                  Повторно решение о сельском бюджете дальнейшему рассмотрению не подлежит  и возвращается главе сельсовета с приложением копии решения районного Совета об отклонении проекта решения.</w:t>
      </w:r>
    </w:p>
    <w:p w:rsidR="009C00CE" w:rsidRPr="00845BE8" w:rsidRDefault="009C00CE" w:rsidP="009C00CE">
      <w:pPr>
        <w:shd w:val="clear" w:color="auto" w:fill="FFFFFF"/>
        <w:spacing w:before="182"/>
        <w:ind w:firstLine="709"/>
        <w:jc w:val="both"/>
        <w:rPr>
          <w:b/>
        </w:rPr>
      </w:pPr>
      <w:r w:rsidRPr="00845BE8">
        <w:rPr>
          <w:b/>
          <w:bCs/>
        </w:rPr>
        <w:t xml:space="preserve">Статья 10. Возвращение проекта решения о сельском </w:t>
      </w:r>
      <w:r w:rsidRPr="00845BE8">
        <w:rPr>
          <w:b/>
        </w:rPr>
        <w:t xml:space="preserve">бюджете главе сельсовета </w:t>
      </w:r>
      <w:r w:rsidRPr="00845BE8">
        <w:rPr>
          <w:b/>
          <w:bCs/>
        </w:rPr>
        <w:t>в случае его отклонения  сельским Советом</w:t>
      </w:r>
    </w:p>
    <w:p w:rsidR="009C00CE" w:rsidRPr="00845BE8" w:rsidRDefault="009C00CE" w:rsidP="009C00CE">
      <w:pPr>
        <w:shd w:val="clear" w:color="auto" w:fill="FFFFFF"/>
        <w:spacing w:before="178"/>
        <w:ind w:left="19" w:right="19" w:firstLine="691"/>
        <w:jc w:val="both"/>
      </w:pPr>
      <w:r w:rsidRPr="00845BE8">
        <w:t>В случае отклонения сельским Советом проекта решения о сельском бюджете и его возвращения главе сельсовета указанный  проект подлежит доработке и внесению на рассмотрение сельского Совета повторно в течение 5 дней.</w:t>
      </w:r>
    </w:p>
    <w:p w:rsidR="009C00CE" w:rsidRPr="00845BE8" w:rsidRDefault="009C00CE" w:rsidP="009C00CE">
      <w:pPr>
        <w:shd w:val="clear" w:color="auto" w:fill="FFFFFF"/>
        <w:ind w:left="19" w:right="29" w:firstLine="691"/>
        <w:jc w:val="both"/>
      </w:pPr>
      <w:r w:rsidRPr="00845BE8">
        <w:t>При повторном внесении указанного  проекта сельский Совет рассматривает его в течение 10 дней.</w:t>
      </w:r>
    </w:p>
    <w:p w:rsidR="009C00CE" w:rsidRPr="00845BE8" w:rsidRDefault="009C00CE" w:rsidP="009C00CE">
      <w:pPr>
        <w:shd w:val="clear" w:color="auto" w:fill="FFFFFF"/>
        <w:spacing w:before="326"/>
        <w:ind w:firstLine="709"/>
      </w:pPr>
      <w:r w:rsidRPr="00845BE8">
        <w:rPr>
          <w:b/>
          <w:bCs/>
        </w:rPr>
        <w:t xml:space="preserve">Статья 11. Внесение изменений в решение о сельском </w:t>
      </w:r>
      <w:r w:rsidRPr="00845BE8">
        <w:rPr>
          <w:b/>
        </w:rPr>
        <w:t xml:space="preserve"> бюджете </w:t>
      </w:r>
      <w:r w:rsidRPr="00845BE8">
        <w:rPr>
          <w:b/>
          <w:bCs/>
        </w:rPr>
        <w:t xml:space="preserve">на текущий финансовый </w:t>
      </w:r>
      <w:r w:rsidRPr="00845BE8">
        <w:rPr>
          <w:b/>
        </w:rPr>
        <w:t>год</w:t>
      </w:r>
    </w:p>
    <w:p w:rsidR="009C00CE" w:rsidRPr="00845BE8" w:rsidRDefault="009C00CE" w:rsidP="009C00CE">
      <w:pPr>
        <w:widowControl w:val="0"/>
        <w:numPr>
          <w:ilvl w:val="0"/>
          <w:numId w:val="7"/>
        </w:numPr>
        <w:shd w:val="clear" w:color="auto" w:fill="FFFFFF"/>
        <w:tabs>
          <w:tab w:val="left" w:pos="998"/>
        </w:tabs>
        <w:autoSpaceDE w:val="0"/>
        <w:autoSpaceDN w:val="0"/>
        <w:adjustRightInd w:val="0"/>
        <w:spacing w:before="317"/>
        <w:ind w:left="14" w:firstLine="701"/>
        <w:jc w:val="both"/>
      </w:pPr>
      <w:r w:rsidRPr="00845BE8">
        <w:t xml:space="preserve">Глава сельсовета представляет в районный Совет, разработанный администрацией сельсовета проект решения о внесении изменений в решение о сельском бюджете на текущий финансовый год и плановый период по всем вопросам,  являющимся  </w:t>
      </w:r>
      <w:r w:rsidRPr="00845BE8">
        <w:lastRenderedPageBreak/>
        <w:t>предметом  правового  регулирования  указанного решения.</w:t>
      </w:r>
    </w:p>
    <w:p w:rsidR="009C00CE" w:rsidRPr="00845BE8" w:rsidRDefault="009C00CE" w:rsidP="009C00CE">
      <w:pPr>
        <w:widowControl w:val="0"/>
        <w:numPr>
          <w:ilvl w:val="0"/>
          <w:numId w:val="7"/>
        </w:numPr>
        <w:shd w:val="clear" w:color="auto" w:fill="FFFFFF"/>
        <w:tabs>
          <w:tab w:val="left" w:pos="998"/>
        </w:tabs>
        <w:autoSpaceDE w:val="0"/>
        <w:autoSpaceDN w:val="0"/>
        <w:adjustRightInd w:val="0"/>
        <w:ind w:left="14" w:firstLine="701"/>
        <w:jc w:val="both"/>
      </w:pPr>
      <w:proofErr w:type="gramStart"/>
      <w:r w:rsidRPr="00845BE8">
        <w:t>Проекты решений о внесении изменений в решение о сельском</w:t>
      </w:r>
      <w:r w:rsidRPr="00845BE8">
        <w:br/>
        <w:t>бюджете на текущий финансовый год и плановый период могут изменять основные</w:t>
      </w:r>
      <w:r w:rsidRPr="00845BE8">
        <w:br/>
        <w:t>характеристики (общий объем доходов, общий объем расходов, дефицит</w:t>
      </w:r>
      <w:r w:rsidRPr="00845BE8">
        <w:br/>
        <w:t>(</w:t>
      </w:r>
      <w:proofErr w:type="spellStart"/>
      <w:r w:rsidRPr="00845BE8">
        <w:t>профицит</w:t>
      </w:r>
      <w:proofErr w:type="spellEnd"/>
      <w:r w:rsidRPr="00845BE8">
        <w:t>) бюджета  и  ведомственную  структуру расходов  сельского бюджета  в   текущем   финансовом   году и плановом периоде при   наличии   соответствующих</w:t>
      </w:r>
      <w:r w:rsidRPr="00845BE8">
        <w:br/>
        <w:t>источников дополнительных поступлений в бюджет и (или) при сокращении</w:t>
      </w:r>
      <w:r w:rsidRPr="00845BE8">
        <w:br/>
        <w:t>бюджетных ассигнований по отдельным статьям</w:t>
      </w:r>
      <w:proofErr w:type="gramEnd"/>
      <w:r w:rsidRPr="00845BE8">
        <w:t xml:space="preserve"> расходов бюджета.</w:t>
      </w:r>
    </w:p>
    <w:p w:rsidR="009C00CE" w:rsidRPr="00845BE8" w:rsidRDefault="009C00CE" w:rsidP="009C00CE">
      <w:pPr>
        <w:widowControl w:val="0"/>
        <w:numPr>
          <w:ilvl w:val="0"/>
          <w:numId w:val="8"/>
        </w:numPr>
        <w:shd w:val="clear" w:color="auto" w:fill="FFFFFF"/>
        <w:tabs>
          <w:tab w:val="left" w:pos="1051"/>
        </w:tabs>
        <w:autoSpaceDE w:val="0"/>
        <w:autoSpaceDN w:val="0"/>
        <w:adjustRightInd w:val="0"/>
        <w:spacing w:before="10"/>
        <w:ind w:left="34" w:firstLine="691"/>
        <w:jc w:val="both"/>
      </w:pPr>
      <w:r w:rsidRPr="00845BE8">
        <w:t>Проект решения о внесении изменений в решение о сельском</w:t>
      </w:r>
      <w:r w:rsidRPr="00845BE8">
        <w:br/>
        <w:t>бюджете на текущий финансовый год представляется в сельский</w:t>
      </w:r>
      <w:r w:rsidRPr="00845BE8">
        <w:br/>
        <w:t>Совет,   как   правило,   за   15   календарных   дней   до   предполагаемого</w:t>
      </w:r>
      <w:r w:rsidRPr="00845BE8">
        <w:br/>
        <w:t>рассмотрения на заседании сельского Совета.</w:t>
      </w:r>
    </w:p>
    <w:p w:rsidR="009C00CE" w:rsidRPr="00845BE8" w:rsidRDefault="009C00CE" w:rsidP="009C00CE">
      <w:pPr>
        <w:widowControl w:val="0"/>
        <w:numPr>
          <w:ilvl w:val="0"/>
          <w:numId w:val="8"/>
        </w:numPr>
        <w:shd w:val="clear" w:color="auto" w:fill="FFFFFF"/>
        <w:tabs>
          <w:tab w:val="left" w:pos="1051"/>
        </w:tabs>
        <w:autoSpaceDE w:val="0"/>
        <w:autoSpaceDN w:val="0"/>
        <w:adjustRightInd w:val="0"/>
        <w:spacing w:before="10"/>
        <w:ind w:left="34" w:firstLine="691"/>
        <w:jc w:val="both"/>
      </w:pPr>
      <w:r w:rsidRPr="00845BE8">
        <w:t>К проекту решения о внесении изменений в решение о сельском бюджете на текущий финансовый год и плановый период прилагаются:</w:t>
      </w:r>
    </w:p>
    <w:p w:rsidR="009C00CE" w:rsidRPr="00845BE8" w:rsidRDefault="007F69A3" w:rsidP="007F69A3">
      <w:pPr>
        <w:pStyle w:val="a4"/>
        <w:jc w:val="both"/>
      </w:pPr>
      <w:r>
        <w:t xml:space="preserve">- </w:t>
      </w:r>
      <w:r w:rsidR="009C00CE" w:rsidRPr="00845BE8">
        <w:t>пояснительная записка, содержащая анализ причин и факторов, обусловивших необходимость внесения изменений в решение о сельском бюджете;</w:t>
      </w:r>
    </w:p>
    <w:p w:rsidR="007F69A3" w:rsidRDefault="007F69A3" w:rsidP="007F69A3">
      <w:pPr>
        <w:pStyle w:val="a4"/>
        <w:jc w:val="both"/>
      </w:pPr>
      <w:r>
        <w:t xml:space="preserve">- </w:t>
      </w:r>
      <w:r w:rsidR="009C00CE" w:rsidRPr="00845BE8">
        <w:t>сведения об исполнении сельского бюджета за истекший отчетный период;</w:t>
      </w:r>
    </w:p>
    <w:p w:rsidR="009C00CE" w:rsidRPr="007F69A3" w:rsidRDefault="009C00CE" w:rsidP="007F69A3">
      <w:pPr>
        <w:pStyle w:val="a4"/>
        <w:jc w:val="both"/>
      </w:pPr>
      <w:r w:rsidRPr="00845BE8">
        <w:t xml:space="preserve"> </w:t>
      </w:r>
      <w:r w:rsidR="007F69A3">
        <w:t xml:space="preserve">- </w:t>
      </w:r>
      <w:r w:rsidRPr="00845BE8">
        <w:t xml:space="preserve"> принятые главой сельсовета нормативно-правовые акты, приводящие к изменению расходной части сельского бюджета, в том числе по долгосрочным целевым программам.</w:t>
      </w:r>
    </w:p>
    <w:p w:rsidR="009C00CE" w:rsidRPr="007F69A3" w:rsidRDefault="009C00CE" w:rsidP="007F69A3">
      <w:pPr>
        <w:pStyle w:val="a4"/>
        <w:jc w:val="both"/>
      </w:pPr>
    </w:p>
    <w:p w:rsidR="009C00CE" w:rsidRPr="00845BE8" w:rsidRDefault="009C00CE" w:rsidP="009C00CE">
      <w:pPr>
        <w:ind w:firstLine="709"/>
        <w:jc w:val="both"/>
        <w:rPr>
          <w:b/>
          <w:szCs w:val="28"/>
        </w:rPr>
      </w:pPr>
      <w:r w:rsidRPr="00845BE8">
        <w:rPr>
          <w:b/>
          <w:szCs w:val="28"/>
        </w:rPr>
        <w:t>Статья 12. Остатки средств сельского бюджета</w:t>
      </w:r>
    </w:p>
    <w:p w:rsidR="009C00CE" w:rsidRPr="007F69A3" w:rsidRDefault="009C00CE" w:rsidP="007F69A3">
      <w:pPr>
        <w:ind w:firstLine="709"/>
        <w:jc w:val="both"/>
        <w:rPr>
          <w:szCs w:val="28"/>
        </w:rPr>
      </w:pPr>
      <w:proofErr w:type="gramStart"/>
      <w:r w:rsidRPr="00845BE8">
        <w:rPr>
          <w:szCs w:val="28"/>
        </w:rPr>
        <w:t>Остатки средств сельского бюджета на начало текущего финансового года (за исключением остатков межбюджетных трансфертов, полученных  из других бюджетов в форме субсидий и субвенций) в объеме не более одной двенадцатой общего объема расходов сельского бюджета текущего финансового года могут направляться на покрытие временных кассовых разрывов, возникающих в ходе исполнения районного бюджета в текущем финансовом году.</w:t>
      </w:r>
      <w:proofErr w:type="gramEnd"/>
    </w:p>
    <w:p w:rsidR="009C00CE" w:rsidRPr="00CB35D5" w:rsidRDefault="009C00CE" w:rsidP="009C00CE">
      <w:pPr>
        <w:shd w:val="clear" w:color="auto" w:fill="FFFFFF"/>
        <w:spacing w:before="312"/>
        <w:ind w:firstLine="709"/>
        <w:rPr>
          <w:b/>
          <w:bCs/>
        </w:rPr>
      </w:pPr>
      <w:r w:rsidRPr="00CB35D5">
        <w:rPr>
          <w:b/>
          <w:bCs/>
        </w:rPr>
        <w:t>Статья    13.    Внешняя проверка годового отчета об исполнении сельского бюджета</w:t>
      </w:r>
    </w:p>
    <w:p w:rsidR="009C00CE" w:rsidRPr="00CB35D5" w:rsidRDefault="009C00CE" w:rsidP="009C00CE">
      <w:pPr>
        <w:shd w:val="clear" w:color="auto" w:fill="FFFFFF"/>
        <w:spacing w:before="312"/>
        <w:jc w:val="both"/>
        <w:rPr>
          <w:bCs/>
        </w:rPr>
      </w:pPr>
      <w:r w:rsidRPr="00CB35D5">
        <w:rPr>
          <w:bCs/>
        </w:rPr>
        <w:t xml:space="preserve">           1. Годовой отчет об исполнении сельского бюджета до его рассмотрения в сельском </w:t>
      </w:r>
      <w:r>
        <w:rPr>
          <w:bCs/>
        </w:rPr>
        <w:t>Совете подлежит внешней проверке</w:t>
      </w:r>
      <w:r w:rsidRPr="00CB35D5">
        <w:rPr>
          <w:bCs/>
        </w:rPr>
        <w:t xml:space="preserve"> Контрольно-счетным органом Константиновского района.</w:t>
      </w:r>
    </w:p>
    <w:p w:rsidR="009C00CE" w:rsidRPr="00CB35D5" w:rsidRDefault="009C00CE" w:rsidP="009C00CE">
      <w:pPr>
        <w:shd w:val="clear" w:color="auto" w:fill="FFFFFF"/>
        <w:ind w:left="5" w:right="43" w:firstLine="686"/>
        <w:jc w:val="both"/>
      </w:pPr>
      <w:r w:rsidRPr="00CB35D5">
        <w:t>2. Администрация сельсовета направляет до 1 апреля текущего финансового года в Контрольно-счетный орган Константиновского района годовой отчет об исполнении годового отчета.</w:t>
      </w:r>
    </w:p>
    <w:p w:rsidR="009C00CE" w:rsidRPr="00845BE8" w:rsidRDefault="009C00CE" w:rsidP="009C00CE">
      <w:pPr>
        <w:shd w:val="clear" w:color="auto" w:fill="FFFFFF"/>
        <w:ind w:left="5" w:right="43" w:firstLine="686"/>
        <w:jc w:val="both"/>
      </w:pPr>
      <w:r w:rsidRPr="00CB35D5">
        <w:t>3. Контрольно-счетный орган Константиновского района в течени</w:t>
      </w:r>
      <w:proofErr w:type="gramStart"/>
      <w:r w:rsidRPr="00CB35D5">
        <w:t>и</w:t>
      </w:r>
      <w:proofErr w:type="gramEnd"/>
      <w:r w:rsidRPr="00CB35D5">
        <w:t xml:space="preserve"> 15 дней готовит и представляет заключение на годовой отчет об исполнении районного бюджета в постоянную комиссию районного Совета по бюджету, местным налогам районного Совета и одновременно направляет его в администрацию сельсовета.</w:t>
      </w:r>
    </w:p>
    <w:p w:rsidR="009C00CE" w:rsidRPr="00845BE8" w:rsidRDefault="009C00CE" w:rsidP="009C00CE">
      <w:pPr>
        <w:shd w:val="clear" w:color="auto" w:fill="FFFFFF"/>
        <w:ind w:left="5" w:right="43" w:firstLine="686"/>
        <w:jc w:val="both"/>
      </w:pPr>
    </w:p>
    <w:p w:rsidR="009C00CE" w:rsidRPr="00845BE8" w:rsidRDefault="009C00CE" w:rsidP="009C00CE">
      <w:pPr>
        <w:autoSpaceDE w:val="0"/>
        <w:autoSpaceDN w:val="0"/>
        <w:adjustRightInd w:val="0"/>
        <w:ind w:firstLine="540"/>
        <w:rPr>
          <w:b/>
        </w:rPr>
      </w:pPr>
      <w:r w:rsidRPr="00845BE8">
        <w:rPr>
          <w:b/>
        </w:rPr>
        <w:t>13.1 Порядок представления квартальной бюджетной отчетности</w:t>
      </w:r>
    </w:p>
    <w:p w:rsidR="009C00CE" w:rsidRPr="00845BE8" w:rsidRDefault="009C00CE" w:rsidP="009C00CE">
      <w:pPr>
        <w:autoSpaceDE w:val="0"/>
        <w:autoSpaceDN w:val="0"/>
        <w:adjustRightInd w:val="0"/>
        <w:ind w:firstLine="540"/>
        <w:jc w:val="both"/>
      </w:pPr>
    </w:p>
    <w:p w:rsidR="009C00CE" w:rsidRPr="00845BE8" w:rsidRDefault="009C00CE" w:rsidP="009C00CE">
      <w:pPr>
        <w:shd w:val="clear" w:color="auto" w:fill="FFFFFF"/>
        <w:ind w:left="5" w:right="43" w:firstLine="686"/>
        <w:jc w:val="both"/>
        <w:rPr>
          <w:sz w:val="26"/>
          <w:szCs w:val="26"/>
        </w:rPr>
      </w:pPr>
      <w:r w:rsidRPr="00845BE8">
        <w:rPr>
          <w:sz w:val="26"/>
          <w:szCs w:val="26"/>
        </w:rPr>
        <w:t>Бюджетная отчетность составляется главным распорядителем, получателем бюджетных средств, главным администратором доходов бюджетов - субъектом бюджетной отчетности, на следующие даты: квартальная - по состоянию на 1 апреля, 1 июля и 1 октября текущего года.</w:t>
      </w:r>
    </w:p>
    <w:p w:rsidR="009C00CE" w:rsidRPr="00845BE8" w:rsidRDefault="009C00CE" w:rsidP="009C00CE">
      <w:pPr>
        <w:shd w:val="clear" w:color="auto" w:fill="FFFFFF"/>
        <w:ind w:left="5" w:right="43" w:firstLine="686"/>
        <w:jc w:val="both"/>
      </w:pPr>
    </w:p>
    <w:p w:rsidR="009C00CE" w:rsidRPr="00845BE8" w:rsidRDefault="009C00CE" w:rsidP="009C00CE">
      <w:pPr>
        <w:shd w:val="clear" w:color="auto" w:fill="FFFFFF"/>
        <w:ind w:firstLine="709"/>
        <w:rPr>
          <w:b/>
          <w:bCs/>
        </w:rPr>
      </w:pPr>
      <w:r w:rsidRPr="00845BE8">
        <w:rPr>
          <w:b/>
          <w:bCs/>
        </w:rPr>
        <w:t xml:space="preserve">Статья    14.    Представление   годового    отчета   об   исполнении </w:t>
      </w:r>
    </w:p>
    <w:p w:rsidR="009C00CE" w:rsidRPr="00845BE8" w:rsidRDefault="009C00CE" w:rsidP="009C00CE">
      <w:pPr>
        <w:shd w:val="clear" w:color="auto" w:fill="FFFFFF"/>
      </w:pPr>
      <w:r w:rsidRPr="00845BE8">
        <w:rPr>
          <w:b/>
          <w:bCs/>
        </w:rPr>
        <w:t>сельского бюджета в сельский Совет</w:t>
      </w:r>
    </w:p>
    <w:p w:rsidR="009C00CE" w:rsidRPr="00845BE8" w:rsidRDefault="009C00CE" w:rsidP="009C00CE">
      <w:pPr>
        <w:shd w:val="clear" w:color="auto" w:fill="FFFFFF"/>
        <w:tabs>
          <w:tab w:val="left" w:pos="1003"/>
        </w:tabs>
        <w:spacing w:before="326"/>
        <w:ind w:left="14"/>
        <w:jc w:val="both"/>
      </w:pPr>
      <w:r w:rsidRPr="00845BE8">
        <w:t xml:space="preserve">          1.</w:t>
      </w:r>
      <w:r w:rsidRPr="00845BE8">
        <w:tab/>
        <w:t>Годовой отчет об исполнении сельского бюджета представляется</w:t>
      </w:r>
      <w:r w:rsidRPr="00845BE8">
        <w:br/>
        <w:t>главой сельсовета в сельский Совет до 1 мая текущего года.</w:t>
      </w:r>
    </w:p>
    <w:p w:rsidR="009C00CE" w:rsidRPr="00845BE8" w:rsidRDefault="009C00CE" w:rsidP="009C00CE">
      <w:pPr>
        <w:shd w:val="clear" w:color="auto" w:fill="FFFFFF"/>
        <w:tabs>
          <w:tab w:val="left" w:pos="1114"/>
        </w:tabs>
        <w:ind w:left="14" w:firstLine="682"/>
        <w:jc w:val="both"/>
      </w:pPr>
      <w:r w:rsidRPr="00845BE8">
        <w:lastRenderedPageBreak/>
        <w:t>2.</w:t>
      </w:r>
      <w:r w:rsidRPr="00845BE8">
        <w:tab/>
        <w:t>Одновременно   с  годовым   отчетом   об  исполнении  сельского</w:t>
      </w:r>
      <w:r w:rsidRPr="00845BE8">
        <w:br/>
        <w:t>бюджета главой  сельсовета представляется:</w:t>
      </w:r>
    </w:p>
    <w:p w:rsidR="009C00CE" w:rsidRPr="00845BE8" w:rsidRDefault="009C00CE" w:rsidP="009C00CE">
      <w:pPr>
        <w:ind w:firstLine="709"/>
        <w:jc w:val="both"/>
        <w:rPr>
          <w:szCs w:val="28"/>
        </w:rPr>
      </w:pPr>
      <w:r w:rsidRPr="00845BE8">
        <w:t>1)</w:t>
      </w:r>
      <w:r w:rsidRPr="00845BE8">
        <w:tab/>
        <w:t>проект решения об  исполнении  сельского бюджета за</w:t>
      </w:r>
      <w:r w:rsidRPr="00845BE8">
        <w:br/>
        <w:t>отчетный финансовый год</w:t>
      </w:r>
      <w:r w:rsidRPr="00845BE8">
        <w:rPr>
          <w:szCs w:val="28"/>
        </w:rPr>
        <w:t xml:space="preserve"> в соответствии со структурой, которая применялась при утверждении сельского бюджета на очередной финансовый год и положениями, предусмотренными статьей 264</w:t>
      </w:r>
      <w:r w:rsidRPr="00845BE8">
        <w:rPr>
          <w:szCs w:val="28"/>
          <w:vertAlign w:val="superscript"/>
        </w:rPr>
        <w:t>6</w:t>
      </w:r>
      <w:r w:rsidRPr="00845BE8">
        <w:rPr>
          <w:szCs w:val="28"/>
        </w:rPr>
        <w:t xml:space="preserve"> Бюджетного кодекса Российской Федерации;</w:t>
      </w:r>
    </w:p>
    <w:p w:rsidR="009C00CE" w:rsidRPr="00845BE8" w:rsidRDefault="009C00CE" w:rsidP="009C00CE">
      <w:pPr>
        <w:widowControl w:val="0"/>
        <w:numPr>
          <w:ilvl w:val="0"/>
          <w:numId w:val="9"/>
        </w:numPr>
        <w:shd w:val="clear" w:color="auto" w:fill="FFFFFF"/>
        <w:tabs>
          <w:tab w:val="left" w:pos="1003"/>
        </w:tabs>
        <w:autoSpaceDE w:val="0"/>
        <w:autoSpaceDN w:val="0"/>
        <w:adjustRightInd w:val="0"/>
        <w:ind w:left="706"/>
        <w:rPr>
          <w:szCs w:val="20"/>
        </w:rPr>
      </w:pPr>
      <w:r w:rsidRPr="00845BE8">
        <w:t>пояснительная записка;</w:t>
      </w:r>
    </w:p>
    <w:p w:rsidR="009C00CE" w:rsidRPr="00845BE8" w:rsidRDefault="009C00CE" w:rsidP="009C00CE">
      <w:pPr>
        <w:widowControl w:val="0"/>
        <w:numPr>
          <w:ilvl w:val="0"/>
          <w:numId w:val="9"/>
        </w:numPr>
        <w:shd w:val="clear" w:color="auto" w:fill="FFFFFF"/>
        <w:tabs>
          <w:tab w:val="left" w:pos="1003"/>
        </w:tabs>
        <w:autoSpaceDE w:val="0"/>
        <w:autoSpaceDN w:val="0"/>
        <w:adjustRightInd w:val="0"/>
        <w:ind w:left="706"/>
      </w:pPr>
      <w:r w:rsidRPr="00845BE8">
        <w:t>отчет об использовании ассигнований резервных фондов;</w:t>
      </w:r>
    </w:p>
    <w:p w:rsidR="009C00CE" w:rsidRPr="00845BE8" w:rsidRDefault="009C00CE" w:rsidP="009C00CE">
      <w:pPr>
        <w:widowControl w:val="0"/>
        <w:numPr>
          <w:ilvl w:val="0"/>
          <w:numId w:val="9"/>
        </w:numPr>
        <w:shd w:val="clear" w:color="auto" w:fill="FFFFFF"/>
        <w:tabs>
          <w:tab w:val="left" w:pos="1003"/>
        </w:tabs>
        <w:autoSpaceDE w:val="0"/>
        <w:autoSpaceDN w:val="0"/>
        <w:adjustRightInd w:val="0"/>
        <w:ind w:left="706"/>
      </w:pPr>
      <w:r w:rsidRPr="00845BE8">
        <w:t>отчет о предоставлении и погашении бюджетных кредитов;</w:t>
      </w:r>
    </w:p>
    <w:p w:rsidR="009C00CE" w:rsidRPr="00845BE8" w:rsidRDefault="009C00CE" w:rsidP="009C00CE">
      <w:pPr>
        <w:widowControl w:val="0"/>
        <w:numPr>
          <w:ilvl w:val="0"/>
          <w:numId w:val="9"/>
        </w:numPr>
        <w:shd w:val="clear" w:color="auto" w:fill="FFFFFF"/>
        <w:tabs>
          <w:tab w:val="left" w:pos="1003"/>
        </w:tabs>
        <w:autoSpaceDE w:val="0"/>
        <w:autoSpaceDN w:val="0"/>
        <w:adjustRightInd w:val="0"/>
        <w:ind w:left="706"/>
      </w:pPr>
      <w:r w:rsidRPr="00845BE8">
        <w:t>отчет об исполнении консолидированного бюджета района;</w:t>
      </w:r>
    </w:p>
    <w:p w:rsidR="009C00CE" w:rsidRPr="00845BE8" w:rsidRDefault="009C00CE" w:rsidP="009C00CE">
      <w:pPr>
        <w:widowControl w:val="0"/>
        <w:numPr>
          <w:ilvl w:val="0"/>
          <w:numId w:val="10"/>
        </w:numPr>
        <w:shd w:val="clear" w:color="auto" w:fill="FFFFFF"/>
        <w:tabs>
          <w:tab w:val="left" w:pos="1070"/>
        </w:tabs>
        <w:autoSpaceDE w:val="0"/>
        <w:autoSpaceDN w:val="0"/>
        <w:adjustRightInd w:val="0"/>
        <w:ind w:left="24" w:firstLine="691"/>
        <w:jc w:val="both"/>
      </w:pPr>
      <w:r w:rsidRPr="00845BE8">
        <w:t>сведения о численности муниципальных служащих</w:t>
      </w:r>
      <w:r w:rsidRPr="00845BE8">
        <w:br/>
        <w:t>района и работников муниципальных учреждений района с указанием</w:t>
      </w:r>
      <w:r w:rsidRPr="00845BE8">
        <w:br/>
        <w:t>фактических затрат на их содержание;</w:t>
      </w:r>
    </w:p>
    <w:p w:rsidR="009C00CE" w:rsidRPr="00845BE8" w:rsidRDefault="009C00CE" w:rsidP="009C00CE">
      <w:pPr>
        <w:widowControl w:val="0"/>
        <w:numPr>
          <w:ilvl w:val="0"/>
          <w:numId w:val="10"/>
        </w:numPr>
        <w:shd w:val="clear" w:color="auto" w:fill="FFFFFF"/>
        <w:tabs>
          <w:tab w:val="left" w:pos="1070"/>
        </w:tabs>
        <w:autoSpaceDE w:val="0"/>
        <w:autoSpaceDN w:val="0"/>
        <w:adjustRightInd w:val="0"/>
        <w:spacing w:before="10"/>
        <w:ind w:left="24" w:firstLine="691"/>
        <w:jc w:val="both"/>
      </w:pPr>
      <w:r w:rsidRPr="00845BE8">
        <w:t>иная отчетность, предусмотренная бюджетным законодательством</w:t>
      </w:r>
      <w:r w:rsidRPr="00845BE8">
        <w:br/>
        <w:t>Российской Федерации.</w:t>
      </w:r>
    </w:p>
    <w:p w:rsidR="009C00CE" w:rsidRPr="00845BE8" w:rsidRDefault="009C00CE" w:rsidP="009C00CE">
      <w:pPr>
        <w:shd w:val="clear" w:color="auto" w:fill="FFFFFF"/>
        <w:spacing w:before="317"/>
        <w:ind w:firstLine="709"/>
      </w:pPr>
      <w:r w:rsidRPr="00845BE8">
        <w:rPr>
          <w:b/>
          <w:bCs/>
        </w:rPr>
        <w:t xml:space="preserve">Статья   15.   Рассмотрение   и   утверждение   годового   отчета   </w:t>
      </w:r>
      <w:r w:rsidRPr="00845BE8">
        <w:t xml:space="preserve">об </w:t>
      </w:r>
      <w:r w:rsidRPr="00845BE8">
        <w:rPr>
          <w:b/>
          <w:bCs/>
        </w:rPr>
        <w:t>исполнении сельского бюджета</w:t>
      </w:r>
    </w:p>
    <w:p w:rsidR="009C00CE" w:rsidRPr="00845BE8" w:rsidRDefault="009C00CE" w:rsidP="009C00CE">
      <w:pPr>
        <w:ind w:firstLine="720"/>
        <w:jc w:val="both"/>
      </w:pPr>
      <w:r w:rsidRPr="00845BE8">
        <w:t>1. Сельский Совет рассматривает проект решения об исполнении сельского бюджета в одном чтении.</w:t>
      </w:r>
    </w:p>
    <w:p w:rsidR="009C00CE" w:rsidRPr="00845BE8" w:rsidRDefault="009C00CE" w:rsidP="009C00CE">
      <w:pPr>
        <w:ind w:firstLine="720"/>
        <w:jc w:val="both"/>
      </w:pPr>
      <w:r w:rsidRPr="00845BE8">
        <w:t>2. Ответственным   за   рассмотрение   проекта   решения   об</w:t>
      </w:r>
      <w:r w:rsidRPr="00845BE8">
        <w:br/>
        <w:t>исполнении сельского бюджета является постоянная комиссия сельского Совета по бюджету, местным налогам.</w:t>
      </w:r>
    </w:p>
    <w:p w:rsidR="009C00CE" w:rsidRPr="00845BE8" w:rsidRDefault="009C00CE" w:rsidP="009C00CE">
      <w:pPr>
        <w:widowControl w:val="0"/>
        <w:numPr>
          <w:ilvl w:val="0"/>
          <w:numId w:val="7"/>
        </w:numPr>
        <w:shd w:val="clear" w:color="auto" w:fill="FFFFFF"/>
        <w:tabs>
          <w:tab w:val="left" w:pos="1104"/>
        </w:tabs>
        <w:autoSpaceDE w:val="0"/>
        <w:autoSpaceDN w:val="0"/>
        <w:adjustRightInd w:val="0"/>
        <w:ind w:left="5" w:firstLine="686"/>
        <w:jc w:val="both"/>
      </w:pPr>
      <w:r w:rsidRPr="00845BE8">
        <w:t>При   рассмотрении   проекта  решения  об   исполнении   сельского бюджета сельский Совет заслушивает:</w:t>
      </w:r>
    </w:p>
    <w:p w:rsidR="009C00CE" w:rsidRPr="00845BE8" w:rsidRDefault="009C00CE" w:rsidP="009C00CE">
      <w:pPr>
        <w:widowControl w:val="0"/>
        <w:numPr>
          <w:ilvl w:val="0"/>
          <w:numId w:val="11"/>
        </w:numPr>
        <w:shd w:val="clear" w:color="auto" w:fill="FFFFFF"/>
        <w:tabs>
          <w:tab w:val="left" w:pos="984"/>
        </w:tabs>
        <w:autoSpaceDE w:val="0"/>
        <w:autoSpaceDN w:val="0"/>
        <w:adjustRightInd w:val="0"/>
        <w:ind w:left="691"/>
      </w:pPr>
      <w:r w:rsidRPr="00845BE8">
        <w:t>доклад представителя администрации сельсовета;</w:t>
      </w:r>
    </w:p>
    <w:p w:rsidR="009C00CE" w:rsidRPr="00845BE8" w:rsidRDefault="009C00CE" w:rsidP="009C00CE">
      <w:pPr>
        <w:widowControl w:val="0"/>
        <w:numPr>
          <w:ilvl w:val="0"/>
          <w:numId w:val="11"/>
        </w:numPr>
        <w:shd w:val="clear" w:color="auto" w:fill="FFFFFF"/>
        <w:tabs>
          <w:tab w:val="left" w:pos="984"/>
        </w:tabs>
        <w:autoSpaceDE w:val="0"/>
        <w:autoSpaceDN w:val="0"/>
        <w:adjustRightInd w:val="0"/>
        <w:ind w:left="691"/>
      </w:pPr>
      <w:r w:rsidRPr="00845BE8">
        <w:t xml:space="preserve">доклад председателя </w:t>
      </w:r>
      <w:proofErr w:type="gramStart"/>
      <w:r w:rsidRPr="00845BE8">
        <w:t>постоянной</w:t>
      </w:r>
      <w:proofErr w:type="gramEnd"/>
      <w:r w:rsidRPr="00845BE8">
        <w:t xml:space="preserve"> комиссии сельского Совета по бюджету, местным налогам;</w:t>
      </w:r>
    </w:p>
    <w:p w:rsidR="009C00CE" w:rsidRPr="000D4DC9" w:rsidRDefault="009C00CE" w:rsidP="009C00CE">
      <w:pPr>
        <w:widowControl w:val="0"/>
        <w:numPr>
          <w:ilvl w:val="0"/>
          <w:numId w:val="11"/>
        </w:numPr>
        <w:shd w:val="clear" w:color="auto" w:fill="FFFFFF"/>
        <w:tabs>
          <w:tab w:val="left" w:pos="984"/>
        </w:tabs>
        <w:autoSpaceDE w:val="0"/>
        <w:autoSpaceDN w:val="0"/>
        <w:adjustRightInd w:val="0"/>
        <w:ind w:left="691"/>
      </w:pPr>
      <w:r w:rsidRPr="000D4DC9">
        <w:t>доклад аудитора Контрольно-счетного органа Константиновского района.</w:t>
      </w:r>
    </w:p>
    <w:p w:rsidR="009C00CE" w:rsidRPr="00845BE8" w:rsidRDefault="009C00CE" w:rsidP="009C00CE">
      <w:pPr>
        <w:shd w:val="clear" w:color="auto" w:fill="FFFFFF"/>
        <w:tabs>
          <w:tab w:val="left" w:pos="1104"/>
        </w:tabs>
        <w:ind w:left="5" w:firstLine="686"/>
        <w:jc w:val="both"/>
      </w:pPr>
      <w:r w:rsidRPr="00845BE8">
        <w:t>4.</w:t>
      </w:r>
      <w:r w:rsidRPr="00845BE8">
        <w:tab/>
        <w:t>По результатам рассмотрения годового отчета об исполнении сельского бюджета сельский Совет принимает либо отклоняет решение об исполнении сельского бюджета. В случае отклонения сельским Советом решения об исполнении сельского бюджета он возвращается для устранения фактов недостоверного или неполного отражения данных и повторно представляется в срок, не превышающий один месяц. Принятое сельским Советом решение об исполнении сельского бюджета в течение 10 дней со дня принятия направляется главе сельсовета для подписания и обнародования.</w:t>
      </w:r>
    </w:p>
    <w:p w:rsidR="009C00CE" w:rsidRPr="00845BE8" w:rsidRDefault="009C00CE" w:rsidP="009C00CE">
      <w:pPr>
        <w:shd w:val="clear" w:color="auto" w:fill="FFFFFF"/>
        <w:spacing w:before="216"/>
        <w:ind w:firstLine="709"/>
        <w:jc w:val="both"/>
      </w:pPr>
      <w:r w:rsidRPr="00845BE8">
        <w:rPr>
          <w:b/>
        </w:rPr>
        <w:t>Статья 16.</w:t>
      </w:r>
      <w:r w:rsidRPr="00845BE8">
        <w:t xml:space="preserve"> </w:t>
      </w:r>
      <w:r w:rsidRPr="00845BE8">
        <w:rPr>
          <w:b/>
          <w:bCs/>
        </w:rPr>
        <w:t xml:space="preserve">Публичные слушания по проекту решения </w:t>
      </w:r>
      <w:r w:rsidRPr="00845BE8">
        <w:rPr>
          <w:b/>
        </w:rPr>
        <w:t>о сельском бюджете</w:t>
      </w:r>
      <w:r w:rsidRPr="00845BE8">
        <w:t xml:space="preserve"> </w:t>
      </w:r>
      <w:r w:rsidRPr="00845BE8">
        <w:rPr>
          <w:b/>
          <w:bCs/>
        </w:rPr>
        <w:t xml:space="preserve">на очередной финансовый </w:t>
      </w:r>
      <w:r w:rsidRPr="00845BE8">
        <w:rPr>
          <w:b/>
        </w:rPr>
        <w:t xml:space="preserve">год и плановый период к </w:t>
      </w:r>
      <w:r w:rsidRPr="00845BE8">
        <w:rPr>
          <w:b/>
          <w:bCs/>
        </w:rPr>
        <w:t>проекту решения об исполнении сельского бюджета</w:t>
      </w:r>
    </w:p>
    <w:p w:rsidR="009C00CE" w:rsidRPr="007F69A3" w:rsidRDefault="009C00CE" w:rsidP="007F69A3">
      <w:pPr>
        <w:shd w:val="clear" w:color="auto" w:fill="FFFFFF"/>
        <w:spacing w:before="326"/>
        <w:ind w:left="5" w:right="29" w:firstLine="686"/>
        <w:jc w:val="both"/>
      </w:pPr>
      <w:r w:rsidRPr="00845BE8">
        <w:t>До рассмотрения на заседании сельского Совета проектов решений о сельском бюджете и об исполнении сельского бюджета за истекший финансовый год по указанным проектам проводятся публичные слушания в порядке, утверждаемом сельским Советом.</w:t>
      </w:r>
    </w:p>
    <w:p w:rsidR="00F11800" w:rsidRDefault="00F11800"/>
    <w:sectPr w:rsidR="00F11800" w:rsidSect="00C87A85">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069F"/>
    <w:multiLevelType w:val="singleLevel"/>
    <w:tmpl w:val="686C6D80"/>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1">
    <w:nsid w:val="1CBC0A27"/>
    <w:multiLevelType w:val="multilevel"/>
    <w:tmpl w:val="8AE4D5D0"/>
    <w:lvl w:ilvl="0">
      <w:start w:val="1"/>
      <w:numFmt w:val="decimal"/>
      <w:lvlText w:val="%1)"/>
      <w:legacy w:legacy="1" w:legacySpace="0" w:legacyIndent="293"/>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F3147DF"/>
    <w:multiLevelType w:val="singleLevel"/>
    <w:tmpl w:val="03AA0A8A"/>
    <w:lvl w:ilvl="0">
      <w:start w:val="3"/>
      <w:numFmt w:val="decimal"/>
      <w:lvlText w:val="%1."/>
      <w:legacy w:legacy="1" w:legacySpace="0" w:legacyIndent="278"/>
      <w:lvlJc w:val="left"/>
      <w:pPr>
        <w:ind w:left="0" w:firstLine="0"/>
      </w:pPr>
      <w:rPr>
        <w:rFonts w:ascii="Times New Roman" w:hAnsi="Times New Roman" w:cs="Times New Roman" w:hint="default"/>
      </w:rPr>
    </w:lvl>
  </w:abstractNum>
  <w:abstractNum w:abstractNumId="3">
    <w:nsid w:val="2CE037E5"/>
    <w:multiLevelType w:val="hybridMultilevel"/>
    <w:tmpl w:val="363262A2"/>
    <w:lvl w:ilvl="0" w:tplc="9348C828">
      <w:start w:val="4"/>
      <w:numFmt w:val="decimal"/>
      <w:lvlText w:val="%1)"/>
      <w:lvlJc w:val="left"/>
      <w:pPr>
        <w:tabs>
          <w:tab w:val="num" w:pos="0"/>
        </w:tabs>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3FC0F72"/>
    <w:multiLevelType w:val="singleLevel"/>
    <w:tmpl w:val="99024BE2"/>
    <w:lvl w:ilvl="0">
      <w:start w:val="3"/>
      <w:numFmt w:val="decimal"/>
      <w:lvlText w:val="%1."/>
      <w:legacy w:legacy="1" w:legacySpace="0" w:legacyIndent="326"/>
      <w:lvlJc w:val="left"/>
      <w:pPr>
        <w:ind w:left="0" w:firstLine="0"/>
      </w:pPr>
      <w:rPr>
        <w:rFonts w:ascii="Times New Roman" w:hAnsi="Times New Roman" w:cs="Times New Roman" w:hint="default"/>
      </w:rPr>
    </w:lvl>
  </w:abstractNum>
  <w:abstractNum w:abstractNumId="5">
    <w:nsid w:val="390543E4"/>
    <w:multiLevelType w:val="singleLevel"/>
    <w:tmpl w:val="7B7CE012"/>
    <w:lvl w:ilvl="0">
      <w:start w:val="4"/>
      <w:numFmt w:val="decimal"/>
      <w:lvlText w:val="%1)"/>
      <w:legacy w:legacy="1" w:legacySpace="0" w:legacyIndent="384"/>
      <w:lvlJc w:val="left"/>
      <w:pPr>
        <w:ind w:left="0" w:firstLine="0"/>
      </w:pPr>
      <w:rPr>
        <w:rFonts w:ascii="Times New Roman" w:hAnsi="Times New Roman" w:cs="Times New Roman" w:hint="default"/>
      </w:rPr>
    </w:lvl>
  </w:abstractNum>
  <w:abstractNum w:abstractNumId="6">
    <w:nsid w:val="50E1041A"/>
    <w:multiLevelType w:val="singleLevel"/>
    <w:tmpl w:val="1B2EF8D4"/>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7">
    <w:nsid w:val="54FD2FA0"/>
    <w:multiLevelType w:val="singleLevel"/>
    <w:tmpl w:val="6D0E26C0"/>
    <w:lvl w:ilvl="0">
      <w:start w:val="2"/>
      <w:numFmt w:val="decimal"/>
      <w:lvlText w:val="%1)"/>
      <w:legacy w:legacy="1" w:legacySpace="0" w:legacyIndent="297"/>
      <w:lvlJc w:val="left"/>
      <w:pPr>
        <w:ind w:left="0" w:firstLine="0"/>
      </w:pPr>
      <w:rPr>
        <w:rFonts w:ascii="Times New Roman" w:hAnsi="Times New Roman" w:cs="Times New Roman" w:hint="default"/>
      </w:rPr>
    </w:lvl>
  </w:abstractNum>
  <w:abstractNum w:abstractNumId="8">
    <w:nsid w:val="55E73A28"/>
    <w:multiLevelType w:val="singleLevel"/>
    <w:tmpl w:val="B156D06E"/>
    <w:lvl w:ilvl="0">
      <w:start w:val="3"/>
      <w:numFmt w:val="decimal"/>
      <w:lvlText w:val="%1)"/>
      <w:legacy w:legacy="1" w:legacySpace="0" w:legacyIndent="292"/>
      <w:lvlJc w:val="left"/>
      <w:pPr>
        <w:ind w:left="0" w:firstLine="0"/>
      </w:pPr>
      <w:rPr>
        <w:rFonts w:ascii="Times New Roman" w:hAnsi="Times New Roman" w:cs="Times New Roman" w:hint="default"/>
      </w:rPr>
    </w:lvl>
  </w:abstractNum>
  <w:abstractNum w:abstractNumId="9">
    <w:nsid w:val="6F6B3EA8"/>
    <w:multiLevelType w:val="singleLevel"/>
    <w:tmpl w:val="0E3E9FBE"/>
    <w:lvl w:ilvl="0">
      <w:start w:val="6"/>
      <w:numFmt w:val="decimal"/>
      <w:lvlText w:val="%1)"/>
      <w:legacy w:legacy="1" w:legacySpace="0" w:legacyIndent="355"/>
      <w:lvlJc w:val="left"/>
      <w:pPr>
        <w:ind w:left="0" w:firstLine="0"/>
      </w:pPr>
      <w:rPr>
        <w:rFonts w:ascii="Times New Roman" w:hAnsi="Times New Roman" w:cs="Times New Roman" w:hint="default"/>
      </w:rPr>
    </w:lvl>
  </w:abstractNum>
  <w:abstractNum w:abstractNumId="10">
    <w:nsid w:val="6FCC314E"/>
    <w:multiLevelType w:val="hybridMultilevel"/>
    <w:tmpl w:val="AAF4C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057FA6"/>
    <w:multiLevelType w:val="hybridMultilevel"/>
    <w:tmpl w:val="F78A2B0E"/>
    <w:lvl w:ilvl="0" w:tplc="2342E67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BF658B7"/>
    <w:multiLevelType w:val="hybridMultilevel"/>
    <w:tmpl w:val="5122F792"/>
    <w:lvl w:ilvl="0" w:tplc="A4E68BE4">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num w:numId="1">
    <w:abstractNumId w:val="5"/>
    <w:lvlOverride w:ilvl="0">
      <w:startOverride w:val="4"/>
    </w:lvlOverride>
  </w:num>
  <w:num w:numId="2">
    <w:abstractNumId w:val="8"/>
    <w:lvlOverride w:ilvl="0">
      <w:startOverride w:val="3"/>
    </w:lvlOverride>
  </w:num>
  <w:num w:numId="3">
    <w:abstractNumId w:val="8"/>
    <w:lvlOverride w:ilvl="0">
      <w:lvl w:ilvl="0">
        <w:start w:val="3"/>
        <w:numFmt w:val="decimal"/>
        <w:lvlText w:val="%1)"/>
        <w:legacy w:legacy="1" w:legacySpace="0" w:legacyIndent="293"/>
        <w:lvlJc w:val="left"/>
        <w:pPr>
          <w:ind w:left="0" w:firstLine="0"/>
        </w:pPr>
        <w:rPr>
          <w:rFonts w:ascii="Times New Roman" w:hAnsi="Times New Roman" w:cs="Times New Roman" w:hint="default"/>
        </w:rPr>
      </w:lvl>
    </w:lvlOverride>
  </w:num>
  <w:num w:numId="4">
    <w:abstractNumId w:val="2"/>
    <w:lvlOverride w:ilvl="0">
      <w:startOverride w:val="3"/>
    </w:lvlOverride>
  </w:num>
  <w:num w:numId="5">
    <w:abstractNumId w:val="0"/>
    <w:lvlOverride w:ilvl="0">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num>
  <w:num w:numId="8">
    <w:abstractNumId w:val="4"/>
    <w:lvlOverride w:ilvl="0">
      <w:startOverride w:val="3"/>
    </w:lvlOverride>
  </w:num>
  <w:num w:numId="9">
    <w:abstractNumId w:val="7"/>
    <w:lvlOverride w:ilvl="0">
      <w:startOverride w:val="2"/>
    </w:lvlOverride>
  </w:num>
  <w:num w:numId="10">
    <w:abstractNumId w:val="9"/>
    <w:lvlOverride w:ilvl="0">
      <w:startOverride w:val="6"/>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00CE"/>
    <w:rsid w:val="00005EDE"/>
    <w:rsid w:val="000B0445"/>
    <w:rsid w:val="00293E18"/>
    <w:rsid w:val="007F69A3"/>
    <w:rsid w:val="00815D3F"/>
    <w:rsid w:val="008620D1"/>
    <w:rsid w:val="008D64A9"/>
    <w:rsid w:val="009C00CE"/>
    <w:rsid w:val="00C87A85"/>
    <w:rsid w:val="00D13923"/>
    <w:rsid w:val="00E36AA0"/>
    <w:rsid w:val="00F11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0C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9C00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C00CE"/>
    <w:rPr>
      <w:rFonts w:asciiTheme="majorHAnsi" w:eastAsiaTheme="majorEastAsia" w:hAnsiTheme="majorHAnsi" w:cstheme="majorBidi"/>
      <w:b/>
      <w:bCs/>
      <w:i/>
      <w:iCs/>
      <w:color w:val="4F81BD" w:themeColor="accent1"/>
      <w:sz w:val="24"/>
      <w:szCs w:val="24"/>
      <w:lang w:eastAsia="ru-RU"/>
    </w:rPr>
  </w:style>
  <w:style w:type="paragraph" w:styleId="a3">
    <w:name w:val="List Paragraph"/>
    <w:basedOn w:val="a"/>
    <w:uiPriority w:val="34"/>
    <w:qFormat/>
    <w:rsid w:val="009C00CE"/>
    <w:pPr>
      <w:ind w:left="720"/>
      <w:contextualSpacing/>
    </w:pPr>
  </w:style>
  <w:style w:type="character" w:customStyle="1" w:styleId="ConsPlusNormal">
    <w:name w:val="ConsPlusNormal Знак"/>
    <w:link w:val="ConsPlusNormal0"/>
    <w:locked/>
    <w:rsid w:val="009C00CE"/>
    <w:rPr>
      <w:rFonts w:ascii="Arial" w:eastAsia="Times New Roman" w:hAnsi="Arial" w:cs="Arial"/>
      <w:sz w:val="20"/>
      <w:szCs w:val="20"/>
      <w:lang w:eastAsia="ru-RU"/>
    </w:rPr>
  </w:style>
  <w:style w:type="paragraph" w:customStyle="1" w:styleId="ConsPlusNormal0">
    <w:name w:val="ConsPlusNormal"/>
    <w:link w:val="ConsPlusNormal"/>
    <w:qFormat/>
    <w:rsid w:val="009C00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bullet2gif">
    <w:name w:val="msonormalbullet2.gif"/>
    <w:basedOn w:val="a"/>
    <w:rsid w:val="009C00CE"/>
    <w:pPr>
      <w:spacing w:before="100" w:beforeAutospacing="1" w:after="100" w:afterAutospacing="1"/>
    </w:pPr>
  </w:style>
  <w:style w:type="paragraph" w:customStyle="1" w:styleId="msonormalbullet2gifbullet1gif">
    <w:name w:val="msonormalbullet2gifbullet1.gif"/>
    <w:basedOn w:val="a"/>
    <w:rsid w:val="009C00CE"/>
    <w:pPr>
      <w:spacing w:before="100" w:beforeAutospacing="1" w:after="100" w:afterAutospacing="1"/>
    </w:pPr>
  </w:style>
  <w:style w:type="paragraph" w:customStyle="1" w:styleId="pboth">
    <w:name w:val="pboth"/>
    <w:basedOn w:val="a"/>
    <w:rsid w:val="00293E18"/>
    <w:pPr>
      <w:spacing w:before="100" w:beforeAutospacing="1" w:after="100" w:afterAutospacing="1"/>
    </w:pPr>
  </w:style>
  <w:style w:type="paragraph" w:styleId="a4">
    <w:name w:val="No Spacing"/>
    <w:uiPriority w:val="1"/>
    <w:qFormat/>
    <w:rsid w:val="00C87A8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9718241">
      <w:bodyDiv w:val="1"/>
      <w:marLeft w:val="0"/>
      <w:marRight w:val="0"/>
      <w:marTop w:val="0"/>
      <w:marBottom w:val="0"/>
      <w:divBdr>
        <w:top w:val="none" w:sz="0" w:space="0" w:color="auto"/>
        <w:left w:val="none" w:sz="0" w:space="0" w:color="auto"/>
        <w:bottom w:val="none" w:sz="0" w:space="0" w:color="auto"/>
        <w:right w:val="none" w:sz="0" w:space="0" w:color="auto"/>
      </w:divBdr>
    </w:div>
    <w:div w:id="173750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4169</Words>
  <Characters>23765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2023-10-09T04:22:00Z</cp:lastPrinted>
  <dcterms:created xsi:type="dcterms:W3CDTF">2023-09-22T06:34:00Z</dcterms:created>
  <dcterms:modified xsi:type="dcterms:W3CDTF">2023-10-09T04:25:00Z</dcterms:modified>
</cp:coreProperties>
</file>