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F4B" w:rsidRDefault="00B57F4B" w:rsidP="00B57F4B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B57F4B" w:rsidRDefault="00B57F4B" w:rsidP="00B57F4B">
      <w:pPr>
        <w:jc w:val="center"/>
        <w:rPr>
          <w:sz w:val="28"/>
          <w:szCs w:val="28"/>
        </w:rPr>
      </w:pPr>
      <w:r>
        <w:rPr>
          <w:sz w:val="28"/>
          <w:szCs w:val="28"/>
        </w:rPr>
        <w:t>АМУРСКАЯ ОБЛАСТЬ</w:t>
      </w:r>
    </w:p>
    <w:p w:rsidR="00B57F4B" w:rsidRDefault="00B57F4B" w:rsidP="00B57F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КОНСТАНТИНОВСКИЙ РАЙОН </w:t>
      </w:r>
    </w:p>
    <w:p w:rsidR="00B57F4B" w:rsidRDefault="00B57F4B" w:rsidP="00B57F4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ЗЕНЬКОВСКОГО СЕЛЬСОВЕТА</w:t>
      </w:r>
    </w:p>
    <w:p w:rsidR="00B57F4B" w:rsidRDefault="00B57F4B" w:rsidP="00B57F4B">
      <w:pPr>
        <w:jc w:val="center"/>
        <w:rPr>
          <w:sz w:val="28"/>
          <w:szCs w:val="28"/>
        </w:rPr>
      </w:pPr>
    </w:p>
    <w:p w:rsidR="00B57F4B" w:rsidRDefault="00B57F4B" w:rsidP="00B57F4B">
      <w:pPr>
        <w:jc w:val="center"/>
        <w:rPr>
          <w:sz w:val="28"/>
          <w:szCs w:val="28"/>
        </w:rPr>
      </w:pPr>
    </w:p>
    <w:p w:rsidR="00B57F4B" w:rsidRDefault="00B57F4B" w:rsidP="00B57F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Распоряжение</w:t>
      </w:r>
    </w:p>
    <w:p w:rsidR="00B57F4B" w:rsidRDefault="00B57F4B" w:rsidP="00B57F4B">
      <w:pPr>
        <w:tabs>
          <w:tab w:val="left" w:pos="4200"/>
        </w:tabs>
        <w:ind w:firstLine="374"/>
        <w:rPr>
          <w:sz w:val="32"/>
          <w:szCs w:val="32"/>
        </w:rPr>
      </w:pPr>
    </w:p>
    <w:p w:rsidR="00B57F4B" w:rsidRDefault="00B57F4B" w:rsidP="00B57F4B">
      <w:pPr>
        <w:tabs>
          <w:tab w:val="left" w:pos="4200"/>
        </w:tabs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 w:rsidR="004D3FFA">
        <w:rPr>
          <w:sz w:val="28"/>
          <w:szCs w:val="28"/>
        </w:rPr>
        <w:t xml:space="preserve">от </w:t>
      </w:r>
      <w:r w:rsidR="00E85D35">
        <w:rPr>
          <w:sz w:val="28"/>
          <w:szCs w:val="28"/>
        </w:rPr>
        <w:t>23</w:t>
      </w:r>
      <w:r>
        <w:rPr>
          <w:sz w:val="28"/>
          <w:szCs w:val="28"/>
        </w:rPr>
        <w:t>.</w:t>
      </w:r>
      <w:r w:rsidR="00E85D35">
        <w:rPr>
          <w:sz w:val="28"/>
          <w:szCs w:val="28"/>
        </w:rPr>
        <w:t>10</w:t>
      </w:r>
      <w:r>
        <w:rPr>
          <w:sz w:val="28"/>
          <w:szCs w:val="28"/>
        </w:rPr>
        <w:t>.20</w:t>
      </w:r>
      <w:r w:rsidR="007460BA">
        <w:rPr>
          <w:sz w:val="28"/>
          <w:szCs w:val="28"/>
        </w:rPr>
        <w:t>20</w:t>
      </w:r>
      <w:r>
        <w:rPr>
          <w:sz w:val="28"/>
          <w:szCs w:val="28"/>
        </w:rPr>
        <w:t xml:space="preserve">                                  с. Зеньковка             </w:t>
      </w:r>
      <w:r w:rsidR="00832285">
        <w:rPr>
          <w:sz w:val="28"/>
          <w:szCs w:val="28"/>
        </w:rPr>
        <w:t xml:space="preserve"> </w:t>
      </w:r>
      <w:r w:rsidR="00E85D35">
        <w:rPr>
          <w:sz w:val="28"/>
          <w:szCs w:val="28"/>
        </w:rPr>
        <w:t xml:space="preserve">                            № 5</w:t>
      </w:r>
      <w:r w:rsidR="00240310">
        <w:rPr>
          <w:sz w:val="28"/>
          <w:szCs w:val="28"/>
        </w:rPr>
        <w:t>0</w:t>
      </w:r>
    </w:p>
    <w:p w:rsidR="00B57F4B" w:rsidRDefault="00B57F4B" w:rsidP="00B57F4B">
      <w:pPr>
        <w:tabs>
          <w:tab w:val="left" w:pos="4200"/>
        </w:tabs>
        <w:rPr>
          <w:sz w:val="28"/>
          <w:szCs w:val="28"/>
        </w:rPr>
      </w:pPr>
    </w:p>
    <w:p w:rsidR="00B57F4B" w:rsidRDefault="00B57F4B" w:rsidP="00B57F4B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Об отмене на территории </w:t>
      </w:r>
    </w:p>
    <w:p w:rsidR="00B57F4B" w:rsidRDefault="00B57F4B" w:rsidP="00B57F4B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Зеньковского сельсовета </w:t>
      </w:r>
    </w:p>
    <w:p w:rsidR="00B57F4B" w:rsidRDefault="00B57F4B" w:rsidP="00B57F4B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>режима функционирования</w:t>
      </w:r>
    </w:p>
    <w:p w:rsidR="00B57F4B" w:rsidRDefault="00B57F4B" w:rsidP="00B57F4B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>«Повышенная готовность»</w:t>
      </w:r>
    </w:p>
    <w:p w:rsidR="00B57F4B" w:rsidRDefault="00B57F4B" w:rsidP="00B57F4B">
      <w:pPr>
        <w:tabs>
          <w:tab w:val="left" w:pos="4200"/>
        </w:tabs>
        <w:rPr>
          <w:sz w:val="28"/>
          <w:szCs w:val="28"/>
        </w:rPr>
      </w:pPr>
    </w:p>
    <w:p w:rsidR="00B57F4B" w:rsidRDefault="00B57F4B" w:rsidP="00B57F4B">
      <w:p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связи </w:t>
      </w:r>
      <w:r w:rsidR="004D3FFA">
        <w:rPr>
          <w:sz w:val="28"/>
          <w:szCs w:val="28"/>
        </w:rPr>
        <w:t>нормализацией метеорологических условий</w:t>
      </w:r>
      <w:r>
        <w:rPr>
          <w:sz w:val="28"/>
          <w:szCs w:val="28"/>
        </w:rPr>
        <w:t xml:space="preserve"> на территории Амурской области, в том числе Константиновского </w:t>
      </w:r>
      <w:r w:rsidR="00AE3EDA">
        <w:rPr>
          <w:sz w:val="28"/>
          <w:szCs w:val="28"/>
        </w:rPr>
        <w:t>района, Зеньковского сельсовета</w:t>
      </w:r>
      <w:r>
        <w:rPr>
          <w:sz w:val="28"/>
          <w:szCs w:val="28"/>
        </w:rPr>
        <w:t>:</w:t>
      </w:r>
    </w:p>
    <w:p w:rsidR="00B57F4B" w:rsidRDefault="00AE3EDA" w:rsidP="00B57F4B">
      <w:pPr>
        <w:pStyle w:val="a3"/>
        <w:numPr>
          <w:ilvl w:val="0"/>
          <w:numId w:val="2"/>
        </w:num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E85D35">
        <w:rPr>
          <w:sz w:val="28"/>
          <w:szCs w:val="28"/>
        </w:rPr>
        <w:t>23</w:t>
      </w:r>
      <w:r w:rsidR="00B57F4B" w:rsidRPr="00B57F4B">
        <w:rPr>
          <w:sz w:val="28"/>
          <w:szCs w:val="28"/>
        </w:rPr>
        <w:t>.</w:t>
      </w:r>
      <w:r w:rsidR="00E85D35">
        <w:rPr>
          <w:sz w:val="28"/>
          <w:szCs w:val="28"/>
        </w:rPr>
        <w:t>10</w:t>
      </w:r>
      <w:r w:rsidR="00317BD5">
        <w:rPr>
          <w:sz w:val="28"/>
          <w:szCs w:val="28"/>
        </w:rPr>
        <w:t>.20</w:t>
      </w:r>
      <w:r w:rsidR="007460BA">
        <w:rPr>
          <w:sz w:val="28"/>
          <w:szCs w:val="28"/>
        </w:rPr>
        <w:t>20</w:t>
      </w:r>
      <w:r w:rsidR="00B57F4B" w:rsidRPr="00B57F4B">
        <w:rPr>
          <w:sz w:val="28"/>
          <w:szCs w:val="28"/>
        </w:rPr>
        <w:t xml:space="preserve"> года на территории Зеньковского сельсовета, отменить режим функционирования «П</w:t>
      </w:r>
      <w:r w:rsidR="004C67FE">
        <w:rPr>
          <w:sz w:val="28"/>
          <w:szCs w:val="28"/>
        </w:rPr>
        <w:t>овышенная готовность», введенный распоряжением</w:t>
      </w:r>
      <w:r w:rsidR="00B57F4B" w:rsidRPr="00B57F4B">
        <w:rPr>
          <w:sz w:val="28"/>
          <w:szCs w:val="28"/>
        </w:rPr>
        <w:t xml:space="preserve"> админис</w:t>
      </w:r>
      <w:r>
        <w:rPr>
          <w:sz w:val="28"/>
          <w:szCs w:val="28"/>
        </w:rPr>
        <w:t xml:space="preserve">трации Зеньковского сельсовета </w:t>
      </w:r>
      <w:r w:rsidR="004C67FE">
        <w:rPr>
          <w:sz w:val="28"/>
          <w:szCs w:val="28"/>
        </w:rPr>
        <w:t>2</w:t>
      </w:r>
      <w:r w:rsidR="00E85D35">
        <w:rPr>
          <w:sz w:val="28"/>
          <w:szCs w:val="28"/>
        </w:rPr>
        <w:t>0</w:t>
      </w:r>
      <w:r w:rsidR="00B57F4B" w:rsidRPr="00B57F4B">
        <w:rPr>
          <w:sz w:val="28"/>
          <w:szCs w:val="28"/>
        </w:rPr>
        <w:t>.</w:t>
      </w:r>
      <w:r w:rsidR="00E85D35">
        <w:rPr>
          <w:sz w:val="28"/>
          <w:szCs w:val="28"/>
        </w:rPr>
        <w:t>10</w:t>
      </w:r>
      <w:r w:rsidR="00317BD5">
        <w:rPr>
          <w:sz w:val="28"/>
          <w:szCs w:val="28"/>
        </w:rPr>
        <w:t>.20</w:t>
      </w:r>
      <w:r w:rsidR="007460BA">
        <w:rPr>
          <w:sz w:val="28"/>
          <w:szCs w:val="28"/>
        </w:rPr>
        <w:t xml:space="preserve">20 № </w:t>
      </w:r>
      <w:r w:rsidR="00E85D35">
        <w:rPr>
          <w:sz w:val="28"/>
          <w:szCs w:val="28"/>
        </w:rPr>
        <w:t>49</w:t>
      </w:r>
      <w:r w:rsidR="004C67FE">
        <w:rPr>
          <w:sz w:val="28"/>
          <w:szCs w:val="28"/>
        </w:rPr>
        <w:t xml:space="preserve"> </w:t>
      </w:r>
      <w:r w:rsidR="00B57F4B" w:rsidRPr="00B57F4B">
        <w:rPr>
          <w:sz w:val="28"/>
          <w:szCs w:val="28"/>
        </w:rPr>
        <w:t>«О введении на территории Зеньковского сельсовета режима функционирования «Повышенная готовность</w:t>
      </w:r>
      <w:r w:rsidR="00B57F4B">
        <w:rPr>
          <w:sz w:val="28"/>
          <w:szCs w:val="28"/>
        </w:rPr>
        <w:t>»».</w:t>
      </w:r>
    </w:p>
    <w:p w:rsidR="00B57F4B" w:rsidRDefault="00B57F4B" w:rsidP="00B57F4B">
      <w:pPr>
        <w:pStyle w:val="a3"/>
        <w:numPr>
          <w:ilvl w:val="0"/>
          <w:numId w:val="2"/>
        </w:numPr>
        <w:tabs>
          <w:tab w:val="left" w:pos="420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B57F4B" w:rsidRDefault="00B57F4B" w:rsidP="00B57F4B">
      <w:pPr>
        <w:tabs>
          <w:tab w:val="left" w:pos="4200"/>
        </w:tabs>
        <w:rPr>
          <w:sz w:val="28"/>
          <w:szCs w:val="28"/>
        </w:rPr>
      </w:pPr>
    </w:p>
    <w:p w:rsidR="00B57F4B" w:rsidRDefault="00B57F4B" w:rsidP="00B57F4B">
      <w:pPr>
        <w:tabs>
          <w:tab w:val="left" w:pos="4200"/>
        </w:tabs>
        <w:rPr>
          <w:sz w:val="28"/>
          <w:szCs w:val="28"/>
        </w:rPr>
      </w:pPr>
    </w:p>
    <w:p w:rsidR="00B57F4B" w:rsidRPr="00B57F4B" w:rsidRDefault="00E85D35" w:rsidP="00B57F4B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="00C1205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57F4B">
        <w:rPr>
          <w:sz w:val="28"/>
          <w:szCs w:val="28"/>
        </w:rPr>
        <w:t xml:space="preserve"> Зеньковского сельсовета                                     </w:t>
      </w:r>
      <w:r>
        <w:rPr>
          <w:sz w:val="28"/>
          <w:szCs w:val="28"/>
        </w:rPr>
        <w:t>Н.В.Полунина</w:t>
      </w:r>
    </w:p>
    <w:p w:rsidR="00E64B82" w:rsidRDefault="00E64B82"/>
    <w:p w:rsidR="0095032E" w:rsidRDefault="0095032E"/>
    <w:sectPr w:rsidR="0095032E" w:rsidSect="00E64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25273"/>
    <w:multiLevelType w:val="hybridMultilevel"/>
    <w:tmpl w:val="46E4E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75425"/>
    <w:multiLevelType w:val="hybridMultilevel"/>
    <w:tmpl w:val="A680E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F4B"/>
    <w:rsid w:val="00036A21"/>
    <w:rsid w:val="000721DE"/>
    <w:rsid w:val="00240310"/>
    <w:rsid w:val="002434CB"/>
    <w:rsid w:val="00317BD5"/>
    <w:rsid w:val="004C67FE"/>
    <w:rsid w:val="004D3FFA"/>
    <w:rsid w:val="006F0F06"/>
    <w:rsid w:val="0072256E"/>
    <w:rsid w:val="007460BA"/>
    <w:rsid w:val="007742D7"/>
    <w:rsid w:val="00777596"/>
    <w:rsid w:val="007A36EB"/>
    <w:rsid w:val="00832285"/>
    <w:rsid w:val="008B7E8D"/>
    <w:rsid w:val="00921745"/>
    <w:rsid w:val="0095032E"/>
    <w:rsid w:val="00AE3EDA"/>
    <w:rsid w:val="00B57F4B"/>
    <w:rsid w:val="00B768FB"/>
    <w:rsid w:val="00C1205A"/>
    <w:rsid w:val="00C93516"/>
    <w:rsid w:val="00E103D5"/>
    <w:rsid w:val="00E32C1C"/>
    <w:rsid w:val="00E64B82"/>
    <w:rsid w:val="00E85D35"/>
    <w:rsid w:val="00F325C1"/>
    <w:rsid w:val="00F66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F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F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2020-10-23T01:01:00Z</cp:lastPrinted>
  <dcterms:created xsi:type="dcterms:W3CDTF">2018-10-15T05:37:00Z</dcterms:created>
  <dcterms:modified xsi:type="dcterms:W3CDTF">2020-10-23T01:01:00Z</dcterms:modified>
</cp:coreProperties>
</file>