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8" w:rsidRDefault="00382270" w:rsidP="005E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0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</w:t>
      </w:r>
    </w:p>
    <w:p w:rsidR="005E7C12" w:rsidRPr="00382270" w:rsidRDefault="005E7C12" w:rsidP="005E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8D4" w:rsidRPr="005C48D4" w:rsidRDefault="005C48D4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48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Зеньковского сельсовета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  <w:proofErr w:type="gramEnd"/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контролируемых лиц осуществляется </w:t>
      </w:r>
      <w:r w:rsidR="005C48D4" w:rsidRPr="005C48D4">
        <w:rPr>
          <w:rFonts w:ascii="Times New Roman" w:hAnsi="Times New Roman" w:cs="Times New Roman"/>
          <w:bCs/>
          <w:sz w:val="24"/>
          <w:szCs w:val="24"/>
        </w:rPr>
        <w:t xml:space="preserve">без взимания платы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 xml:space="preserve">должностным лицом контрольного органа </w:t>
      </w:r>
      <w:r w:rsidRPr="005C48D4">
        <w:rPr>
          <w:rFonts w:ascii="Times New Roman" w:hAnsi="Times New Roman" w:cs="Times New Roman"/>
          <w:bCs/>
          <w:sz w:val="24"/>
          <w:szCs w:val="24"/>
        </w:rPr>
        <w:t>п</w:t>
      </w:r>
      <w:r w:rsidRPr="005C48D4">
        <w:rPr>
          <w:rFonts w:ascii="Times New Roman" w:hAnsi="Times New Roman" w:cs="Times New Roman"/>
          <w:sz w:val="24"/>
          <w:szCs w:val="24"/>
        </w:rPr>
        <w:t xml:space="preserve">о телефону, посредством </w:t>
      </w:r>
      <w:proofErr w:type="spellStart"/>
      <w:r w:rsidRPr="005C48D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5C48D4">
        <w:rPr>
          <w:rFonts w:ascii="Times New Roman" w:hAnsi="Times New Roman" w:cs="Times New Roman"/>
          <w:sz w:val="24"/>
          <w:szCs w:val="24"/>
        </w:rPr>
        <w:t xml:space="preserve">, на личном </w:t>
      </w:r>
      <w:proofErr w:type="gramStart"/>
      <w:r w:rsidRPr="005C48D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5C48D4" w:rsidRPr="005C48D4">
        <w:rPr>
          <w:rFonts w:ascii="Times New Roman" w:hAnsi="Times New Roman" w:cs="Times New Roman"/>
          <w:sz w:val="24"/>
          <w:szCs w:val="24"/>
        </w:rPr>
        <w:t>,</w:t>
      </w:r>
      <w:r w:rsidRPr="005C48D4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профилактического меропр</w:t>
      </w:r>
      <w:r w:rsidR="00B87C69" w:rsidRPr="005C48D4">
        <w:rPr>
          <w:rFonts w:ascii="Times New Roman" w:hAnsi="Times New Roman" w:cs="Times New Roman"/>
          <w:sz w:val="24"/>
          <w:szCs w:val="24"/>
        </w:rPr>
        <w:t>иятия, контрольного</w:t>
      </w:r>
      <w:r w:rsidRPr="005C48D4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C48D4">
        <w:rPr>
          <w:rFonts w:ascii="Times New Roman" w:hAnsi="Times New Roman" w:cs="Times New Roman"/>
          <w:bCs/>
          <w:sz w:val="24"/>
          <w:szCs w:val="24"/>
        </w:rPr>
        <w:t xml:space="preserve"> и не должно превышать 15 минут.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Личный прием граждан проводится</w:t>
      </w:r>
      <w:r w:rsidR="00B87C69" w:rsidRPr="005C48D4">
        <w:rPr>
          <w:sz w:val="24"/>
          <w:szCs w:val="24"/>
        </w:rPr>
        <w:t xml:space="preserve">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>должностным лицом контрольного органа</w:t>
      </w:r>
      <w:r w:rsidRPr="005C48D4">
        <w:rPr>
          <w:rFonts w:ascii="Times New Roman" w:hAnsi="Times New Roman" w:cs="Times New Roman"/>
          <w:bCs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</w:t>
      </w:r>
      <w:r w:rsidR="005C48D4" w:rsidRPr="005C48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C48D4">
        <w:rPr>
          <w:rFonts w:ascii="Times New Roman" w:hAnsi="Times New Roman" w:cs="Times New Roman"/>
          <w:bCs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87C69" w:rsidRPr="005C48D4" w:rsidRDefault="0038227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1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>.</w:t>
      </w:r>
      <w:r w:rsidR="00B87C69" w:rsidRPr="005C48D4">
        <w:rPr>
          <w:sz w:val="24"/>
          <w:szCs w:val="24"/>
        </w:rPr>
        <w:t xml:space="preserve">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 xml:space="preserve"> наличие и (или) содержание обязательных требований;</w:t>
      </w:r>
    </w:p>
    <w:p w:rsidR="00B87C69" w:rsidRPr="005C48D4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 xml:space="preserve"> периодичность и порядок проведения контрольных мероприятий;</w:t>
      </w:r>
    </w:p>
    <w:p w:rsidR="00B87C69" w:rsidRPr="005C48D4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 xml:space="preserve"> порядок выполнения обязательных требований;</w:t>
      </w:r>
    </w:p>
    <w:p w:rsidR="00382270" w:rsidRPr="005C48D4" w:rsidRDefault="00886640" w:rsidP="00B87C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87C69" w:rsidRPr="005C48D4">
        <w:rPr>
          <w:rFonts w:ascii="Times New Roman" w:hAnsi="Times New Roman" w:cs="Times New Roman"/>
          <w:bCs/>
          <w:sz w:val="24"/>
          <w:szCs w:val="24"/>
        </w:rPr>
        <w:t>порядок выполнения предписания, выданного по итогам контрольного мероприятия.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886640" w:rsidRPr="005C48D4" w:rsidRDefault="00382270" w:rsidP="0088664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консультирования должностное лицо 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 xml:space="preserve">контрольного органа </w:t>
      </w:r>
      <w:r w:rsidRPr="005C48D4">
        <w:rPr>
          <w:rFonts w:ascii="Times New Roman" w:hAnsi="Times New Roman" w:cs="Times New Roman"/>
          <w:bCs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В ходе консультирования не может предоставляться информация, содержащая оценку конкр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>етного контрольного</w:t>
      </w:r>
      <w:r w:rsidRPr="005C48D4">
        <w:rPr>
          <w:rFonts w:ascii="Times New Roman" w:hAnsi="Times New Roman" w:cs="Times New Roman"/>
          <w:bCs/>
          <w:sz w:val="24"/>
          <w:szCs w:val="24"/>
        </w:rPr>
        <w:t xml:space="preserve"> мероприятия, решений и (или) действий должностных лиц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 xml:space="preserve"> контрольного органа</w:t>
      </w:r>
      <w:r w:rsidRPr="005C48D4">
        <w:rPr>
          <w:rFonts w:ascii="Times New Roman" w:hAnsi="Times New Roman" w:cs="Times New Roman"/>
          <w:bCs/>
          <w:sz w:val="24"/>
          <w:szCs w:val="24"/>
        </w:rPr>
        <w:t>, иных учас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>тников контрольного</w:t>
      </w:r>
      <w:r w:rsidRPr="005C48D4">
        <w:rPr>
          <w:rFonts w:ascii="Times New Roman" w:hAnsi="Times New Roman" w:cs="Times New Roman"/>
          <w:bCs/>
          <w:sz w:val="24"/>
          <w:szCs w:val="24"/>
        </w:rPr>
        <w:t xml:space="preserve"> мероприятия, а также результаты проведенных в 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>рамках контрольного</w:t>
      </w:r>
      <w:r w:rsidRPr="005C48D4">
        <w:rPr>
          <w:rFonts w:ascii="Times New Roman" w:hAnsi="Times New Roman" w:cs="Times New Roman"/>
          <w:bCs/>
          <w:sz w:val="24"/>
          <w:szCs w:val="24"/>
        </w:rPr>
        <w:t xml:space="preserve"> мероприятия экспертизы, испытаний.</w:t>
      </w:r>
    </w:p>
    <w:p w:rsidR="00382270" w:rsidRPr="005C48D4" w:rsidRDefault="0088664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>Контрольный орган ведет учет</w:t>
      </w:r>
      <w:r w:rsidR="00382270" w:rsidRPr="005C48D4">
        <w:rPr>
          <w:rFonts w:ascii="Times New Roman" w:hAnsi="Times New Roman" w:cs="Times New Roman"/>
          <w:bCs/>
          <w:sz w:val="24"/>
          <w:szCs w:val="24"/>
        </w:rPr>
        <w:t xml:space="preserve"> консультирований.</w:t>
      </w:r>
    </w:p>
    <w:p w:rsidR="00382270" w:rsidRPr="005C48D4" w:rsidRDefault="00382270" w:rsidP="0038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8D4">
        <w:rPr>
          <w:rFonts w:ascii="Times New Roman" w:hAnsi="Times New Roman" w:cs="Times New Roman"/>
          <w:bCs/>
          <w:sz w:val="24"/>
          <w:szCs w:val="24"/>
        </w:rPr>
        <w:t xml:space="preserve">В случае поступления в 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 xml:space="preserve">контрольный орган </w:t>
      </w:r>
      <w:r w:rsidRPr="005C48D4">
        <w:rPr>
          <w:rFonts w:ascii="Times New Roman" w:hAnsi="Times New Roman" w:cs="Times New Roman"/>
          <w:bCs/>
          <w:sz w:val="24"/>
          <w:szCs w:val="24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 xml:space="preserve">те администрации </w:t>
      </w:r>
      <w:r w:rsidR="005C48D4" w:rsidRPr="005C48D4">
        <w:rPr>
          <w:rFonts w:ascii="Times New Roman" w:hAnsi="Times New Roman" w:cs="Times New Roman"/>
          <w:bCs/>
          <w:sz w:val="24"/>
          <w:szCs w:val="24"/>
        </w:rPr>
        <w:t>Зеньковского сельсовета</w:t>
      </w:r>
      <w:r w:rsidR="00886640" w:rsidRPr="005C48D4">
        <w:rPr>
          <w:rFonts w:ascii="Times New Roman" w:hAnsi="Times New Roman" w:cs="Times New Roman"/>
          <w:bCs/>
          <w:sz w:val="24"/>
          <w:szCs w:val="24"/>
        </w:rPr>
        <w:t xml:space="preserve"> письменного разъяснения, подписанного уполномоченным должностным лицом контрольного органа</w:t>
      </w:r>
      <w:r w:rsidRPr="005C4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270" w:rsidRPr="00382270" w:rsidRDefault="00382270" w:rsidP="0038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270" w:rsidRPr="00382270" w:rsidSect="006D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82270"/>
    <w:rsid w:val="002925B8"/>
    <w:rsid w:val="00382270"/>
    <w:rsid w:val="0059439D"/>
    <w:rsid w:val="005C48D4"/>
    <w:rsid w:val="005E7C12"/>
    <w:rsid w:val="00604B3E"/>
    <w:rsid w:val="006D030E"/>
    <w:rsid w:val="00886640"/>
    <w:rsid w:val="00B8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Администратор</cp:lastModifiedBy>
  <cp:revision>7</cp:revision>
  <dcterms:created xsi:type="dcterms:W3CDTF">2022-08-09T09:15:00Z</dcterms:created>
  <dcterms:modified xsi:type="dcterms:W3CDTF">2024-01-15T02:58:00Z</dcterms:modified>
</cp:coreProperties>
</file>