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C" w:rsidRDefault="00191A6C"/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6B8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 2024 года                                                                             № 1</w:t>
      </w:r>
      <w:r w:rsidR="007F210D">
        <w:rPr>
          <w:sz w:val="28"/>
          <w:szCs w:val="28"/>
        </w:rPr>
        <w:t>7</w:t>
      </w: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92002" w:rsidRDefault="00192002"/>
    <w:p w:rsidR="00192002" w:rsidRDefault="00192002"/>
    <w:p w:rsidR="00192002" w:rsidRDefault="007F210D" w:rsidP="007F210D">
      <w:pPr>
        <w:ind w:right="5102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12</w:t>
      </w:r>
      <w:r w:rsidR="00081C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81CA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81CA2">
        <w:rPr>
          <w:sz w:val="28"/>
          <w:szCs w:val="28"/>
        </w:rPr>
        <w:t>3 № 4</w:t>
      </w:r>
      <w:r>
        <w:rPr>
          <w:sz w:val="28"/>
          <w:szCs w:val="28"/>
        </w:rPr>
        <w:t>3</w:t>
      </w:r>
      <w:r w:rsidR="00081CA2">
        <w:rPr>
          <w:sz w:val="28"/>
          <w:szCs w:val="28"/>
        </w:rPr>
        <w:t xml:space="preserve"> «</w:t>
      </w:r>
      <w:r w:rsidRPr="0098178B">
        <w:rPr>
          <w:sz w:val="28"/>
          <w:szCs w:val="28"/>
        </w:rPr>
        <w:t>Об утверждении Правил использования водных объектов общего пользования на территории Зеньковского сельсовета для личных и бытовых нужд</w:t>
      </w:r>
      <w:r w:rsidR="00081CA2" w:rsidRPr="0090647D">
        <w:rPr>
          <w:sz w:val="28"/>
          <w:szCs w:val="28"/>
        </w:rPr>
        <w:t>»</w:t>
      </w:r>
    </w:p>
    <w:p w:rsidR="00081CA2" w:rsidRDefault="00081CA2" w:rsidP="00192002">
      <w:pPr>
        <w:ind w:firstLine="708"/>
        <w:jc w:val="both"/>
        <w:rPr>
          <w:sz w:val="28"/>
          <w:szCs w:val="28"/>
        </w:rPr>
      </w:pPr>
    </w:p>
    <w:p w:rsidR="00192002" w:rsidRPr="00081CA2" w:rsidRDefault="00192002" w:rsidP="00081CA2">
      <w:pPr>
        <w:pStyle w:val="2"/>
        <w:shd w:val="clear" w:color="auto" w:fill="FFFFFF"/>
        <w:spacing w:before="0" w:beforeAutospacing="0" w:after="213" w:afterAutospacing="0" w:line="250" w:lineRule="atLeast"/>
        <w:ind w:firstLine="708"/>
        <w:jc w:val="both"/>
        <w:rPr>
          <w:b w:val="0"/>
          <w:sz w:val="28"/>
          <w:szCs w:val="28"/>
        </w:rPr>
      </w:pPr>
      <w:r w:rsidRPr="00081CA2">
        <w:rPr>
          <w:b w:val="0"/>
          <w:sz w:val="28"/>
          <w:szCs w:val="28"/>
        </w:rPr>
        <w:t>Рассмотрев</w:t>
      </w:r>
      <w:r w:rsidRPr="00081CA2">
        <w:rPr>
          <w:b w:val="0"/>
          <w:sz w:val="28"/>
          <w:szCs w:val="28"/>
        </w:rPr>
        <w:tab/>
        <w:t xml:space="preserve"> </w:t>
      </w:r>
      <w:r w:rsidR="00081CA2" w:rsidRPr="00081CA2">
        <w:rPr>
          <w:b w:val="0"/>
          <w:sz w:val="28"/>
          <w:szCs w:val="28"/>
        </w:rPr>
        <w:t>протест</w:t>
      </w:r>
      <w:r w:rsidRPr="00081CA2">
        <w:rPr>
          <w:b w:val="0"/>
          <w:sz w:val="28"/>
          <w:szCs w:val="28"/>
        </w:rPr>
        <w:t>, поступивши</w:t>
      </w:r>
      <w:r w:rsidR="00081CA2" w:rsidRPr="00081CA2">
        <w:rPr>
          <w:b w:val="0"/>
          <w:sz w:val="28"/>
          <w:szCs w:val="28"/>
        </w:rPr>
        <w:t>й</w:t>
      </w:r>
      <w:r w:rsidRPr="00081CA2">
        <w:rPr>
          <w:b w:val="0"/>
          <w:sz w:val="28"/>
          <w:szCs w:val="28"/>
        </w:rPr>
        <w:t xml:space="preserve"> от </w:t>
      </w:r>
      <w:r w:rsidR="00D3072F">
        <w:rPr>
          <w:b w:val="0"/>
          <w:sz w:val="28"/>
          <w:szCs w:val="28"/>
        </w:rPr>
        <w:t>Б</w:t>
      </w:r>
      <w:r w:rsidR="00081CA2" w:rsidRPr="00081CA2">
        <w:rPr>
          <w:b w:val="0"/>
          <w:sz w:val="28"/>
          <w:szCs w:val="28"/>
        </w:rPr>
        <w:t>лаговещенской межрайонной природоохранной прокуратуры</w:t>
      </w:r>
      <w:r w:rsidR="00081CA2">
        <w:rPr>
          <w:b w:val="0"/>
          <w:sz w:val="28"/>
          <w:szCs w:val="28"/>
        </w:rPr>
        <w:t xml:space="preserve"> № 7-21-2024/1</w:t>
      </w:r>
      <w:r w:rsidR="007F210D">
        <w:rPr>
          <w:b w:val="0"/>
          <w:sz w:val="28"/>
          <w:szCs w:val="28"/>
        </w:rPr>
        <w:t>3</w:t>
      </w:r>
      <w:r w:rsidR="00081CA2">
        <w:rPr>
          <w:b w:val="0"/>
          <w:sz w:val="28"/>
          <w:szCs w:val="28"/>
        </w:rPr>
        <w:t xml:space="preserve"> от 31.01.2024</w:t>
      </w:r>
      <w:r w:rsidR="00081CA2" w:rsidRPr="00081CA2">
        <w:rPr>
          <w:b w:val="0"/>
          <w:sz w:val="28"/>
          <w:szCs w:val="28"/>
        </w:rPr>
        <w:t xml:space="preserve">, в соответствии с </w:t>
      </w:r>
      <w:r w:rsidR="007F210D">
        <w:rPr>
          <w:b w:val="0"/>
          <w:sz w:val="28"/>
          <w:szCs w:val="28"/>
        </w:rPr>
        <w:t>Водным кодексом Российской Федерации, администрация Зеньковского сельсовета</w:t>
      </w:r>
    </w:p>
    <w:p w:rsidR="00192002" w:rsidRDefault="007F210D" w:rsidP="00192002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92002">
        <w:rPr>
          <w:sz w:val="28"/>
          <w:szCs w:val="28"/>
        </w:rPr>
        <w:t>: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9A00E7" w:rsidRPr="009A00E7" w:rsidRDefault="00192002" w:rsidP="009A0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CA2">
        <w:rPr>
          <w:sz w:val="28"/>
          <w:szCs w:val="28"/>
        </w:rPr>
        <w:t xml:space="preserve">Постановление от </w:t>
      </w:r>
      <w:r w:rsidR="007F210D">
        <w:rPr>
          <w:sz w:val="28"/>
          <w:szCs w:val="28"/>
        </w:rPr>
        <w:t>12.12.2023 № 43 «</w:t>
      </w:r>
      <w:r w:rsidR="007F210D" w:rsidRPr="0098178B">
        <w:rPr>
          <w:sz w:val="28"/>
          <w:szCs w:val="28"/>
        </w:rPr>
        <w:t>Об утверждении Правил использования водных объектов общего пользования на территории Зеньковского сельсовета для личных и бытовых нужд</w:t>
      </w:r>
      <w:r w:rsidR="007F210D" w:rsidRPr="0090647D">
        <w:rPr>
          <w:sz w:val="28"/>
          <w:szCs w:val="28"/>
        </w:rPr>
        <w:t>»</w:t>
      </w:r>
      <w:r w:rsidR="00081CA2">
        <w:rPr>
          <w:sz w:val="28"/>
          <w:szCs w:val="28"/>
        </w:rPr>
        <w:t xml:space="preserve"> - </w:t>
      </w:r>
      <w:r w:rsidR="00D3072F">
        <w:rPr>
          <w:sz w:val="28"/>
          <w:szCs w:val="28"/>
        </w:rPr>
        <w:t xml:space="preserve">признать утратившим </w:t>
      </w:r>
      <w:r w:rsidR="00D3072F" w:rsidRPr="009A00E7">
        <w:rPr>
          <w:sz w:val="28"/>
          <w:szCs w:val="28"/>
        </w:rPr>
        <w:t>силу</w:t>
      </w:r>
      <w:r w:rsidR="009A00E7" w:rsidRPr="009A00E7">
        <w:rPr>
          <w:sz w:val="28"/>
          <w:szCs w:val="28"/>
        </w:rPr>
        <w:t xml:space="preserve"> в связи с принятием его с превышением предоставленных органам местного самоуправления федеральным законодательством полномочий.</w:t>
      </w:r>
    </w:p>
    <w:p w:rsidR="009A00E7" w:rsidRPr="009A00E7" w:rsidRDefault="009A00E7" w:rsidP="009A00E7">
      <w:pPr>
        <w:jc w:val="both"/>
        <w:rPr>
          <w:sz w:val="28"/>
          <w:szCs w:val="28"/>
        </w:rPr>
      </w:pPr>
      <w:r w:rsidRPr="009A00E7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A00E7" w:rsidRPr="009A00E7" w:rsidRDefault="009A00E7" w:rsidP="009A00E7">
      <w:pPr>
        <w:jc w:val="both"/>
        <w:rPr>
          <w:sz w:val="28"/>
          <w:szCs w:val="28"/>
        </w:rPr>
      </w:pPr>
      <w:r w:rsidRPr="009A00E7">
        <w:rPr>
          <w:sz w:val="28"/>
          <w:szCs w:val="28"/>
        </w:rPr>
        <w:t xml:space="preserve">3. Специалисту администрации Трошиной С.С. </w:t>
      </w:r>
      <w:proofErr w:type="gramStart"/>
      <w:r w:rsidRPr="009A00E7">
        <w:rPr>
          <w:sz w:val="28"/>
          <w:szCs w:val="28"/>
        </w:rPr>
        <w:t>разместить</w:t>
      </w:r>
      <w:proofErr w:type="gramEnd"/>
      <w:r w:rsidRPr="009A00E7">
        <w:rPr>
          <w:sz w:val="28"/>
          <w:szCs w:val="28"/>
        </w:rPr>
        <w:t xml:space="preserve">  данное постановление в сети Интернет на официальном сайте администрации сельсовета и на Информационном стенде администрации.</w:t>
      </w:r>
    </w:p>
    <w:p w:rsidR="00192002" w:rsidRDefault="00192002" w:rsidP="00081CA2">
      <w:pPr>
        <w:ind w:firstLine="708"/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Pr="00D3072F" w:rsidRDefault="00192002" w:rsidP="00D30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И.Г.Жилина</w:t>
      </w:r>
    </w:p>
    <w:p w:rsidR="00EE0946" w:rsidRDefault="00EE0946"/>
    <w:sectPr w:rsidR="00EE0946" w:rsidSect="001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002"/>
    <w:rsid w:val="00081CA2"/>
    <w:rsid w:val="00191A6C"/>
    <w:rsid w:val="00192002"/>
    <w:rsid w:val="00264055"/>
    <w:rsid w:val="005729CC"/>
    <w:rsid w:val="0060055F"/>
    <w:rsid w:val="007F210D"/>
    <w:rsid w:val="009A00E7"/>
    <w:rsid w:val="00D3072F"/>
    <w:rsid w:val="00DA46B8"/>
    <w:rsid w:val="00EE0946"/>
    <w:rsid w:val="00F6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1C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2024-02-14T07:22:00Z</cp:lastPrinted>
  <dcterms:created xsi:type="dcterms:W3CDTF">2024-02-09T01:47:00Z</dcterms:created>
  <dcterms:modified xsi:type="dcterms:W3CDTF">2024-02-14T07:22:00Z</dcterms:modified>
</cp:coreProperties>
</file>