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75"/>
        <w:gridCol w:w="4796"/>
      </w:tblGrid>
      <w:tr w:rsidR="00A5698C" w:rsidTr="00AE0F1A">
        <w:tc>
          <w:tcPr>
            <w:tcW w:w="4775" w:type="dxa"/>
          </w:tcPr>
          <w:p w:rsidR="00A5698C" w:rsidRDefault="00A5698C" w:rsidP="00AE0F1A">
            <w:pPr>
              <w:spacing w:line="360" w:lineRule="auto"/>
              <w:ind w:left="-1876"/>
              <w:jc w:val="both"/>
              <w:rPr>
                <w:rFonts w:ascii="Times New Roman" w:hAnsi="Times New Roman"/>
                <w:i/>
                <w:sz w:val="26"/>
                <w:szCs w:val="26"/>
                <w:lang w:eastAsia="en-US"/>
              </w:rPr>
            </w:pPr>
          </w:p>
        </w:tc>
        <w:tc>
          <w:tcPr>
            <w:tcW w:w="4796" w:type="dxa"/>
          </w:tcPr>
          <w:p w:rsidR="00A5698C" w:rsidRPr="0068529B" w:rsidRDefault="00A5698C" w:rsidP="00AE0F1A">
            <w:pPr>
              <w:spacing w:after="0" w:line="240" w:lineRule="auto"/>
              <w:jc w:val="both"/>
              <w:rPr>
                <w:rFonts w:ascii="Times New Roman" w:hAnsi="Times New Roman"/>
                <w:sz w:val="26"/>
                <w:szCs w:val="26"/>
                <w:lang w:val="en-US" w:eastAsia="en-US"/>
              </w:rPr>
            </w:pPr>
          </w:p>
          <w:p w:rsidR="00A5698C" w:rsidRDefault="00A5698C" w:rsidP="00AE0F1A">
            <w:pPr>
              <w:spacing w:after="0" w:line="240" w:lineRule="auto"/>
              <w:ind w:firstLine="709"/>
              <w:jc w:val="right"/>
              <w:rPr>
                <w:rFonts w:ascii="Times New Roman" w:hAnsi="Times New Roman"/>
                <w:sz w:val="26"/>
                <w:szCs w:val="26"/>
                <w:lang w:eastAsia="en-US"/>
              </w:rPr>
            </w:pPr>
            <w:proofErr w:type="gramStart"/>
            <w:r>
              <w:rPr>
                <w:rFonts w:ascii="Times New Roman" w:hAnsi="Times New Roman"/>
                <w:sz w:val="26"/>
                <w:szCs w:val="26"/>
                <w:lang w:eastAsia="en-US"/>
              </w:rPr>
              <w:t>Принят</w:t>
            </w:r>
            <w:proofErr w:type="gramEnd"/>
            <w:r>
              <w:rPr>
                <w:rFonts w:ascii="Times New Roman" w:hAnsi="Times New Roman"/>
                <w:sz w:val="26"/>
                <w:szCs w:val="26"/>
                <w:lang w:eastAsia="en-US"/>
              </w:rPr>
              <w:t xml:space="preserve"> решением </w:t>
            </w:r>
          </w:p>
          <w:p w:rsidR="00A5698C" w:rsidRDefault="00A5698C" w:rsidP="00AE0F1A">
            <w:pPr>
              <w:spacing w:after="0" w:line="240" w:lineRule="auto"/>
              <w:ind w:firstLine="709"/>
              <w:jc w:val="right"/>
              <w:rPr>
                <w:rFonts w:ascii="Times New Roman" w:hAnsi="Times New Roman"/>
                <w:sz w:val="26"/>
                <w:szCs w:val="26"/>
                <w:lang w:eastAsia="en-US"/>
              </w:rPr>
            </w:pPr>
            <w:r>
              <w:rPr>
                <w:rFonts w:ascii="Times New Roman" w:hAnsi="Times New Roman"/>
                <w:sz w:val="26"/>
                <w:szCs w:val="26"/>
                <w:lang w:eastAsia="en-US"/>
              </w:rPr>
              <w:t>Зеньковского  сельского Совета народных депутатов</w:t>
            </w:r>
          </w:p>
          <w:p w:rsidR="00A5698C" w:rsidRDefault="00A5698C" w:rsidP="00AE0F1A">
            <w:pPr>
              <w:spacing w:after="0" w:line="240" w:lineRule="auto"/>
              <w:jc w:val="center"/>
              <w:rPr>
                <w:rFonts w:ascii="Times New Roman" w:hAnsi="Times New Roman"/>
                <w:sz w:val="26"/>
                <w:szCs w:val="26"/>
                <w:lang w:eastAsia="en-US"/>
              </w:rPr>
            </w:pPr>
            <w:r>
              <w:rPr>
                <w:rFonts w:ascii="Times New Roman" w:hAnsi="Times New Roman"/>
                <w:sz w:val="26"/>
                <w:szCs w:val="26"/>
                <w:lang w:eastAsia="en-US"/>
              </w:rPr>
              <w:t xml:space="preserve">                         от 29.03.2016 № 31</w:t>
            </w:r>
          </w:p>
          <w:p w:rsidR="00A5698C" w:rsidRDefault="00A5698C" w:rsidP="00AE0F1A">
            <w:pPr>
              <w:spacing w:after="0" w:line="240" w:lineRule="auto"/>
              <w:jc w:val="center"/>
              <w:rPr>
                <w:rFonts w:ascii="Times New Roman" w:hAnsi="Times New Roman"/>
                <w:sz w:val="26"/>
                <w:szCs w:val="26"/>
                <w:lang w:eastAsia="en-US"/>
              </w:rPr>
            </w:pPr>
            <w:r>
              <w:rPr>
                <w:rFonts w:ascii="Times New Roman" w:hAnsi="Times New Roman"/>
                <w:sz w:val="26"/>
                <w:szCs w:val="26"/>
                <w:lang w:eastAsia="en-US"/>
              </w:rPr>
              <w:t xml:space="preserve">                            </w:t>
            </w:r>
          </w:p>
          <w:p w:rsidR="00A5698C" w:rsidRDefault="00A5698C" w:rsidP="00AE0F1A">
            <w:pPr>
              <w:spacing w:after="0" w:line="240" w:lineRule="auto"/>
              <w:jc w:val="center"/>
              <w:rPr>
                <w:rFonts w:ascii="Times New Roman" w:hAnsi="Times New Roman"/>
                <w:sz w:val="26"/>
                <w:szCs w:val="26"/>
                <w:lang w:eastAsia="en-US"/>
              </w:rPr>
            </w:pPr>
          </w:p>
        </w:tc>
      </w:tr>
    </w:tbl>
    <w:p w:rsidR="00A5698C" w:rsidRDefault="00A5698C" w:rsidP="00A5698C">
      <w:pPr>
        <w:tabs>
          <w:tab w:val="left" w:pos="6735"/>
        </w:tabs>
        <w:spacing w:after="0" w:line="240" w:lineRule="auto"/>
        <w:jc w:val="center"/>
        <w:rPr>
          <w:rFonts w:ascii="Times New Roman" w:hAnsi="Times New Roman"/>
          <w:sz w:val="26"/>
          <w:szCs w:val="26"/>
        </w:rPr>
      </w:pPr>
      <w:r>
        <w:rPr>
          <w:rFonts w:ascii="Times New Roman" w:hAnsi="Times New Roman"/>
          <w:sz w:val="26"/>
          <w:szCs w:val="26"/>
        </w:rPr>
        <w:t xml:space="preserve">                                                                                                  </w:t>
      </w:r>
    </w:p>
    <w:p w:rsidR="00A5698C" w:rsidRDefault="00A5698C" w:rsidP="00A5698C">
      <w:pPr>
        <w:tabs>
          <w:tab w:val="left" w:pos="6735"/>
        </w:tabs>
        <w:spacing w:after="0" w:line="240" w:lineRule="auto"/>
        <w:jc w:val="center"/>
        <w:rPr>
          <w:rFonts w:ascii="Times New Roman" w:hAnsi="Times New Roman"/>
          <w:sz w:val="26"/>
          <w:szCs w:val="26"/>
        </w:rPr>
      </w:pPr>
      <w:r>
        <w:rPr>
          <w:rFonts w:ascii="Times New Roman" w:hAnsi="Times New Roman"/>
          <w:sz w:val="26"/>
          <w:szCs w:val="26"/>
        </w:rPr>
        <w:t xml:space="preserve">                                                                                                   </w:t>
      </w:r>
    </w:p>
    <w:p w:rsidR="00A5698C" w:rsidRDefault="00A5698C" w:rsidP="00A5698C">
      <w:pPr>
        <w:tabs>
          <w:tab w:val="left" w:pos="6735"/>
        </w:tabs>
        <w:spacing w:after="0" w:line="240" w:lineRule="auto"/>
        <w:jc w:val="center"/>
        <w:rPr>
          <w:rFonts w:ascii="Times New Roman" w:hAnsi="Times New Roman"/>
          <w:sz w:val="26"/>
          <w:szCs w:val="26"/>
        </w:rPr>
      </w:pPr>
      <w:r>
        <w:rPr>
          <w:rFonts w:ascii="Times New Roman" w:hAnsi="Times New Roman"/>
          <w:sz w:val="26"/>
          <w:szCs w:val="26"/>
        </w:rPr>
        <w:t xml:space="preserve">                                                                                                    </w:t>
      </w:r>
    </w:p>
    <w:p w:rsidR="00A5698C" w:rsidRDefault="00A5698C" w:rsidP="00A5698C">
      <w:pPr>
        <w:spacing w:after="0" w:line="240" w:lineRule="auto"/>
        <w:ind w:firstLine="709"/>
        <w:jc w:val="center"/>
        <w:rPr>
          <w:rFonts w:ascii="Times New Roman" w:hAnsi="Times New Roman"/>
          <w:sz w:val="26"/>
          <w:szCs w:val="26"/>
        </w:rPr>
      </w:pPr>
      <w:r>
        <w:rPr>
          <w:rFonts w:ascii="Times New Roman" w:hAnsi="Times New Roman"/>
          <w:sz w:val="26"/>
          <w:szCs w:val="26"/>
        </w:rPr>
        <w:t xml:space="preserve">                                                                                        </w:t>
      </w:r>
    </w:p>
    <w:p w:rsidR="00A5698C" w:rsidRDefault="00A5698C" w:rsidP="00A5698C">
      <w:pPr>
        <w:spacing w:after="0" w:line="240" w:lineRule="auto"/>
        <w:ind w:firstLine="709"/>
        <w:jc w:val="center"/>
        <w:rPr>
          <w:rFonts w:ascii="Times New Roman" w:hAnsi="Times New Roman"/>
          <w:sz w:val="26"/>
          <w:szCs w:val="26"/>
        </w:rPr>
      </w:pPr>
      <w:r>
        <w:rPr>
          <w:rFonts w:ascii="Times New Roman" w:hAnsi="Times New Roman"/>
          <w:sz w:val="26"/>
          <w:szCs w:val="26"/>
        </w:rPr>
        <w:t xml:space="preserve">                                                                                        </w:t>
      </w:r>
    </w:p>
    <w:p w:rsidR="00A5698C" w:rsidRDefault="00A5698C" w:rsidP="00A5698C">
      <w:pPr>
        <w:spacing w:after="0" w:line="240" w:lineRule="auto"/>
        <w:ind w:firstLine="709"/>
        <w:jc w:val="center"/>
        <w:rPr>
          <w:rFonts w:ascii="Times New Roman" w:hAnsi="Times New Roman"/>
          <w:b/>
          <w:sz w:val="48"/>
          <w:szCs w:val="48"/>
        </w:rPr>
      </w:pPr>
    </w:p>
    <w:p w:rsidR="00A5698C" w:rsidRDefault="00A5698C" w:rsidP="00A5698C">
      <w:pPr>
        <w:spacing w:after="0" w:line="240" w:lineRule="auto"/>
        <w:ind w:firstLine="709"/>
        <w:jc w:val="center"/>
        <w:rPr>
          <w:rFonts w:ascii="Times New Roman" w:hAnsi="Times New Roman"/>
          <w:b/>
          <w:sz w:val="48"/>
          <w:szCs w:val="48"/>
        </w:rPr>
      </w:pPr>
    </w:p>
    <w:p w:rsidR="00A5698C" w:rsidRDefault="00A5698C" w:rsidP="00A5698C">
      <w:pPr>
        <w:spacing w:after="0" w:line="240" w:lineRule="auto"/>
        <w:ind w:firstLine="709"/>
        <w:jc w:val="center"/>
        <w:rPr>
          <w:rFonts w:ascii="Times New Roman" w:hAnsi="Times New Roman"/>
          <w:b/>
          <w:sz w:val="48"/>
          <w:szCs w:val="48"/>
        </w:rPr>
      </w:pPr>
      <w:r>
        <w:rPr>
          <w:rFonts w:ascii="Times New Roman" w:hAnsi="Times New Roman"/>
          <w:b/>
          <w:sz w:val="48"/>
          <w:szCs w:val="48"/>
        </w:rPr>
        <w:t>УСТАВ</w:t>
      </w:r>
    </w:p>
    <w:p w:rsidR="00A5698C" w:rsidRDefault="00A5698C" w:rsidP="00A5698C">
      <w:pPr>
        <w:spacing w:line="240" w:lineRule="auto"/>
        <w:ind w:firstLine="709"/>
        <w:jc w:val="center"/>
        <w:rPr>
          <w:rFonts w:ascii="Times New Roman" w:hAnsi="Times New Roman"/>
          <w:b/>
          <w:sz w:val="48"/>
          <w:szCs w:val="48"/>
        </w:rPr>
      </w:pPr>
      <w:r>
        <w:rPr>
          <w:rFonts w:ascii="Times New Roman" w:hAnsi="Times New Roman"/>
          <w:b/>
          <w:sz w:val="48"/>
          <w:szCs w:val="48"/>
        </w:rPr>
        <w:t>Зеньковского  сельсовета</w:t>
      </w:r>
    </w:p>
    <w:p w:rsidR="00A5698C" w:rsidRPr="00BB4E6B" w:rsidRDefault="00A5698C" w:rsidP="00A5698C">
      <w:pPr>
        <w:spacing w:after="0" w:line="240" w:lineRule="auto"/>
        <w:jc w:val="center"/>
        <w:rPr>
          <w:rFonts w:ascii="Times New Roman" w:hAnsi="Times New Roman"/>
          <w:sz w:val="32"/>
          <w:szCs w:val="32"/>
        </w:rPr>
      </w:pPr>
      <w:proofErr w:type="gramStart"/>
      <w:r>
        <w:rPr>
          <w:rFonts w:ascii="Times New Roman" w:hAnsi="Times New Roman"/>
          <w:sz w:val="32"/>
          <w:szCs w:val="32"/>
        </w:rPr>
        <w:t>(В редакции решений</w:t>
      </w:r>
      <w:proofErr w:type="gramEnd"/>
    </w:p>
    <w:p w:rsidR="00A5698C" w:rsidRDefault="00A5698C" w:rsidP="00A5698C">
      <w:pPr>
        <w:spacing w:after="0" w:line="240" w:lineRule="auto"/>
        <w:jc w:val="center"/>
        <w:rPr>
          <w:rFonts w:ascii="Times New Roman" w:hAnsi="Times New Roman"/>
          <w:sz w:val="32"/>
          <w:szCs w:val="32"/>
        </w:rPr>
      </w:pPr>
      <w:r>
        <w:rPr>
          <w:rFonts w:ascii="Times New Roman" w:hAnsi="Times New Roman"/>
          <w:sz w:val="32"/>
          <w:szCs w:val="32"/>
        </w:rPr>
        <w:t xml:space="preserve">от 29.03.2016 г. № 31; от 30.08.2016.№ 44; </w:t>
      </w:r>
    </w:p>
    <w:p w:rsidR="00A5698C" w:rsidRDefault="00A5698C" w:rsidP="00A5698C">
      <w:pPr>
        <w:spacing w:after="0" w:line="240" w:lineRule="auto"/>
        <w:jc w:val="center"/>
        <w:rPr>
          <w:rFonts w:ascii="Times New Roman" w:hAnsi="Times New Roman"/>
          <w:sz w:val="32"/>
          <w:szCs w:val="32"/>
        </w:rPr>
      </w:pPr>
      <w:r>
        <w:rPr>
          <w:rFonts w:ascii="Times New Roman" w:hAnsi="Times New Roman"/>
          <w:sz w:val="32"/>
          <w:szCs w:val="32"/>
        </w:rPr>
        <w:t>от 21.03.2017. №66; от 03.10.2017.№ 73;                                                                                                                                                                                                                                                                                                                                                                                                                                                                                                                                                                                                                                                                                                                                                                                                                               от 27.12.2017. №84, от 29.03.2018, от 15.05.2018 № 92,от 25.06.2018 № 96, от 26.08.2018, № 97, № 107 от 20.12.2018, 07.03.2019 № 116</w:t>
      </w:r>
      <w:r w:rsidR="0078601F">
        <w:rPr>
          <w:rFonts w:ascii="Times New Roman" w:hAnsi="Times New Roman"/>
          <w:sz w:val="32"/>
          <w:szCs w:val="32"/>
        </w:rPr>
        <w:t>, от 13.02.2020 № 144</w:t>
      </w:r>
      <w:r w:rsidR="007A47C2">
        <w:rPr>
          <w:rFonts w:ascii="Times New Roman" w:hAnsi="Times New Roman"/>
          <w:sz w:val="32"/>
          <w:szCs w:val="32"/>
        </w:rPr>
        <w:t>,от 14.05.2020 № 149</w:t>
      </w:r>
      <w:r>
        <w:rPr>
          <w:rFonts w:ascii="Times New Roman" w:hAnsi="Times New Roman"/>
          <w:sz w:val="32"/>
          <w:szCs w:val="32"/>
        </w:rPr>
        <w:t>)</w:t>
      </w:r>
    </w:p>
    <w:p w:rsidR="00A5698C" w:rsidRDefault="00A5698C" w:rsidP="00A5698C">
      <w:pPr>
        <w:spacing w:line="240" w:lineRule="auto"/>
        <w:ind w:firstLine="709"/>
        <w:jc w:val="both"/>
        <w:rPr>
          <w:rFonts w:ascii="Times New Roman" w:hAnsi="Times New Roman"/>
          <w:sz w:val="26"/>
          <w:szCs w:val="26"/>
        </w:rPr>
      </w:pPr>
    </w:p>
    <w:p w:rsidR="00A5698C" w:rsidRDefault="00A5698C" w:rsidP="00A5698C">
      <w:pPr>
        <w:spacing w:line="360" w:lineRule="auto"/>
        <w:ind w:firstLine="709"/>
        <w:jc w:val="both"/>
        <w:rPr>
          <w:rFonts w:ascii="Times New Roman" w:hAnsi="Times New Roman"/>
          <w:sz w:val="26"/>
          <w:szCs w:val="26"/>
        </w:rPr>
      </w:pPr>
    </w:p>
    <w:p w:rsidR="00A5698C" w:rsidRDefault="00A5698C" w:rsidP="00A5698C">
      <w:pPr>
        <w:spacing w:line="360" w:lineRule="auto"/>
        <w:ind w:firstLine="709"/>
        <w:jc w:val="both"/>
        <w:rPr>
          <w:rFonts w:ascii="Times New Roman" w:hAnsi="Times New Roman"/>
          <w:sz w:val="26"/>
          <w:szCs w:val="26"/>
        </w:rPr>
      </w:pPr>
    </w:p>
    <w:p w:rsidR="00A5698C" w:rsidRDefault="00A5698C" w:rsidP="00A5698C">
      <w:pPr>
        <w:spacing w:line="360" w:lineRule="auto"/>
        <w:ind w:firstLine="709"/>
        <w:jc w:val="both"/>
        <w:rPr>
          <w:rFonts w:ascii="Times New Roman" w:hAnsi="Times New Roman"/>
          <w:sz w:val="26"/>
          <w:szCs w:val="26"/>
        </w:rPr>
      </w:pPr>
    </w:p>
    <w:p w:rsidR="00A5698C" w:rsidRDefault="00A5698C" w:rsidP="00A5698C">
      <w:pPr>
        <w:spacing w:line="240" w:lineRule="auto"/>
        <w:ind w:firstLine="709"/>
        <w:jc w:val="both"/>
        <w:rPr>
          <w:rFonts w:ascii="Times New Roman" w:hAnsi="Times New Roman"/>
          <w:sz w:val="26"/>
          <w:szCs w:val="26"/>
        </w:rPr>
      </w:pPr>
    </w:p>
    <w:p w:rsidR="00A5698C" w:rsidRDefault="00A5698C" w:rsidP="00A5698C">
      <w:pPr>
        <w:spacing w:line="240" w:lineRule="auto"/>
        <w:ind w:firstLine="709"/>
        <w:jc w:val="center"/>
        <w:rPr>
          <w:rFonts w:ascii="Times New Roman" w:hAnsi="Times New Roman"/>
          <w:b/>
          <w:sz w:val="26"/>
          <w:szCs w:val="26"/>
        </w:rPr>
      </w:pPr>
    </w:p>
    <w:p w:rsidR="00A5698C" w:rsidRDefault="00A5698C" w:rsidP="00A5698C">
      <w:pPr>
        <w:spacing w:line="240" w:lineRule="auto"/>
        <w:ind w:firstLine="709"/>
        <w:jc w:val="center"/>
        <w:rPr>
          <w:rFonts w:ascii="Times New Roman" w:hAnsi="Times New Roman"/>
          <w:b/>
          <w:sz w:val="26"/>
          <w:szCs w:val="26"/>
        </w:rPr>
      </w:pPr>
    </w:p>
    <w:p w:rsidR="00A5698C" w:rsidRDefault="00A5698C" w:rsidP="00A5698C">
      <w:pPr>
        <w:spacing w:line="240" w:lineRule="auto"/>
        <w:ind w:firstLine="709"/>
        <w:jc w:val="center"/>
        <w:rPr>
          <w:rFonts w:ascii="Times New Roman" w:hAnsi="Times New Roman"/>
          <w:b/>
          <w:sz w:val="26"/>
          <w:szCs w:val="26"/>
        </w:rPr>
      </w:pPr>
    </w:p>
    <w:p w:rsidR="00A5698C" w:rsidRDefault="00A5698C" w:rsidP="00A5698C">
      <w:pPr>
        <w:spacing w:line="240" w:lineRule="auto"/>
        <w:rPr>
          <w:rFonts w:ascii="Times New Roman" w:hAnsi="Times New Roman"/>
          <w:b/>
          <w:sz w:val="26"/>
          <w:szCs w:val="26"/>
        </w:rPr>
      </w:pPr>
    </w:p>
    <w:p w:rsidR="00A5698C" w:rsidRDefault="00A5698C" w:rsidP="00A5698C">
      <w:pPr>
        <w:spacing w:line="240" w:lineRule="auto"/>
        <w:ind w:firstLine="709"/>
        <w:jc w:val="center"/>
        <w:rPr>
          <w:rFonts w:ascii="Times New Roman" w:hAnsi="Times New Roman"/>
          <w:b/>
          <w:sz w:val="26"/>
          <w:szCs w:val="26"/>
        </w:rPr>
      </w:pPr>
    </w:p>
    <w:p w:rsidR="00A5698C" w:rsidRDefault="00A5698C" w:rsidP="00A5698C">
      <w:pPr>
        <w:spacing w:line="240" w:lineRule="auto"/>
        <w:ind w:firstLine="709"/>
        <w:jc w:val="center"/>
        <w:rPr>
          <w:rFonts w:ascii="Times New Roman" w:hAnsi="Times New Roman"/>
          <w:b/>
          <w:sz w:val="26"/>
          <w:szCs w:val="26"/>
        </w:rPr>
      </w:pPr>
      <w:r>
        <w:rPr>
          <w:rFonts w:ascii="Times New Roman" w:hAnsi="Times New Roman"/>
          <w:b/>
          <w:sz w:val="26"/>
          <w:szCs w:val="26"/>
        </w:rPr>
        <w:t>Зеньковка</w:t>
      </w:r>
    </w:p>
    <w:p w:rsidR="00A5698C" w:rsidRPr="00A1478C" w:rsidRDefault="00A5698C" w:rsidP="00A5698C">
      <w:pPr>
        <w:spacing w:line="240" w:lineRule="auto"/>
        <w:ind w:firstLine="709"/>
        <w:jc w:val="center"/>
        <w:rPr>
          <w:rFonts w:ascii="Times New Roman" w:hAnsi="Times New Roman"/>
          <w:sz w:val="26"/>
          <w:szCs w:val="26"/>
        </w:rPr>
      </w:pPr>
      <w:r>
        <w:rPr>
          <w:rFonts w:ascii="Times New Roman" w:hAnsi="Times New Roman"/>
          <w:b/>
          <w:sz w:val="26"/>
          <w:szCs w:val="26"/>
        </w:rPr>
        <w:t>2016 год</w:t>
      </w:r>
    </w:p>
    <w:p w:rsidR="00A5698C" w:rsidRDefault="00A5698C" w:rsidP="00A5698C">
      <w:pPr>
        <w:jc w:val="both"/>
        <w:rPr>
          <w:rFonts w:ascii="Times New Roman" w:hAnsi="Times New Roman"/>
          <w:b/>
          <w:sz w:val="28"/>
          <w:szCs w:val="28"/>
        </w:rPr>
      </w:pPr>
      <w:r>
        <w:rPr>
          <w:rFonts w:ascii="Times New Roman" w:hAnsi="Times New Roman"/>
          <w:b/>
          <w:sz w:val="28"/>
          <w:szCs w:val="28"/>
        </w:rPr>
        <w:lastRenderedPageBreak/>
        <w:t xml:space="preserve">                                                          Содержание</w:t>
      </w:r>
    </w:p>
    <w:tbl>
      <w:tblPr>
        <w:tblpPr w:leftFromText="180" w:rightFromText="180" w:bottomFromText="200" w:vertAnchor="text" w:horzAnchor="margin" w:tblpY="3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4"/>
        <w:gridCol w:w="7497"/>
      </w:tblGrid>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I</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b/>
                <w:sz w:val="26"/>
                <w:szCs w:val="26"/>
                <w:lang w:eastAsia="en-US"/>
              </w:rPr>
            </w:pPr>
            <w:r>
              <w:rPr>
                <w:rFonts w:ascii="Times New Roman" w:hAnsi="Times New Roman"/>
                <w:b/>
                <w:sz w:val="26"/>
                <w:szCs w:val="26"/>
                <w:lang w:eastAsia="en-US"/>
              </w:rPr>
              <w:t>Общие положения</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Местное самоуправление</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Муниципальное образование - Зеньковский сельсовет</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Наименование и территория Зеньковского сельсовета</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II</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b/>
                <w:sz w:val="26"/>
                <w:szCs w:val="26"/>
                <w:lang w:eastAsia="en-US"/>
              </w:rPr>
            </w:pPr>
            <w:r>
              <w:rPr>
                <w:rFonts w:ascii="Times New Roman" w:hAnsi="Times New Roman"/>
                <w:b/>
                <w:sz w:val="26"/>
                <w:szCs w:val="26"/>
                <w:lang w:eastAsia="en-US"/>
              </w:rPr>
              <w:t>Компетенция органов местного самоуправления Зеньковского сельсовета</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Вопросы местного значения Зеньковского сельсовета</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Полномочия органов местного самоуправления по решению вопросов местного значения</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6.</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Права органов местного самоуправления Зеньковского сельсовета на решение вопросов, не отнесенных к вопросам местного значения</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7.</w:t>
            </w:r>
          </w:p>
        </w:tc>
        <w:tc>
          <w:tcPr>
            <w:tcW w:w="7497" w:type="dxa"/>
            <w:tcBorders>
              <w:top w:val="single" w:sz="4" w:space="0" w:color="auto"/>
              <w:left w:val="single" w:sz="4" w:space="0" w:color="auto"/>
              <w:bottom w:val="single" w:sz="4" w:space="0" w:color="auto"/>
              <w:right w:val="single" w:sz="4" w:space="0" w:color="auto"/>
            </w:tcBorders>
          </w:tcPr>
          <w:p w:rsidR="00A5698C" w:rsidRDefault="00A5698C" w:rsidP="00AE0F1A">
            <w:pPr>
              <w:pStyle w:val="21"/>
              <w:spacing w:line="276" w:lineRule="auto"/>
              <w:jc w:val="both"/>
              <w:rPr>
                <w:b w:val="0"/>
                <w:szCs w:val="26"/>
                <w:lang w:eastAsia="en-US"/>
              </w:rPr>
            </w:pPr>
            <w:r>
              <w:rPr>
                <w:b w:val="0"/>
                <w:szCs w:val="26"/>
                <w:lang w:eastAsia="en-US"/>
              </w:rPr>
              <w:t>Осуществление органами местного самоуправления Зеньковского сельсовета отдельных государственных полномочий</w:t>
            </w:r>
          </w:p>
          <w:p w:rsidR="00A5698C" w:rsidRDefault="00A5698C" w:rsidP="00AE0F1A">
            <w:pPr>
              <w:spacing w:line="240" w:lineRule="auto"/>
              <w:jc w:val="both"/>
              <w:rPr>
                <w:rFonts w:ascii="Times New Roman" w:hAnsi="Times New Roman"/>
                <w:sz w:val="26"/>
                <w:szCs w:val="26"/>
                <w:lang w:eastAsia="en-US"/>
              </w:rPr>
            </w:pP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III</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b/>
                <w:sz w:val="26"/>
                <w:szCs w:val="26"/>
                <w:lang w:eastAsia="en-US"/>
              </w:rPr>
            </w:pPr>
            <w:r>
              <w:rPr>
                <w:rFonts w:ascii="Times New Roman" w:hAnsi="Times New Roman"/>
                <w:b/>
                <w:sz w:val="26"/>
                <w:szCs w:val="26"/>
                <w:lang w:eastAsia="en-US"/>
              </w:rPr>
              <w:t>Формы, порядок и гарантии участия населения Зеньковского сельсовета в осуществлении местного самоуправления</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8.</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Местный референдум</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9.</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Муниципальные выборы</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10.</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Голосование по отзыву главы Зеньковского сельсовета, депутата Зеньковского сельского Совета народных депутатов, по вопросам изменения границ Зеньковского сельсовета, преобразования Зеньковского сельсовета</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11.</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Правотворческая инициатива граждан</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12.</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Территориальное общественное самоуправление</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13.</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Публичные слушания</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14.</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Собрание граждан</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15.</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Конференция граждан</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16.</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Опрос граждан</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lastRenderedPageBreak/>
              <w:t>Статья 17.</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Обращения граждан в органы местного самоуправления</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18.</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Другие формы непосредственного осуществления населением местного самоуправления и участия в его осуществлении</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IV</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rPr>
                <w:rFonts w:ascii="Times New Roman" w:hAnsi="Times New Roman"/>
                <w:b/>
                <w:sz w:val="26"/>
                <w:szCs w:val="26"/>
                <w:lang w:eastAsia="en-US"/>
              </w:rPr>
            </w:pPr>
            <w:r>
              <w:rPr>
                <w:rFonts w:ascii="Times New Roman" w:hAnsi="Times New Roman"/>
                <w:b/>
                <w:sz w:val="26"/>
                <w:szCs w:val="26"/>
                <w:lang w:eastAsia="en-US"/>
              </w:rPr>
              <w:t>Правотворческая инициатива прокурора Константиновского района</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19.</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rPr>
                <w:rFonts w:ascii="Times New Roman" w:hAnsi="Times New Roman"/>
                <w:sz w:val="26"/>
                <w:szCs w:val="26"/>
                <w:lang w:eastAsia="en-US"/>
              </w:rPr>
            </w:pPr>
            <w:r>
              <w:rPr>
                <w:rFonts w:ascii="Times New Roman" w:hAnsi="Times New Roman"/>
                <w:sz w:val="26"/>
                <w:szCs w:val="26"/>
                <w:lang w:eastAsia="en-US"/>
              </w:rPr>
              <w:t>Правотворческая инициатива прокурора Константиновского района</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V</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b/>
                <w:sz w:val="26"/>
                <w:szCs w:val="26"/>
                <w:lang w:eastAsia="en-US"/>
              </w:rPr>
            </w:pPr>
            <w:r>
              <w:rPr>
                <w:rFonts w:ascii="Times New Roman" w:hAnsi="Times New Roman"/>
                <w:b/>
                <w:sz w:val="26"/>
                <w:szCs w:val="26"/>
                <w:lang w:eastAsia="en-US"/>
              </w:rPr>
              <w:t>Органы местного самоуправления и должностные лица местного самоуправления Зеньковского сельсовета</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20.</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Структура органов местного самоуправления Зеньковского сельсовета</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21.</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Зеньковский сельский Совет народных депутатов</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22.</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Структура Зеньковского сельского Совета народных депутатов</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23.</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Полномочия Зеньковского сельского Совета народных депутатов</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24.</w:t>
            </w:r>
          </w:p>
        </w:tc>
        <w:tc>
          <w:tcPr>
            <w:tcW w:w="7497" w:type="dxa"/>
            <w:tcBorders>
              <w:top w:val="single" w:sz="4" w:space="0" w:color="auto"/>
              <w:left w:val="single" w:sz="4" w:space="0" w:color="auto"/>
              <w:bottom w:val="single" w:sz="4" w:space="0" w:color="auto"/>
              <w:right w:val="single" w:sz="4" w:space="0" w:color="auto"/>
            </w:tcBorders>
          </w:tcPr>
          <w:p w:rsidR="00A5698C" w:rsidRDefault="00A5698C" w:rsidP="00AE0F1A">
            <w:pPr>
              <w:pStyle w:val="4"/>
              <w:keepNext w:val="0"/>
              <w:spacing w:line="276" w:lineRule="auto"/>
              <w:jc w:val="both"/>
              <w:rPr>
                <w:b w:val="0"/>
                <w:szCs w:val="26"/>
                <w:lang w:eastAsia="en-US"/>
              </w:rPr>
            </w:pPr>
            <w:r>
              <w:rPr>
                <w:b w:val="0"/>
                <w:szCs w:val="26"/>
                <w:lang w:eastAsia="en-US"/>
              </w:rPr>
              <w:t>Формы работы Зеньковского сельского Совета народных депутатов</w:t>
            </w:r>
          </w:p>
          <w:p w:rsidR="00A5698C" w:rsidRDefault="00A5698C" w:rsidP="00AE0F1A">
            <w:pPr>
              <w:spacing w:line="240" w:lineRule="auto"/>
              <w:jc w:val="both"/>
              <w:rPr>
                <w:rFonts w:ascii="Times New Roman" w:hAnsi="Times New Roman"/>
                <w:sz w:val="26"/>
                <w:szCs w:val="26"/>
                <w:lang w:eastAsia="en-US"/>
              </w:rPr>
            </w:pP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iCs/>
                <w:sz w:val="26"/>
                <w:szCs w:val="26"/>
                <w:lang w:eastAsia="en-US"/>
              </w:rPr>
              <w:t>Статья 25.</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iCs/>
                <w:sz w:val="26"/>
                <w:szCs w:val="26"/>
                <w:lang w:eastAsia="en-US"/>
              </w:rPr>
              <w:t xml:space="preserve">Досрочное прекращение полномочий </w:t>
            </w:r>
            <w:r>
              <w:rPr>
                <w:rFonts w:ascii="Times New Roman" w:hAnsi="Times New Roman"/>
                <w:sz w:val="26"/>
                <w:szCs w:val="26"/>
                <w:lang w:eastAsia="en-US"/>
              </w:rPr>
              <w:t>Зеньковского сельского Совета народных депутатов</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26.</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Депутат Зеньковского сельского Совета народных депутатов</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27.</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Досрочное прекращение полномочий депутата Зеньковского сельского Совета народных депутатов</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28.</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Гарантии депутатской деятельности на территории Зеньковского сельсовета</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29.</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Глава Зеньковского сельсовета</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30.</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Полномочия главы Зеньковского сельсовета</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31.</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Досрочное прекращение полномочий главы Зеньковского сельсовета</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32.</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Гарантии осуществления полномочий главы Зеньковского сельсовета</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33.</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Администрация Зеньковского сельсовета</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34.</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Полномочия Администрации Зеньковского сельсовета</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i/>
                <w:sz w:val="26"/>
                <w:szCs w:val="26"/>
                <w:lang w:eastAsia="en-US"/>
              </w:rPr>
            </w:pPr>
            <w:r>
              <w:rPr>
                <w:rFonts w:ascii="Times New Roman" w:hAnsi="Times New Roman"/>
                <w:i/>
                <w:sz w:val="26"/>
                <w:szCs w:val="26"/>
                <w:lang w:eastAsia="en-US"/>
              </w:rPr>
              <w:t>Статья 35.</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Полномочия главы Администрации Зеньковского сельсовета</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lastRenderedPageBreak/>
              <w:t>Статья 36.</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Муниципальный контроль</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37.</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Избирательная комиссия Зеньковского сельсовета</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VI</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b/>
                <w:sz w:val="26"/>
                <w:szCs w:val="26"/>
                <w:lang w:eastAsia="en-US"/>
              </w:rPr>
            </w:pPr>
            <w:r>
              <w:rPr>
                <w:rFonts w:ascii="Times New Roman" w:hAnsi="Times New Roman"/>
                <w:b/>
                <w:sz w:val="26"/>
                <w:szCs w:val="26"/>
                <w:lang w:eastAsia="en-US"/>
              </w:rPr>
              <w:t>Муниципальная служба</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w:t>
            </w:r>
            <w:r>
              <w:rPr>
                <w:rFonts w:ascii="Times New Roman" w:hAnsi="Times New Roman"/>
                <w:sz w:val="26"/>
                <w:szCs w:val="26"/>
                <w:lang w:val="en-US" w:eastAsia="en-US"/>
              </w:rPr>
              <w:t>8</w:t>
            </w:r>
            <w:r>
              <w:rPr>
                <w:rFonts w:ascii="Times New Roman" w:hAnsi="Times New Roman"/>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Муниципальная служба</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VII</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b/>
                <w:sz w:val="26"/>
                <w:szCs w:val="26"/>
                <w:lang w:eastAsia="en-US"/>
              </w:rPr>
            </w:pPr>
            <w:r>
              <w:rPr>
                <w:rFonts w:ascii="Times New Roman" w:hAnsi="Times New Roman"/>
                <w:b/>
                <w:sz w:val="26"/>
                <w:szCs w:val="26"/>
                <w:lang w:eastAsia="en-US"/>
              </w:rPr>
              <w:t>Муниципальные правовые акты</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39.</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Муниципальные правовые акты Зеньковского сельсовета</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40.</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Принятие Устава Зеньковского сельсовета, внесение в него изменений и дополнений</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41.</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 xml:space="preserve">Решения, принятые на </w:t>
            </w:r>
            <w:proofErr w:type="gramStart"/>
            <w:r>
              <w:rPr>
                <w:rFonts w:ascii="Times New Roman" w:hAnsi="Times New Roman"/>
                <w:sz w:val="26"/>
                <w:szCs w:val="26"/>
                <w:lang w:eastAsia="en-US"/>
              </w:rPr>
              <w:t>местном</w:t>
            </w:r>
            <w:proofErr w:type="gramEnd"/>
            <w:r>
              <w:rPr>
                <w:rFonts w:ascii="Times New Roman" w:hAnsi="Times New Roman"/>
                <w:sz w:val="26"/>
                <w:szCs w:val="26"/>
                <w:lang w:eastAsia="en-US"/>
              </w:rPr>
              <w:t xml:space="preserve"> референдуме</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42.</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Правовые акты Зеньковского сельского Совета народных депутатов</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43.</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Правовые акты главы Зеньковского сельсовета</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44.</w:t>
            </w:r>
          </w:p>
        </w:tc>
        <w:tc>
          <w:tcPr>
            <w:tcW w:w="7497" w:type="dxa"/>
            <w:tcBorders>
              <w:top w:val="single" w:sz="4" w:space="0" w:color="auto"/>
              <w:left w:val="single" w:sz="4" w:space="0" w:color="auto"/>
              <w:bottom w:val="single" w:sz="4" w:space="0" w:color="auto"/>
              <w:right w:val="single" w:sz="4" w:space="0" w:color="auto"/>
            </w:tcBorders>
          </w:tcPr>
          <w:p w:rsidR="00A5698C" w:rsidRDefault="00A5698C" w:rsidP="00AE0F1A">
            <w:pPr>
              <w:pStyle w:val="2"/>
              <w:keepNext w:val="0"/>
              <w:spacing w:line="276" w:lineRule="auto"/>
              <w:ind w:firstLine="0"/>
              <w:rPr>
                <w:b w:val="0"/>
                <w:sz w:val="26"/>
                <w:szCs w:val="26"/>
                <w:lang w:eastAsia="en-US"/>
              </w:rPr>
            </w:pPr>
            <w:r>
              <w:rPr>
                <w:b w:val="0"/>
                <w:sz w:val="26"/>
                <w:szCs w:val="26"/>
                <w:lang w:eastAsia="en-US"/>
              </w:rPr>
              <w:t>Правовые акты Администрации Зеньковского сельсовета</w:t>
            </w:r>
          </w:p>
          <w:p w:rsidR="00A5698C" w:rsidRDefault="00A5698C" w:rsidP="00AE0F1A">
            <w:pPr>
              <w:spacing w:line="240" w:lineRule="auto"/>
              <w:jc w:val="both"/>
              <w:rPr>
                <w:rFonts w:ascii="Times New Roman" w:hAnsi="Times New Roman"/>
                <w:sz w:val="26"/>
                <w:szCs w:val="26"/>
                <w:lang w:eastAsia="en-US"/>
              </w:rPr>
            </w:pP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45.</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Подготовка муниципальных правовых актов</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46.</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Вступление в силу муниципальных правовых актов</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47.</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Отмена и приостановление действия муниципальных правовых актов</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bCs/>
                <w:sz w:val="26"/>
                <w:szCs w:val="26"/>
                <w:lang w:eastAsia="en-US"/>
              </w:rPr>
              <w:t>Статья 48.</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bCs/>
                <w:sz w:val="26"/>
                <w:szCs w:val="26"/>
                <w:lang w:eastAsia="en-US"/>
              </w:rPr>
              <w:t>Порядок обнародования муниципальных правовых актов</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49.</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Порядок официального опубликования   муниципальных правовых актов</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VIII</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b/>
                <w:sz w:val="26"/>
                <w:szCs w:val="26"/>
                <w:lang w:eastAsia="en-US"/>
              </w:rPr>
            </w:pPr>
            <w:r>
              <w:rPr>
                <w:rFonts w:ascii="Times New Roman" w:hAnsi="Times New Roman"/>
                <w:b/>
                <w:sz w:val="26"/>
                <w:szCs w:val="26"/>
                <w:lang w:eastAsia="en-US"/>
              </w:rPr>
              <w:t>Экономическая основа местного самоуправления</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50.</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Муниципальное имущество</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51.</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Создание, реорганизация и ликвидация муниципальных предприятий и учреждений</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52.</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Местный бюджет</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53.</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Муниципальный заказ</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54.</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Муниципальные заимствования</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IX</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b/>
                <w:sz w:val="26"/>
                <w:szCs w:val="26"/>
                <w:lang w:eastAsia="en-US"/>
              </w:rPr>
              <w:t>Ответственность органов местного самоуправления и должностных лиц местного самоуправления Зеньковского сельсовета</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lastRenderedPageBreak/>
              <w:t>Статья 55.</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Виды ответственности органов местного самоуправления и должностных лиц местного самоуправления</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56.</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bCs/>
                <w:sz w:val="26"/>
                <w:szCs w:val="26"/>
                <w:lang w:eastAsia="en-US"/>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57.</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Ответственность органов местного самоуправления и должностных лиц местного самоуправления Зеньковского сельсовета перед государством</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58.</w:t>
            </w:r>
          </w:p>
        </w:tc>
        <w:tc>
          <w:tcPr>
            <w:tcW w:w="7497" w:type="dxa"/>
            <w:tcBorders>
              <w:top w:val="single" w:sz="4" w:space="0" w:color="auto"/>
              <w:left w:val="single" w:sz="4" w:space="0" w:color="auto"/>
              <w:bottom w:val="single" w:sz="4" w:space="0" w:color="auto"/>
              <w:right w:val="single" w:sz="4" w:space="0" w:color="auto"/>
            </w:tcBorders>
          </w:tcPr>
          <w:p w:rsidR="00A5698C" w:rsidRDefault="00A5698C" w:rsidP="00AE0F1A">
            <w:pPr>
              <w:pStyle w:val="ConsNormal"/>
              <w:widowControl/>
              <w:spacing w:line="276" w:lineRule="auto"/>
              <w:ind w:firstLine="0"/>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Ответственность </w:t>
            </w:r>
            <w:r>
              <w:rPr>
                <w:rFonts w:ascii="Times New Roman" w:hAnsi="Times New Roman"/>
                <w:sz w:val="26"/>
                <w:szCs w:val="26"/>
                <w:lang w:eastAsia="en-US"/>
              </w:rPr>
              <w:t>Зеньковского</w:t>
            </w:r>
            <w:r>
              <w:rPr>
                <w:rFonts w:ascii="Times New Roman" w:hAnsi="Times New Roman" w:cs="Times New Roman"/>
                <w:sz w:val="26"/>
                <w:szCs w:val="26"/>
                <w:lang w:eastAsia="en-US"/>
              </w:rPr>
              <w:t xml:space="preserve"> сельского Совета народных депутатов перед государством</w:t>
            </w:r>
          </w:p>
          <w:p w:rsidR="00A5698C" w:rsidRDefault="00A5698C" w:rsidP="00AE0F1A">
            <w:pPr>
              <w:spacing w:line="240" w:lineRule="auto"/>
              <w:jc w:val="both"/>
              <w:rPr>
                <w:rFonts w:ascii="Times New Roman" w:hAnsi="Times New Roman"/>
                <w:sz w:val="26"/>
                <w:szCs w:val="26"/>
                <w:lang w:eastAsia="en-US"/>
              </w:rPr>
            </w:pP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59.</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Ответственность главы Зеньковского сельсовета перед государством</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59.1</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Удаление главы Зеньковского сельсовета в отставку</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60.</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61.</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proofErr w:type="gramStart"/>
            <w:r>
              <w:rPr>
                <w:rFonts w:ascii="Times New Roman" w:hAnsi="Times New Roman"/>
                <w:sz w:val="26"/>
                <w:szCs w:val="26"/>
                <w:lang w:eastAsia="en-US"/>
              </w:rPr>
              <w:t>Контроль за</w:t>
            </w:r>
            <w:proofErr w:type="gramEnd"/>
            <w:r>
              <w:rPr>
                <w:rFonts w:ascii="Times New Roman" w:hAnsi="Times New Roman"/>
                <w:sz w:val="26"/>
                <w:szCs w:val="26"/>
                <w:lang w:eastAsia="en-US"/>
              </w:rPr>
              <w:t xml:space="preserve"> деятельностью органов местного самоуправления и должностных лиц местного самоуправления</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62.</w:t>
            </w:r>
          </w:p>
        </w:tc>
        <w:tc>
          <w:tcPr>
            <w:tcW w:w="7497" w:type="dxa"/>
            <w:tcBorders>
              <w:top w:val="single" w:sz="4" w:space="0" w:color="auto"/>
              <w:left w:val="single" w:sz="4" w:space="0" w:color="auto"/>
              <w:bottom w:val="single" w:sz="4" w:space="0" w:color="auto"/>
              <w:right w:val="single" w:sz="4" w:space="0" w:color="auto"/>
            </w:tcBorders>
          </w:tcPr>
          <w:p w:rsidR="00A5698C" w:rsidRDefault="00A5698C" w:rsidP="00AE0F1A">
            <w:pPr>
              <w:pStyle w:val="ConsNormal"/>
              <w:widowControl/>
              <w:spacing w:line="276" w:lineRule="auto"/>
              <w:ind w:firstLine="0"/>
              <w:jc w:val="both"/>
              <w:rPr>
                <w:rFonts w:ascii="Times New Roman" w:hAnsi="Times New Roman" w:cs="Times New Roman"/>
                <w:sz w:val="26"/>
                <w:szCs w:val="26"/>
                <w:lang w:eastAsia="en-US"/>
              </w:rPr>
            </w:pPr>
            <w:r>
              <w:rPr>
                <w:rFonts w:ascii="Times New Roman" w:hAnsi="Times New Roman" w:cs="Times New Roman"/>
                <w:sz w:val="26"/>
                <w:szCs w:val="26"/>
                <w:lang w:eastAsia="en-US"/>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5698C" w:rsidRDefault="00A5698C" w:rsidP="00AE0F1A">
            <w:pPr>
              <w:spacing w:line="240" w:lineRule="auto"/>
              <w:jc w:val="both"/>
              <w:rPr>
                <w:rFonts w:ascii="Times New Roman" w:hAnsi="Times New Roman"/>
                <w:sz w:val="26"/>
                <w:szCs w:val="26"/>
                <w:lang w:eastAsia="en-US"/>
              </w:rPr>
            </w:pPr>
          </w:p>
        </w:tc>
      </w:tr>
      <w:tr w:rsidR="00A5698C" w:rsidTr="00AE0F1A">
        <w:trPr>
          <w:trHeight w:val="243"/>
        </w:trPr>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b/>
                <w:sz w:val="26"/>
                <w:szCs w:val="26"/>
                <w:lang w:eastAsia="en-US"/>
              </w:rPr>
            </w:pPr>
            <w:r>
              <w:rPr>
                <w:rFonts w:ascii="Times New Roman" w:hAnsi="Times New Roman"/>
                <w:b/>
                <w:sz w:val="26"/>
                <w:szCs w:val="26"/>
                <w:lang w:eastAsia="en-US"/>
              </w:rPr>
              <w:t>Глава Х.</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b/>
                <w:sz w:val="26"/>
                <w:szCs w:val="26"/>
                <w:lang w:eastAsia="en-US"/>
              </w:rPr>
            </w:pPr>
            <w:r>
              <w:rPr>
                <w:rFonts w:ascii="Times New Roman" w:hAnsi="Times New Roman"/>
                <w:b/>
                <w:sz w:val="26"/>
                <w:szCs w:val="26"/>
                <w:lang w:eastAsia="en-US"/>
              </w:rPr>
              <w:t>Переходные положения</w:t>
            </w:r>
          </w:p>
        </w:tc>
      </w:tr>
      <w:tr w:rsidR="00A5698C" w:rsidTr="00AE0F1A">
        <w:trPr>
          <w:trHeight w:val="393"/>
        </w:trPr>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63.</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Порядок вступления в действие Устава Зеньковского сельсовета</w:t>
            </w:r>
          </w:p>
        </w:tc>
      </w:tr>
    </w:tbl>
    <w:p w:rsidR="00A5698C" w:rsidRDefault="00A5698C" w:rsidP="00A5698C">
      <w:pPr>
        <w:spacing w:line="360" w:lineRule="auto"/>
        <w:ind w:firstLine="709"/>
        <w:rPr>
          <w:rFonts w:ascii="Times New Roman" w:hAnsi="Times New Roman"/>
          <w:b/>
          <w:sz w:val="26"/>
          <w:szCs w:val="26"/>
        </w:rPr>
      </w:pPr>
    </w:p>
    <w:p w:rsidR="00A5698C" w:rsidRDefault="00A5698C" w:rsidP="00A5698C">
      <w:pPr>
        <w:spacing w:line="360" w:lineRule="auto"/>
        <w:ind w:firstLine="709"/>
        <w:jc w:val="both"/>
        <w:rPr>
          <w:rFonts w:ascii="Times New Roman" w:hAnsi="Times New Roman"/>
          <w:sz w:val="26"/>
          <w:szCs w:val="26"/>
        </w:rPr>
      </w:pPr>
    </w:p>
    <w:p w:rsidR="00A5698C" w:rsidRDefault="00A5698C" w:rsidP="00A5698C">
      <w:pPr>
        <w:spacing w:line="360" w:lineRule="auto"/>
        <w:ind w:firstLine="709"/>
        <w:jc w:val="both"/>
        <w:rPr>
          <w:rFonts w:ascii="Times New Roman" w:hAnsi="Times New Roman"/>
          <w:b/>
          <w:sz w:val="26"/>
          <w:szCs w:val="26"/>
        </w:rPr>
      </w:pPr>
    </w:p>
    <w:p w:rsidR="00A5698C" w:rsidRDefault="00A5698C" w:rsidP="00A5698C">
      <w:pPr>
        <w:spacing w:after="0" w:line="240" w:lineRule="auto"/>
        <w:ind w:firstLine="709"/>
        <w:jc w:val="center"/>
        <w:rPr>
          <w:rFonts w:ascii="Times New Roman" w:hAnsi="Times New Roman"/>
          <w:b/>
          <w:sz w:val="26"/>
          <w:szCs w:val="26"/>
        </w:rPr>
      </w:pPr>
      <w:r>
        <w:rPr>
          <w:rFonts w:ascii="Times New Roman" w:hAnsi="Times New Roman"/>
          <w:b/>
          <w:sz w:val="26"/>
          <w:szCs w:val="26"/>
        </w:rPr>
        <w:br w:type="page"/>
      </w:r>
    </w:p>
    <w:p w:rsidR="00A5698C" w:rsidRPr="00D3068A" w:rsidRDefault="00A5698C" w:rsidP="00A5698C">
      <w:pPr>
        <w:spacing w:line="360" w:lineRule="auto"/>
        <w:ind w:firstLine="709"/>
        <w:jc w:val="center"/>
        <w:rPr>
          <w:rFonts w:ascii="Times New Roman" w:hAnsi="Times New Roman"/>
          <w:b/>
          <w:sz w:val="26"/>
          <w:szCs w:val="26"/>
        </w:rPr>
      </w:pPr>
    </w:p>
    <w:p w:rsidR="00A5698C" w:rsidRPr="00F54B43" w:rsidRDefault="00A5698C" w:rsidP="00A5698C">
      <w:pPr>
        <w:spacing w:line="360" w:lineRule="auto"/>
        <w:ind w:firstLine="709"/>
        <w:jc w:val="center"/>
        <w:rPr>
          <w:rFonts w:ascii="Times New Roman" w:hAnsi="Times New Roman"/>
          <w:b/>
          <w:sz w:val="28"/>
          <w:szCs w:val="28"/>
        </w:rPr>
      </w:pPr>
      <w:r w:rsidRPr="00F54B43">
        <w:rPr>
          <w:rFonts w:ascii="Times New Roman" w:hAnsi="Times New Roman"/>
          <w:b/>
          <w:sz w:val="28"/>
          <w:szCs w:val="28"/>
        </w:rPr>
        <w:t xml:space="preserve">Глава </w:t>
      </w:r>
      <w:r w:rsidRPr="00F54B43">
        <w:rPr>
          <w:rFonts w:ascii="Times New Roman" w:hAnsi="Times New Roman"/>
          <w:b/>
          <w:sz w:val="28"/>
          <w:szCs w:val="28"/>
          <w:lang w:val="en-US"/>
        </w:rPr>
        <w:t>I</w:t>
      </w:r>
      <w:r w:rsidRPr="00F54B43">
        <w:rPr>
          <w:rFonts w:ascii="Times New Roman" w:hAnsi="Times New Roman"/>
          <w:b/>
          <w:sz w:val="28"/>
          <w:szCs w:val="28"/>
        </w:rPr>
        <w:t>. Общие положения</w:t>
      </w:r>
    </w:p>
    <w:p w:rsidR="00A5698C" w:rsidRPr="00F54B43" w:rsidRDefault="00A5698C" w:rsidP="00A5698C">
      <w:pPr>
        <w:pStyle w:val="4"/>
        <w:keepNext w:val="0"/>
        <w:ind w:firstLine="709"/>
        <w:jc w:val="both"/>
        <w:rPr>
          <w:sz w:val="28"/>
          <w:szCs w:val="28"/>
        </w:rPr>
      </w:pPr>
      <w:r w:rsidRPr="00F54B43">
        <w:rPr>
          <w:sz w:val="28"/>
          <w:szCs w:val="28"/>
        </w:rPr>
        <w:t>Статья 1. Местное самоуправление</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proofErr w:type="gramStart"/>
      <w:r w:rsidRPr="00F54B43">
        <w:rPr>
          <w:rFonts w:ascii="Times New Roman" w:hAnsi="Times New Roman"/>
          <w:sz w:val="28"/>
          <w:szCs w:val="28"/>
        </w:rPr>
        <w:t>Местное самоуправление в муниципальном образовании Зеньковский сельсовет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Амурской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A5698C" w:rsidRPr="00F54B43" w:rsidRDefault="00A5698C" w:rsidP="00A5698C">
      <w:pPr>
        <w:pStyle w:val="4"/>
        <w:keepNext w:val="0"/>
        <w:ind w:firstLine="709"/>
        <w:jc w:val="both"/>
        <w:rPr>
          <w:sz w:val="28"/>
          <w:szCs w:val="28"/>
        </w:rPr>
      </w:pPr>
    </w:p>
    <w:p w:rsidR="00A5698C" w:rsidRPr="00F54B43" w:rsidRDefault="00A5698C" w:rsidP="00A5698C">
      <w:pPr>
        <w:pStyle w:val="4"/>
        <w:keepNext w:val="0"/>
        <w:ind w:firstLine="709"/>
        <w:jc w:val="both"/>
        <w:rPr>
          <w:sz w:val="28"/>
          <w:szCs w:val="28"/>
        </w:rPr>
      </w:pPr>
      <w:r w:rsidRPr="00F54B43">
        <w:rPr>
          <w:sz w:val="28"/>
          <w:szCs w:val="28"/>
        </w:rPr>
        <w:t>Статья 2. Муниципальное образование - Зеньковский сельсовет</w:t>
      </w:r>
    </w:p>
    <w:p w:rsidR="00A5698C" w:rsidRPr="00F54B43" w:rsidRDefault="00A5698C" w:rsidP="00A5698C">
      <w:pPr>
        <w:spacing w:after="0" w:line="240" w:lineRule="auto"/>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1. Муниципальное образование Зеньковский сельсовет наделено статусом </w:t>
      </w:r>
      <w:r w:rsidRPr="00F54B43">
        <w:rPr>
          <w:rFonts w:ascii="Times New Roman" w:hAnsi="Times New Roman"/>
          <w:iCs/>
          <w:sz w:val="28"/>
          <w:szCs w:val="28"/>
        </w:rPr>
        <w:t>сельского</w:t>
      </w:r>
      <w:r w:rsidRPr="00F54B43">
        <w:rPr>
          <w:rFonts w:ascii="Times New Roman" w:hAnsi="Times New Roman"/>
          <w:sz w:val="28"/>
          <w:szCs w:val="28"/>
        </w:rPr>
        <w:t xml:space="preserve"> поселения Законом Амурской области</w:t>
      </w:r>
      <w:r w:rsidRPr="00F54B43">
        <w:rPr>
          <w:rFonts w:ascii="Times New Roman" w:hAnsi="Times New Roman"/>
          <w:sz w:val="28"/>
          <w:szCs w:val="28"/>
        </w:rPr>
        <w:br/>
        <w:t xml:space="preserve">от 30.09.2005г. 72-ОЗ </w:t>
      </w:r>
      <w:r w:rsidRPr="00F54B43">
        <w:rPr>
          <w:rFonts w:ascii="Times New Roman" w:hAnsi="Times New Roman"/>
          <w:iCs/>
          <w:sz w:val="28"/>
          <w:szCs w:val="28"/>
        </w:rPr>
        <w:t>« Об установлении границ и наделении соответствующим статусом муниципального образования Константиновского района и муниципальных образований в его составе».</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2. Административный центр Зеньковского сельсовета – село Зеньковка </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Адрес месторасположения органов местного самоуправления муниципального образования: 676990 Амурская область Константиновский район село Зеньковка, улица Советская, дом 19,кв</w:t>
      </w:r>
      <w:proofErr w:type="gramStart"/>
      <w:r w:rsidRPr="00F54B43">
        <w:rPr>
          <w:rFonts w:ascii="Times New Roman" w:hAnsi="Times New Roman"/>
          <w:sz w:val="28"/>
          <w:szCs w:val="28"/>
        </w:rPr>
        <w:t>.(</w:t>
      </w:r>
      <w:proofErr w:type="gramEnd"/>
      <w:r w:rsidRPr="00F54B43">
        <w:rPr>
          <w:rFonts w:ascii="Times New Roman" w:hAnsi="Times New Roman"/>
          <w:sz w:val="28"/>
          <w:szCs w:val="28"/>
        </w:rPr>
        <w:t>офис) 2.</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b/>
          <w:sz w:val="28"/>
          <w:szCs w:val="28"/>
        </w:rPr>
      </w:pPr>
      <w:r w:rsidRPr="00F54B43">
        <w:rPr>
          <w:rFonts w:ascii="Times New Roman" w:hAnsi="Times New Roman"/>
          <w:b/>
          <w:sz w:val="28"/>
          <w:szCs w:val="28"/>
        </w:rPr>
        <w:t>Статья 3. Наименование и территория Зеньковского  сельсовета</w:t>
      </w:r>
    </w:p>
    <w:p w:rsidR="00A5698C" w:rsidRPr="00F54B43" w:rsidRDefault="00A5698C" w:rsidP="00A5698C">
      <w:pPr>
        <w:spacing w:after="0" w:line="240" w:lineRule="auto"/>
        <w:ind w:firstLine="709"/>
        <w:jc w:val="both"/>
        <w:rPr>
          <w:rFonts w:ascii="Times New Roman" w:hAnsi="Times New Roman"/>
          <w:b/>
          <w:sz w:val="28"/>
          <w:szCs w:val="28"/>
        </w:rPr>
      </w:pPr>
    </w:p>
    <w:p w:rsidR="00A5698C" w:rsidRPr="00AE0F1A" w:rsidRDefault="00A5698C" w:rsidP="00A5698C">
      <w:pPr>
        <w:spacing w:after="0" w:line="240" w:lineRule="auto"/>
        <w:ind w:firstLine="709"/>
        <w:jc w:val="both"/>
        <w:rPr>
          <w:rFonts w:ascii="Times New Roman" w:hAnsi="Times New Roman"/>
          <w:color w:val="7030A0"/>
          <w:sz w:val="28"/>
          <w:szCs w:val="28"/>
        </w:rPr>
      </w:pPr>
      <w:r w:rsidRPr="00F54B43">
        <w:rPr>
          <w:rFonts w:ascii="Times New Roman" w:hAnsi="Times New Roman"/>
          <w:sz w:val="28"/>
          <w:szCs w:val="28"/>
        </w:rPr>
        <w:t xml:space="preserve">1. </w:t>
      </w:r>
      <w:r w:rsidRPr="00AE0F1A">
        <w:rPr>
          <w:rFonts w:ascii="Times New Roman" w:hAnsi="Times New Roman"/>
          <w:color w:val="7030A0"/>
          <w:sz w:val="28"/>
          <w:szCs w:val="28"/>
        </w:rPr>
        <w:t>Официальное наименование муниципального образования – сельское поселение Зеньковский сельсовет Константиновского муниципального района Амурской области.</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2. Сокращенное наименование муниципального образования – Зеньковский  сельсовет.</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3. </w:t>
      </w:r>
      <w:r w:rsidRPr="00F54B43">
        <w:rPr>
          <w:rFonts w:ascii="Times New Roman" w:hAnsi="Times New Roman"/>
          <w:bCs/>
          <w:sz w:val="28"/>
          <w:szCs w:val="28"/>
        </w:rPr>
        <w:t xml:space="preserve"> </w:t>
      </w:r>
      <w:r w:rsidRPr="00F54B43">
        <w:rPr>
          <w:rFonts w:ascii="Times New Roman" w:hAnsi="Times New Roman"/>
          <w:sz w:val="28"/>
          <w:szCs w:val="28"/>
        </w:rPr>
        <w:t xml:space="preserve">Территорию Зеньковского сельсовета составляют исторически сложившиеся земли населенных  пунктов – </w:t>
      </w:r>
      <w:r w:rsidRPr="00F54B43">
        <w:rPr>
          <w:rFonts w:ascii="Times New Roman" w:hAnsi="Times New Roman"/>
          <w:iCs/>
          <w:sz w:val="28"/>
          <w:szCs w:val="28"/>
        </w:rPr>
        <w:t>село Зеньковка</w:t>
      </w:r>
      <w:r w:rsidRPr="00F54B43">
        <w:rPr>
          <w:rFonts w:ascii="Times New Roman" w:hAnsi="Times New Roman"/>
          <w:sz w:val="28"/>
          <w:szCs w:val="28"/>
        </w:rPr>
        <w:t xml:space="preserve">, село Золотоножка, прилегающие к ним земли, территории традиционного природопользования населения Зеньковского сельсовета, </w:t>
      </w:r>
      <w:r w:rsidRPr="00B372AB">
        <w:rPr>
          <w:rFonts w:ascii="Times New Roman" w:hAnsi="Times New Roman"/>
          <w:b/>
          <w:i/>
          <w:sz w:val="28"/>
          <w:szCs w:val="28"/>
        </w:rPr>
        <w:t>земли рекреационного назначения,</w:t>
      </w:r>
      <w:r w:rsidRPr="00F54B43">
        <w:rPr>
          <w:rFonts w:ascii="Times New Roman" w:hAnsi="Times New Roman"/>
          <w:sz w:val="28"/>
          <w:szCs w:val="28"/>
        </w:rPr>
        <w:t xml:space="preserve"> земли для развития Зеньковского сельсовета.</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4. Границы территории муниципального образования Зеньковский сельсовет, установлены Законом Амурской области от 30.09.2005г. 72-ОЗ </w:t>
      </w:r>
    </w:p>
    <w:p w:rsidR="00A5698C" w:rsidRPr="00F54B43" w:rsidRDefault="00A5698C" w:rsidP="00A5698C">
      <w:pPr>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 Об установлении границ и наделении соответствующим статусом муниципального образования Константиновского района и муниципальных образований в его составе».</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5. Территория Зеньковского сельсовета входит в состав территории Константиновского района.</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D3068A" w:rsidRDefault="00A5698C" w:rsidP="00A5698C">
      <w:pPr>
        <w:spacing w:after="0" w:line="240" w:lineRule="auto"/>
        <w:ind w:firstLine="709"/>
        <w:jc w:val="center"/>
        <w:rPr>
          <w:rFonts w:ascii="Times New Roman" w:hAnsi="Times New Roman"/>
          <w:b/>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b/>
          <w:sz w:val="28"/>
          <w:szCs w:val="28"/>
        </w:rPr>
        <w:t xml:space="preserve">Глава </w:t>
      </w:r>
      <w:r w:rsidRPr="00F54B43">
        <w:rPr>
          <w:rFonts w:ascii="Times New Roman" w:hAnsi="Times New Roman"/>
          <w:b/>
          <w:sz w:val="28"/>
          <w:szCs w:val="28"/>
          <w:lang w:val="en-US"/>
        </w:rPr>
        <w:t>II</w:t>
      </w:r>
      <w:r w:rsidRPr="00F54B43">
        <w:rPr>
          <w:rFonts w:ascii="Times New Roman" w:hAnsi="Times New Roman"/>
          <w:b/>
          <w:sz w:val="28"/>
          <w:szCs w:val="28"/>
        </w:rPr>
        <w:t>. Компетенция органов местного самоуправления Зеньковского сельсовета</w:t>
      </w:r>
    </w:p>
    <w:p w:rsidR="00A5698C" w:rsidRPr="00F54B43" w:rsidRDefault="00A5698C" w:rsidP="00A5698C">
      <w:pPr>
        <w:spacing w:after="0" w:line="240" w:lineRule="auto"/>
        <w:ind w:firstLine="709"/>
        <w:jc w:val="center"/>
        <w:rPr>
          <w:rFonts w:ascii="Times New Roman" w:hAnsi="Times New Roman"/>
          <w:b/>
          <w:sz w:val="28"/>
          <w:szCs w:val="28"/>
        </w:rPr>
      </w:pPr>
    </w:p>
    <w:p w:rsidR="00A5698C" w:rsidRPr="00F54B43" w:rsidRDefault="00A5698C" w:rsidP="00A5698C">
      <w:pPr>
        <w:spacing w:after="0" w:line="240" w:lineRule="auto"/>
        <w:ind w:firstLine="709"/>
        <w:jc w:val="both"/>
        <w:rPr>
          <w:rFonts w:ascii="Times New Roman" w:hAnsi="Times New Roman"/>
          <w:b/>
          <w:sz w:val="28"/>
          <w:szCs w:val="28"/>
        </w:rPr>
      </w:pPr>
    </w:p>
    <w:p w:rsidR="00A5698C" w:rsidRPr="00F54B43" w:rsidRDefault="00A5698C" w:rsidP="00A5698C">
      <w:pPr>
        <w:spacing w:after="0" w:line="240" w:lineRule="auto"/>
        <w:ind w:firstLine="709"/>
        <w:jc w:val="both"/>
        <w:rPr>
          <w:rFonts w:ascii="Times New Roman" w:hAnsi="Times New Roman"/>
          <w:b/>
          <w:sz w:val="28"/>
          <w:szCs w:val="28"/>
        </w:rPr>
      </w:pPr>
      <w:r w:rsidRPr="00F54B43">
        <w:rPr>
          <w:rFonts w:ascii="Times New Roman" w:hAnsi="Times New Roman"/>
          <w:b/>
          <w:sz w:val="28"/>
          <w:szCs w:val="28"/>
        </w:rPr>
        <w:t>Статья 4. Вопросы местного значения Зеньковского сельсовета</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К вопросам местного значения Зеньковского сельсовета относятся:</w:t>
      </w:r>
    </w:p>
    <w:p w:rsidR="00A5698C" w:rsidRPr="00F54B43" w:rsidRDefault="00A5698C" w:rsidP="00A5698C">
      <w:pPr>
        <w:ind w:firstLine="709"/>
        <w:jc w:val="both"/>
        <w:rPr>
          <w:rFonts w:ascii="Times New Roman" w:hAnsi="Times New Roman"/>
          <w:sz w:val="28"/>
          <w:szCs w:val="28"/>
        </w:rPr>
      </w:pPr>
      <w:r w:rsidRPr="00F54B43">
        <w:rPr>
          <w:rFonts w:ascii="Times New Roman" w:hAnsi="Times New Roman"/>
          <w:sz w:val="28"/>
          <w:szCs w:val="28"/>
        </w:rPr>
        <w:t>1) составление и рассмотрение проекта бюджета</w:t>
      </w:r>
      <w:r>
        <w:rPr>
          <w:rFonts w:ascii="Times New Roman" w:hAnsi="Times New Roman"/>
          <w:sz w:val="28"/>
          <w:szCs w:val="28"/>
        </w:rPr>
        <w:t xml:space="preserve"> Зеньковского сельсовета</w:t>
      </w:r>
      <w:proofErr w:type="gramStart"/>
      <w:r w:rsidRPr="00F54B43">
        <w:rPr>
          <w:rFonts w:ascii="Times New Roman" w:hAnsi="Times New Roman"/>
          <w:sz w:val="28"/>
          <w:szCs w:val="28"/>
        </w:rPr>
        <w:t xml:space="preserve"> ,</w:t>
      </w:r>
      <w:proofErr w:type="gramEnd"/>
      <w:r w:rsidRPr="00F54B43">
        <w:rPr>
          <w:rFonts w:ascii="Times New Roman" w:hAnsi="Times New Roman"/>
          <w:sz w:val="28"/>
          <w:szCs w:val="28"/>
        </w:rPr>
        <w:t xml:space="preserve"> утверждение и исполнение бюджета </w:t>
      </w:r>
      <w:r>
        <w:rPr>
          <w:rFonts w:ascii="Times New Roman" w:hAnsi="Times New Roman"/>
          <w:sz w:val="28"/>
          <w:szCs w:val="28"/>
        </w:rPr>
        <w:t>Зеньковского сельсовета</w:t>
      </w:r>
      <w:r w:rsidRPr="00F54B43">
        <w:rPr>
          <w:rFonts w:ascii="Times New Roman" w:hAnsi="Times New Roman"/>
          <w:sz w:val="28"/>
          <w:szCs w:val="28"/>
        </w:rPr>
        <w:t>, осуществление контроля за его исполнением, составление и утверждение отчета об исполнении бюджета Зеньковского сельсовета;</w:t>
      </w:r>
    </w:p>
    <w:p w:rsidR="00A5698C" w:rsidRPr="00F54B43" w:rsidRDefault="00A5698C" w:rsidP="00A5698C">
      <w:pPr>
        <w:ind w:firstLine="709"/>
        <w:jc w:val="both"/>
        <w:rPr>
          <w:rFonts w:ascii="Times New Roman" w:hAnsi="Times New Roman"/>
          <w:sz w:val="28"/>
          <w:szCs w:val="28"/>
        </w:rPr>
      </w:pPr>
      <w:r w:rsidRPr="00F54B43">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Зеньковского сельсовета</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3) владение, пользование и распоряжение имуществом, находящимся в муниципальной собственности Зеньковского сельсовета</w:t>
      </w:r>
      <w:proofErr w:type="gramStart"/>
      <w:r w:rsidRPr="00F54B43">
        <w:rPr>
          <w:rFonts w:ascii="Times New Roman" w:hAnsi="Times New Roman"/>
          <w:sz w:val="28"/>
          <w:szCs w:val="28"/>
        </w:rPr>
        <w:t xml:space="preserve"> ;</w:t>
      </w:r>
      <w:proofErr w:type="gramEnd"/>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4) организация в границах Зеньковского сельсовета </w:t>
      </w:r>
      <w:proofErr w:type="spellStart"/>
      <w:r w:rsidRPr="00F54B43">
        <w:rPr>
          <w:rFonts w:ascii="Times New Roman" w:hAnsi="Times New Roman"/>
          <w:sz w:val="28"/>
          <w:szCs w:val="28"/>
        </w:rPr>
        <w:t>электро</w:t>
      </w:r>
      <w:proofErr w:type="spellEnd"/>
      <w:r w:rsidRPr="00F54B43">
        <w:rPr>
          <w:rFonts w:ascii="Times New Roman" w:hAnsi="Times New Roman"/>
          <w:sz w:val="28"/>
          <w:szCs w:val="28"/>
        </w:rPr>
        <w:t>-, тепл</w:t>
      </w:r>
      <w:proofErr w:type="gramStart"/>
      <w:r w:rsidRPr="00F54B43">
        <w:rPr>
          <w:rFonts w:ascii="Times New Roman" w:hAnsi="Times New Roman"/>
          <w:sz w:val="28"/>
          <w:szCs w:val="28"/>
        </w:rPr>
        <w:t>о-</w:t>
      </w:r>
      <w:proofErr w:type="gramEnd"/>
      <w:r w:rsidRPr="00F54B43">
        <w:rPr>
          <w:rFonts w:ascii="Times New Roman" w:hAnsi="Times New Roman"/>
          <w:sz w:val="28"/>
          <w:szCs w:val="28"/>
        </w:rPr>
        <w:t xml:space="preserve">, </w:t>
      </w:r>
      <w:proofErr w:type="spellStart"/>
      <w:r w:rsidRPr="00F54B43">
        <w:rPr>
          <w:rFonts w:ascii="Times New Roman" w:hAnsi="Times New Roman"/>
          <w:sz w:val="28"/>
          <w:szCs w:val="28"/>
        </w:rPr>
        <w:t>газо</w:t>
      </w:r>
      <w:proofErr w:type="spellEnd"/>
      <w:r w:rsidRPr="00F54B43">
        <w:rPr>
          <w:rFonts w:ascii="Times New Roman" w:hAnsi="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5698C" w:rsidRPr="00F54B43" w:rsidRDefault="00A5698C" w:rsidP="00A5698C">
      <w:pPr>
        <w:autoSpaceDE w:val="0"/>
        <w:autoSpaceDN w:val="0"/>
        <w:adjustRightInd w:val="0"/>
        <w:spacing w:after="0" w:line="240" w:lineRule="auto"/>
        <w:ind w:firstLine="709"/>
        <w:jc w:val="both"/>
        <w:outlineLvl w:val="0"/>
        <w:rPr>
          <w:rFonts w:ascii="Times New Roman" w:hAnsi="Times New Roman"/>
          <w:sz w:val="28"/>
          <w:szCs w:val="28"/>
        </w:rPr>
      </w:pPr>
      <w:proofErr w:type="gramStart"/>
      <w:r w:rsidRPr="00F54B43">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Pr>
          <w:rFonts w:ascii="Times New Roman" w:hAnsi="Times New Roman"/>
          <w:sz w:val="28"/>
          <w:szCs w:val="28"/>
        </w:rPr>
        <w:t>Зеньковского сельсовета</w:t>
      </w:r>
      <w:r w:rsidRPr="00F54B43">
        <w:rPr>
          <w:rFonts w:ascii="Times New Roman" w:hAnsi="Times New Roman"/>
          <w:bCs/>
          <w:sz w:val="28"/>
          <w:szCs w:val="28"/>
        </w:rPr>
        <w:t xml:space="preserve"> и обеспечение безопасности дорожного движения на них,</w:t>
      </w:r>
      <w:r w:rsidRPr="00F54B43">
        <w:rPr>
          <w:rFonts w:ascii="Times New Roman" w:hAnsi="Times New Roman"/>
          <w:b/>
          <w:bCs/>
          <w:sz w:val="28"/>
          <w:szCs w:val="28"/>
        </w:rPr>
        <w:t xml:space="preserve"> </w:t>
      </w:r>
      <w:r w:rsidRPr="00F54B43">
        <w:rPr>
          <w:rFonts w:ascii="Times New Roman" w:hAnsi="Times New Roman"/>
          <w:bCs/>
          <w:sz w:val="28"/>
          <w:szCs w:val="28"/>
        </w:rPr>
        <w:t xml:space="preserve">включая создание и обеспечение функционирования парковок (парковочных мест) </w:t>
      </w:r>
      <w:r w:rsidRPr="00F54B43">
        <w:rPr>
          <w:rFonts w:ascii="Times New Roman" w:hAnsi="Times New Roman"/>
          <w:sz w:val="28"/>
          <w:szCs w:val="28"/>
        </w:rPr>
        <w:t xml:space="preserve">осуществление муниципального контроля за сохранностью автомобильных дорог местного значения в границах населенных пунктов </w:t>
      </w:r>
      <w:r>
        <w:rPr>
          <w:rFonts w:ascii="Times New Roman" w:hAnsi="Times New Roman"/>
          <w:sz w:val="28"/>
          <w:szCs w:val="28"/>
        </w:rPr>
        <w:t>Зеньковского сельсовета</w:t>
      </w:r>
      <w:r w:rsidRPr="00F54B43">
        <w:rPr>
          <w:rFonts w:ascii="Times New Roman" w:hAnsi="Times New Roman"/>
          <w:bCs/>
          <w:sz w:val="28"/>
          <w:szCs w:val="28"/>
        </w:rPr>
        <w:t xml:space="preserve">, </w:t>
      </w:r>
      <w:r w:rsidRPr="00F54B43">
        <w:rPr>
          <w:rFonts w:ascii="Times New Roman" w:hAnsi="Times New Roman"/>
          <w:sz w:val="28"/>
          <w:szCs w:val="28"/>
        </w:rPr>
        <w:t>а также осуществление иных полномочий в области использования автомобильных дорог и осуществления дорожной деятельности в</w:t>
      </w:r>
      <w:proofErr w:type="gramEnd"/>
      <w:r w:rsidRPr="00F54B43">
        <w:rPr>
          <w:rFonts w:ascii="Times New Roman" w:hAnsi="Times New Roman"/>
          <w:sz w:val="28"/>
          <w:szCs w:val="28"/>
        </w:rPr>
        <w:t xml:space="preserve"> </w:t>
      </w:r>
      <w:proofErr w:type="gramStart"/>
      <w:r w:rsidRPr="00F54B43">
        <w:rPr>
          <w:rFonts w:ascii="Times New Roman" w:hAnsi="Times New Roman"/>
          <w:sz w:val="28"/>
          <w:szCs w:val="28"/>
        </w:rPr>
        <w:t>соответствии</w:t>
      </w:r>
      <w:proofErr w:type="gramEnd"/>
      <w:r w:rsidRPr="00F54B43">
        <w:rPr>
          <w:rFonts w:ascii="Times New Roman" w:hAnsi="Times New Roman"/>
          <w:sz w:val="28"/>
          <w:szCs w:val="28"/>
        </w:rPr>
        <w:t xml:space="preserve"> с законодательством Российской Федерации;</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6) обеспечение проживающих в Зеньковском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 же иных полномочий органов местного самоуправления в соответствии с жилищным законодательством;</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Зеньковского сельсовета;</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8) участие в профилактике терроризма и экстремизма, а также в минимизации и (или) ликвидации последствий проявлений терроризма и экстремизма в границах Зеньковского сельсовета;</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9) участие в предупреждении и ликвидации последствий чрезвычайных ситуаций в границах Зеньковского сельсовета;</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10) обеспечение первичных мер пожарной безопасности в границах населенных пунктов Зеньковского сельсовета;</w:t>
      </w:r>
    </w:p>
    <w:p w:rsidR="00A5698C" w:rsidRPr="00F54B43" w:rsidRDefault="00A5698C" w:rsidP="00A5698C">
      <w:pPr>
        <w:autoSpaceDE w:val="0"/>
        <w:autoSpaceDN w:val="0"/>
        <w:adjustRightInd w:val="0"/>
        <w:spacing w:after="0" w:line="240" w:lineRule="auto"/>
        <w:ind w:firstLine="709"/>
        <w:rPr>
          <w:rFonts w:ascii="Times New Roman" w:hAnsi="Times New Roman"/>
          <w:sz w:val="28"/>
          <w:szCs w:val="28"/>
        </w:rPr>
      </w:pPr>
      <w:r w:rsidRPr="00F54B43">
        <w:rPr>
          <w:rFonts w:ascii="Times New Roman" w:hAnsi="Times New Roman"/>
          <w:sz w:val="28"/>
          <w:szCs w:val="28"/>
        </w:rPr>
        <w:t>11) создание условий для обеспечения жителей Зеньковского сельсовета услугами связи, общественного питания, торговли и бытового обслуживания;</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12) организация библиотечного обслуживания населения, комплектование и обеспечение сохранности библиотечных фондов библиотек Зеньковского сельсовета;</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13) создание условий для организации досуга и обеспечения жителей Зеньковского сельсовета услугами организаций культуры;</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Зеньковского сельсовета, охрана объектов культурного наследия (памятников истории и культуры) местного (муниципального) значения, расположенных на территории Зеньковского сельсовета;</w:t>
      </w:r>
    </w:p>
    <w:p w:rsidR="00A5698C" w:rsidRPr="00F54B43" w:rsidRDefault="00A5698C" w:rsidP="00A5698C">
      <w:pPr>
        <w:autoSpaceDE w:val="0"/>
        <w:autoSpaceDN w:val="0"/>
        <w:adjustRightInd w:val="0"/>
        <w:spacing w:after="0" w:line="240" w:lineRule="auto"/>
        <w:ind w:firstLine="709"/>
        <w:jc w:val="both"/>
        <w:outlineLvl w:val="0"/>
        <w:rPr>
          <w:rFonts w:ascii="Times New Roman" w:hAnsi="Times New Roman"/>
          <w:sz w:val="28"/>
          <w:szCs w:val="28"/>
        </w:rPr>
      </w:pPr>
      <w:r w:rsidRPr="00F54B43">
        <w:rPr>
          <w:rFonts w:ascii="Times New Roman" w:hAnsi="Times New Roman"/>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Зеньковском сельсовете;</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16) обеспечение условий для развития на территории Зеньковского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Зеньковского сельсовета;</w:t>
      </w:r>
    </w:p>
    <w:p w:rsidR="00A5698C" w:rsidRPr="00F54B43" w:rsidRDefault="00A5698C" w:rsidP="00A5698C">
      <w:pPr>
        <w:autoSpaceDE w:val="0"/>
        <w:autoSpaceDN w:val="0"/>
        <w:adjustRightInd w:val="0"/>
        <w:spacing w:after="0" w:line="240" w:lineRule="auto"/>
        <w:ind w:firstLine="709"/>
        <w:jc w:val="both"/>
        <w:outlineLvl w:val="0"/>
        <w:rPr>
          <w:rFonts w:ascii="Times New Roman" w:hAnsi="Times New Roman"/>
          <w:sz w:val="28"/>
          <w:szCs w:val="28"/>
        </w:rPr>
      </w:pPr>
      <w:r w:rsidRPr="00F54B43">
        <w:rPr>
          <w:rFonts w:ascii="Times New Roman" w:hAnsi="Times New Roman"/>
          <w:sz w:val="28"/>
          <w:szCs w:val="28"/>
        </w:rPr>
        <w:t>17) создание условий для массового отдыха жителей Зеньковского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18) формирование архивных фондов Зеньковского сельсовета;</w:t>
      </w:r>
    </w:p>
    <w:p w:rsidR="00A5698C" w:rsidRDefault="00A5698C" w:rsidP="00A5698C">
      <w:pPr>
        <w:tabs>
          <w:tab w:val="left" w:pos="709"/>
        </w:tabs>
        <w:autoSpaceDE w:val="0"/>
        <w:autoSpaceDN w:val="0"/>
        <w:adjustRightInd w:val="0"/>
        <w:spacing w:after="0" w:line="240" w:lineRule="auto"/>
        <w:ind w:firstLine="709"/>
        <w:jc w:val="both"/>
        <w:rPr>
          <w:i/>
          <w:sz w:val="28"/>
          <w:szCs w:val="28"/>
        </w:rPr>
      </w:pPr>
      <w:r w:rsidRPr="00F54B43">
        <w:rPr>
          <w:rFonts w:ascii="Times New Roman" w:hAnsi="Times New Roman"/>
          <w:sz w:val="28"/>
          <w:szCs w:val="28"/>
        </w:rPr>
        <w:t xml:space="preserve">19) </w:t>
      </w:r>
      <w:r w:rsidRPr="00505690">
        <w:rPr>
          <w:i/>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505690">
        <w:rPr>
          <w:i/>
          <w:sz w:val="28"/>
          <w:szCs w:val="28"/>
        </w:rPr>
        <w:t>;"</w:t>
      </w:r>
      <w:proofErr w:type="gramEnd"/>
    </w:p>
    <w:p w:rsidR="00A5698C" w:rsidRPr="00F54B43" w:rsidRDefault="00A5698C" w:rsidP="00A5698C">
      <w:pPr>
        <w:tabs>
          <w:tab w:val="left" w:pos="709"/>
        </w:tabs>
        <w:autoSpaceDE w:val="0"/>
        <w:autoSpaceDN w:val="0"/>
        <w:adjustRightInd w:val="0"/>
        <w:spacing w:after="0" w:line="240" w:lineRule="auto"/>
        <w:ind w:firstLine="709"/>
        <w:jc w:val="both"/>
        <w:rPr>
          <w:rFonts w:ascii="Times New Roman" w:hAnsi="Times New Roman"/>
          <w:sz w:val="28"/>
          <w:szCs w:val="28"/>
        </w:rPr>
      </w:pPr>
      <w:r w:rsidRPr="00B77CA2">
        <w:rPr>
          <w:rFonts w:ascii="Times New Roman" w:hAnsi="Times New Roman"/>
          <w:sz w:val="28"/>
          <w:szCs w:val="28"/>
          <w:highlight w:val="yellow"/>
        </w:rPr>
        <w:t>20) утверждение правил благоустройства</w:t>
      </w:r>
      <w:r w:rsidRPr="00F54B43">
        <w:rPr>
          <w:rFonts w:ascii="Times New Roman" w:hAnsi="Times New Roman"/>
          <w:sz w:val="28"/>
          <w:szCs w:val="28"/>
        </w:rPr>
        <w:t xml:space="preserve"> территории Зеньковского сельсовета, </w:t>
      </w:r>
      <w:proofErr w:type="gramStart"/>
      <w:r w:rsidRPr="00F54B43">
        <w:rPr>
          <w:rFonts w:ascii="Times New Roman" w:hAnsi="Times New Roman"/>
          <w:sz w:val="28"/>
          <w:szCs w:val="28"/>
        </w:rPr>
        <w:t>устанавливающих</w:t>
      </w:r>
      <w:proofErr w:type="gramEnd"/>
      <w:r w:rsidRPr="00F54B43">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w:t>
      </w:r>
      <w:r w:rsidRPr="00F54B43">
        <w:rPr>
          <w:rFonts w:ascii="Times New Roman" w:hAnsi="Times New Roman"/>
          <w:sz w:val="28"/>
          <w:szCs w:val="28"/>
        </w:rPr>
        <w:lastRenderedPageBreak/>
        <w:t>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Зеньковского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Зеньковского сельсовета;</w:t>
      </w:r>
    </w:p>
    <w:p w:rsidR="00A5698C" w:rsidRPr="00B4060E" w:rsidRDefault="00A5698C" w:rsidP="0093525F">
      <w:pPr>
        <w:autoSpaceDE w:val="0"/>
        <w:autoSpaceDN w:val="0"/>
        <w:adjustRightInd w:val="0"/>
        <w:spacing w:after="0" w:line="240" w:lineRule="auto"/>
        <w:ind w:firstLine="540"/>
        <w:jc w:val="both"/>
        <w:outlineLvl w:val="0"/>
        <w:rPr>
          <w:rFonts w:ascii="Times New Roman" w:hAnsi="Times New Roman"/>
          <w:color w:val="7030A0"/>
          <w:sz w:val="28"/>
          <w:szCs w:val="28"/>
        </w:rPr>
      </w:pPr>
      <w:r w:rsidRPr="00F54B43">
        <w:rPr>
          <w:rFonts w:ascii="Times New Roman" w:hAnsi="Times New Roman"/>
          <w:sz w:val="28"/>
          <w:szCs w:val="28"/>
        </w:rPr>
        <w:t xml:space="preserve">  21) </w:t>
      </w:r>
      <w:r w:rsidR="0093525F" w:rsidRPr="00B4060E">
        <w:rPr>
          <w:rFonts w:ascii="Times New Roman" w:hAnsi="Times New Roman"/>
          <w:color w:val="7030A0"/>
          <w:sz w:val="28"/>
          <w:szCs w:val="28"/>
        </w:rPr>
        <w:t>принятие в соответствии с гражданским  законодательством Российской Федерации решения о сносе</w:t>
      </w:r>
      <w:r w:rsidR="00B4060E" w:rsidRPr="00B4060E">
        <w:rPr>
          <w:rFonts w:ascii="Times New Roman" w:hAnsi="Times New Roman"/>
          <w:color w:val="7030A0"/>
          <w:sz w:val="28"/>
          <w:szCs w:val="28"/>
        </w:rPr>
        <w:t xml:space="preserve"> самовольной постройки, решения о сносе самовольной постройки или приведении её в соответствие с установленными требованиями;</w:t>
      </w:r>
    </w:p>
    <w:p w:rsidR="00A5698C" w:rsidRPr="00F54B43" w:rsidRDefault="00A5698C" w:rsidP="00A5698C">
      <w:pPr>
        <w:autoSpaceDE w:val="0"/>
        <w:autoSpaceDN w:val="0"/>
        <w:adjustRightInd w:val="0"/>
        <w:spacing w:after="0" w:line="240" w:lineRule="auto"/>
        <w:ind w:firstLine="540"/>
        <w:jc w:val="both"/>
        <w:outlineLvl w:val="0"/>
        <w:rPr>
          <w:rFonts w:ascii="Times New Roman" w:hAnsi="Times New Roman"/>
          <w:sz w:val="28"/>
          <w:szCs w:val="28"/>
        </w:rPr>
      </w:pPr>
      <w:r w:rsidRPr="00F54B43">
        <w:rPr>
          <w:rFonts w:ascii="Times New Roman" w:hAnsi="Times New Roman"/>
          <w:sz w:val="28"/>
          <w:szCs w:val="28"/>
        </w:rPr>
        <w:t xml:space="preserve">21.1) осуществление в случаях, предусмотренных Градостроительным </w:t>
      </w:r>
      <w:hyperlink r:id="rId6" w:history="1">
        <w:r w:rsidRPr="00F54B43">
          <w:rPr>
            <w:rStyle w:val="af6"/>
            <w:rFonts w:ascii="Times New Roman" w:hAnsi="Times New Roman"/>
            <w:sz w:val="28"/>
            <w:szCs w:val="28"/>
          </w:rPr>
          <w:t>кодексом</w:t>
        </w:r>
      </w:hyperlink>
      <w:r w:rsidRPr="00F54B43">
        <w:rPr>
          <w:rFonts w:ascii="Times New Roman" w:hAnsi="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23) организация ритуальных услуг и содержание мест захоронения;</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24</w:t>
      </w:r>
      <w:r w:rsidRPr="00F54B43">
        <w:rPr>
          <w:rFonts w:ascii="Times New Roman" w:hAnsi="Times New Roman"/>
          <w:sz w:val="28"/>
          <w:szCs w:val="28"/>
        </w:rPr>
        <w:t>) создание, содержание и организация деятельности аварийно-спасательных служб и (или) аварийно-спасательных формирований на территории Зеньковского сельсовета;</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w:t>
      </w:r>
      <w:r w:rsidRPr="00F54B43">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w:t>
      </w:r>
      <w:r w:rsidRPr="00F54B43">
        <w:rPr>
          <w:rFonts w:ascii="Times New Roman" w:hAnsi="Times New Roman"/>
          <w:sz w:val="28"/>
          <w:szCs w:val="28"/>
        </w:rPr>
        <w:t>) создание, развитие и обеспечение охраны лечебно-оздоровительных местностей и курортов местного значения на территории Зеньковского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w:t>
      </w:r>
      <w:r w:rsidRPr="00F54B43">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Pr="00F54B43">
        <w:rPr>
          <w:rFonts w:ascii="Times New Roman" w:hAnsi="Times New Roman"/>
          <w:sz w:val="28"/>
          <w:szCs w:val="28"/>
        </w:rPr>
        <w:t>) организация и осуществление мероприятий по работе с детьми и молодежью в Зеньковском сельсовете;</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w:t>
      </w:r>
      <w:r w:rsidRPr="00F54B43">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30</w:t>
      </w:r>
      <w:r w:rsidRPr="00F54B43">
        <w:rPr>
          <w:rFonts w:ascii="Times New Roman" w:hAnsi="Times New Roman"/>
          <w:sz w:val="28"/>
          <w:szCs w:val="28"/>
        </w:rPr>
        <w:t>) осуществление муниципального лесного контроля;</w:t>
      </w:r>
    </w:p>
    <w:p w:rsidR="00A5698C" w:rsidRPr="00F54B43" w:rsidRDefault="00A5698C" w:rsidP="00A5698C">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lastRenderedPageBreak/>
        <w:t>31</w:t>
      </w:r>
      <w:r w:rsidRPr="00F54B43">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5698C" w:rsidRPr="00F54B43" w:rsidRDefault="00A5698C" w:rsidP="00A5698C">
      <w:pPr>
        <w:autoSpaceDE w:val="0"/>
        <w:autoSpaceDN w:val="0"/>
        <w:adjustRightInd w:val="0"/>
        <w:spacing w:after="0" w:line="240" w:lineRule="auto"/>
        <w:ind w:firstLine="709"/>
        <w:jc w:val="both"/>
        <w:outlineLvl w:val="0"/>
        <w:rPr>
          <w:rFonts w:ascii="Times New Roman" w:hAnsi="Times New Roman"/>
          <w:iCs/>
          <w:sz w:val="28"/>
          <w:szCs w:val="28"/>
        </w:rPr>
      </w:pPr>
      <w:r>
        <w:rPr>
          <w:rFonts w:ascii="Times New Roman" w:hAnsi="Times New Roman"/>
          <w:iCs/>
          <w:sz w:val="28"/>
          <w:szCs w:val="28"/>
        </w:rPr>
        <w:t>31</w:t>
      </w:r>
      <w:r w:rsidRPr="00F54B43">
        <w:rPr>
          <w:rFonts w:ascii="Times New Roman" w:hAnsi="Times New Roman"/>
          <w:iCs/>
          <w:sz w:val="28"/>
          <w:szCs w:val="28"/>
        </w:rPr>
        <w:t xml:space="preserve">.1) предоставление помещения для работы на обслуживаемом административном </w:t>
      </w:r>
      <w:proofErr w:type="gramStart"/>
      <w:r w:rsidRPr="00F54B43">
        <w:rPr>
          <w:rFonts w:ascii="Times New Roman" w:hAnsi="Times New Roman"/>
          <w:iCs/>
          <w:sz w:val="28"/>
          <w:szCs w:val="28"/>
        </w:rPr>
        <w:t>участке</w:t>
      </w:r>
      <w:proofErr w:type="gramEnd"/>
      <w:r w:rsidRPr="00F54B43">
        <w:rPr>
          <w:rFonts w:ascii="Times New Roman" w:hAnsi="Times New Roman"/>
          <w:iCs/>
          <w:sz w:val="28"/>
          <w:szCs w:val="28"/>
        </w:rPr>
        <w:t xml:space="preserve"> поселения сотруднику, замещающему должность участкового уполномоченного полиции;</w:t>
      </w:r>
    </w:p>
    <w:p w:rsidR="00A5698C" w:rsidRPr="00F54B43" w:rsidRDefault="00A5698C" w:rsidP="00A5698C">
      <w:pPr>
        <w:autoSpaceDE w:val="0"/>
        <w:autoSpaceDN w:val="0"/>
        <w:adjustRightInd w:val="0"/>
        <w:spacing w:after="0" w:line="240" w:lineRule="auto"/>
        <w:ind w:firstLine="709"/>
        <w:jc w:val="both"/>
        <w:outlineLvl w:val="0"/>
        <w:rPr>
          <w:rFonts w:ascii="Times New Roman" w:hAnsi="Times New Roman"/>
          <w:iCs/>
          <w:sz w:val="28"/>
          <w:szCs w:val="28"/>
        </w:rPr>
      </w:pPr>
      <w:r>
        <w:rPr>
          <w:rFonts w:ascii="Times New Roman" w:hAnsi="Times New Roman"/>
          <w:iCs/>
          <w:sz w:val="28"/>
          <w:szCs w:val="28"/>
        </w:rPr>
        <w:t>31</w:t>
      </w:r>
      <w:r w:rsidRPr="00F54B43">
        <w:rPr>
          <w:rFonts w:ascii="Times New Roman" w:hAnsi="Times New Roman"/>
          <w:iCs/>
          <w:sz w:val="28"/>
          <w:szCs w:val="28"/>
        </w:rPr>
        <w:t>.2)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w:t>
      </w:r>
      <w:r w:rsidRPr="00F54B43">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A5698C" w:rsidRPr="00F54B43" w:rsidRDefault="00A5698C" w:rsidP="00A5698C">
      <w:pPr>
        <w:autoSpaceDE w:val="0"/>
        <w:autoSpaceDN w:val="0"/>
        <w:adjustRightInd w:val="0"/>
        <w:spacing w:after="0" w:line="240" w:lineRule="auto"/>
        <w:jc w:val="both"/>
        <w:outlineLvl w:val="0"/>
        <w:rPr>
          <w:rFonts w:ascii="Times New Roman" w:hAnsi="Times New Roman"/>
          <w:sz w:val="28"/>
          <w:szCs w:val="28"/>
        </w:rPr>
      </w:pPr>
      <w:r w:rsidRPr="00F54B43">
        <w:rPr>
          <w:rFonts w:ascii="Times New Roman" w:hAnsi="Times New Roman"/>
          <w:sz w:val="28"/>
          <w:szCs w:val="28"/>
        </w:rPr>
        <w:t xml:space="preserve">           </w:t>
      </w:r>
      <w:r>
        <w:rPr>
          <w:rFonts w:ascii="Times New Roman" w:hAnsi="Times New Roman"/>
          <w:sz w:val="28"/>
          <w:szCs w:val="28"/>
        </w:rPr>
        <w:t>33</w:t>
      </w:r>
      <w:r w:rsidRPr="00F54B43">
        <w:rPr>
          <w:rFonts w:ascii="Times New Roman" w:hAnsi="Times New Roman"/>
          <w:sz w:val="28"/>
          <w:szCs w:val="28"/>
        </w:rPr>
        <w:t>) обеспечение выполнения работ, необходимых для создания искусственных земельных участков для нужд Зеньковского сельсовета,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5698C" w:rsidRPr="00F54B43" w:rsidRDefault="00A5698C" w:rsidP="00A5698C">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34</w:t>
      </w:r>
      <w:r w:rsidRPr="00F54B43">
        <w:rPr>
          <w:rFonts w:ascii="Times New Roman" w:hAnsi="Times New Roman"/>
          <w:sz w:val="28"/>
          <w:szCs w:val="28"/>
        </w:rPr>
        <w:t>) осуществление мер по противодействию коррупции в границах Зеньковского сельсовета.</w:t>
      </w:r>
    </w:p>
    <w:p w:rsidR="00A5698C" w:rsidRPr="00F54B43" w:rsidRDefault="00A5698C" w:rsidP="00A5698C">
      <w:pPr>
        <w:autoSpaceDE w:val="0"/>
        <w:autoSpaceDN w:val="0"/>
        <w:adjustRightInd w:val="0"/>
        <w:spacing w:after="0" w:line="240" w:lineRule="auto"/>
        <w:ind w:firstLine="709"/>
        <w:jc w:val="both"/>
        <w:outlineLvl w:val="0"/>
        <w:rPr>
          <w:rFonts w:ascii="Times New Roman" w:hAnsi="Times New Roman"/>
          <w:sz w:val="28"/>
          <w:szCs w:val="28"/>
        </w:rPr>
      </w:pPr>
    </w:p>
    <w:p w:rsidR="00A5698C" w:rsidRPr="00F54B43" w:rsidRDefault="00A5698C" w:rsidP="00A5698C">
      <w:pPr>
        <w:autoSpaceDE w:val="0"/>
        <w:autoSpaceDN w:val="0"/>
        <w:adjustRightInd w:val="0"/>
        <w:spacing w:after="0" w:line="240" w:lineRule="auto"/>
        <w:ind w:firstLine="540"/>
        <w:jc w:val="both"/>
        <w:outlineLvl w:val="1"/>
        <w:rPr>
          <w:rFonts w:ascii="Times New Roman" w:hAnsi="Times New Roman"/>
          <w:b/>
          <w:sz w:val="28"/>
          <w:szCs w:val="28"/>
        </w:rPr>
      </w:pPr>
      <w:r w:rsidRPr="00F54B43">
        <w:rPr>
          <w:rFonts w:ascii="Times New Roman" w:hAnsi="Times New Roman"/>
          <w:b/>
          <w:sz w:val="28"/>
          <w:szCs w:val="28"/>
        </w:rPr>
        <w:t>Статья 5. Полномочия органов местного самоуправления по решению вопросов местного значения</w:t>
      </w:r>
    </w:p>
    <w:p w:rsidR="00A5698C" w:rsidRPr="00F54B43" w:rsidRDefault="00A5698C" w:rsidP="00A5698C">
      <w:pPr>
        <w:autoSpaceDE w:val="0"/>
        <w:autoSpaceDN w:val="0"/>
        <w:adjustRightInd w:val="0"/>
        <w:spacing w:after="0" w:line="240" w:lineRule="auto"/>
        <w:ind w:firstLine="540"/>
        <w:jc w:val="both"/>
        <w:outlineLvl w:val="1"/>
        <w:rPr>
          <w:rFonts w:ascii="Times New Roman" w:hAnsi="Times New Roman"/>
          <w:b/>
          <w:sz w:val="28"/>
          <w:szCs w:val="28"/>
        </w:rPr>
      </w:pP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 В целях решения вопросов местного значения органы местного самоуправления Зеньковского сельсовета обладают следующими полномочиями:</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 принятие Устава Зеньковского сельсовета и внесение в него изменений и дополнений, издание муниципальных правовых актов;</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2) установление официальных символов Зеньковского сельсовета;</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5698C" w:rsidRPr="00B4060E" w:rsidRDefault="00A5698C" w:rsidP="00B4060E">
      <w:pPr>
        <w:autoSpaceDE w:val="0"/>
        <w:autoSpaceDN w:val="0"/>
        <w:adjustRightInd w:val="0"/>
        <w:spacing w:after="0" w:line="240" w:lineRule="auto"/>
        <w:ind w:firstLine="540"/>
        <w:jc w:val="both"/>
        <w:rPr>
          <w:rFonts w:ascii="Times New Roman" w:hAnsi="Times New Roman"/>
          <w:color w:val="7030A0"/>
          <w:sz w:val="28"/>
          <w:szCs w:val="28"/>
        </w:rPr>
      </w:pPr>
      <w:r w:rsidRPr="00B4060E">
        <w:rPr>
          <w:rFonts w:ascii="Times New Roman" w:hAnsi="Times New Roman"/>
          <w:color w:val="7030A0"/>
          <w:sz w:val="28"/>
          <w:szCs w:val="28"/>
        </w:rPr>
        <w:t>4.1</w:t>
      </w:r>
      <w:r w:rsidR="00B4060E" w:rsidRPr="00B4060E">
        <w:rPr>
          <w:rFonts w:ascii="Times New Roman" w:hAnsi="Times New Roman"/>
          <w:color w:val="7030A0"/>
          <w:sz w:val="28"/>
          <w:szCs w:val="28"/>
        </w:rPr>
        <w:t xml:space="preserve"> Исключен.</w:t>
      </w:r>
    </w:p>
    <w:p w:rsidR="00A5698C" w:rsidRDefault="00B4060E" w:rsidP="00A5698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w:t>
      </w:r>
      <w:r w:rsidR="00A5698C" w:rsidRPr="00F54B43">
        <w:rPr>
          <w:rFonts w:ascii="Times New Roman" w:hAnsi="Times New Roman"/>
          <w:sz w:val="28"/>
          <w:szCs w:val="28"/>
        </w:rPr>
        <w:t>)  полномочиями в сфере водоснабжения и водоотведения, предусмотренные Федеральным законом «О водоснабжении и водоотведении»;</w:t>
      </w:r>
    </w:p>
    <w:p w:rsidR="00A5698C" w:rsidRPr="00B46E13" w:rsidRDefault="00A5698C" w:rsidP="00A5698C">
      <w:pPr>
        <w:autoSpaceDE w:val="0"/>
        <w:autoSpaceDN w:val="0"/>
        <w:adjustRightInd w:val="0"/>
        <w:spacing w:after="0" w:line="240" w:lineRule="auto"/>
        <w:ind w:firstLine="540"/>
        <w:jc w:val="both"/>
        <w:rPr>
          <w:rFonts w:ascii="Times New Roman" w:hAnsi="Times New Roman"/>
          <w:color w:val="C00000"/>
          <w:sz w:val="28"/>
          <w:szCs w:val="28"/>
        </w:rPr>
      </w:pPr>
      <w:r w:rsidRPr="00B46E13">
        <w:rPr>
          <w:bCs/>
          <w:color w:val="C00000"/>
          <w:spacing w:val="2"/>
          <w:sz w:val="28"/>
          <w:szCs w:val="28"/>
        </w:rPr>
        <w:lastRenderedPageBreak/>
        <w:t>4</w:t>
      </w:r>
      <w:r w:rsidR="00B4060E">
        <w:rPr>
          <w:bCs/>
          <w:color w:val="C00000"/>
          <w:spacing w:val="2"/>
          <w:sz w:val="28"/>
          <w:szCs w:val="28"/>
        </w:rPr>
        <w:t>.3</w:t>
      </w:r>
      <w:r w:rsidRPr="00B46E13">
        <w:rPr>
          <w:bCs/>
          <w:color w:val="C00000"/>
          <w:spacing w:val="2"/>
          <w:sz w:val="28"/>
          <w:szCs w:val="28"/>
        </w:rPr>
        <w:t>)</w:t>
      </w:r>
      <w:r w:rsidRPr="00B46E13">
        <w:rPr>
          <w:color w:val="C00000"/>
          <w:sz w:val="21"/>
          <w:szCs w:val="21"/>
        </w:rPr>
        <w:t xml:space="preserve"> </w:t>
      </w:r>
      <w:r w:rsidRPr="00B46E13">
        <w:rPr>
          <w:color w:val="C00000"/>
          <w:sz w:val="28"/>
          <w:szCs w:val="28"/>
        </w:rPr>
        <w:t>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p>
    <w:p w:rsidR="00A5698C" w:rsidRPr="00B46E13" w:rsidRDefault="00A5698C" w:rsidP="00A5698C">
      <w:pPr>
        <w:autoSpaceDE w:val="0"/>
        <w:autoSpaceDN w:val="0"/>
        <w:adjustRightInd w:val="0"/>
        <w:spacing w:after="0" w:line="240" w:lineRule="auto"/>
        <w:ind w:firstLine="540"/>
        <w:jc w:val="both"/>
        <w:rPr>
          <w:rFonts w:ascii="Times New Roman" w:hAnsi="Times New Roman"/>
          <w:color w:val="C00000"/>
          <w:sz w:val="28"/>
          <w:szCs w:val="28"/>
        </w:rPr>
      </w:pPr>
      <w:r w:rsidRPr="00F54B43">
        <w:rPr>
          <w:rFonts w:ascii="Times New Roman" w:hAnsi="Times New Roman"/>
          <w:sz w:val="28"/>
          <w:szCs w:val="28"/>
        </w:rPr>
        <w:t xml:space="preserve">6) </w:t>
      </w:r>
      <w:r w:rsidRPr="00B46E13">
        <w:rPr>
          <w:color w:val="C00000"/>
          <w:sz w:val="28"/>
          <w:szCs w:val="28"/>
        </w:rPr>
        <w:t xml:space="preserve">организация сбора статистических показателей, характеризующих состояние экономики и социальной сферы </w:t>
      </w:r>
      <w:r>
        <w:rPr>
          <w:color w:val="C00000"/>
          <w:sz w:val="28"/>
          <w:szCs w:val="28"/>
        </w:rPr>
        <w:t>сельсовета</w:t>
      </w:r>
      <w:r w:rsidRPr="00B46E13">
        <w:rPr>
          <w:color w:val="C00000"/>
          <w:sz w:val="28"/>
          <w:szCs w:val="28"/>
        </w:rPr>
        <w:t>, и предостав</w:t>
      </w:r>
      <w:r>
        <w:rPr>
          <w:color w:val="C00000"/>
          <w:sz w:val="28"/>
          <w:szCs w:val="28"/>
        </w:rPr>
        <w:t>ление  указанных данных органам</w:t>
      </w:r>
      <w:r w:rsidRPr="00B46E13">
        <w:rPr>
          <w:color w:val="C00000"/>
          <w:sz w:val="28"/>
          <w:szCs w:val="28"/>
        </w:rPr>
        <w:t xml:space="preserve"> государственной власти в порядке, установленном Правительством Российской Федерации</w:t>
      </w:r>
      <w:r w:rsidRPr="00B46E13">
        <w:rPr>
          <w:rFonts w:ascii="Times New Roman" w:hAnsi="Times New Roman"/>
          <w:color w:val="C00000"/>
          <w:sz w:val="28"/>
          <w:szCs w:val="28"/>
        </w:rPr>
        <w:t>;</w:t>
      </w:r>
    </w:p>
    <w:p w:rsidR="00A5698C" w:rsidRPr="00F54B43" w:rsidRDefault="00A5698C" w:rsidP="00A5698C">
      <w:pPr>
        <w:spacing w:after="0" w:line="240" w:lineRule="auto"/>
        <w:ind w:firstLine="709"/>
        <w:jc w:val="both"/>
        <w:rPr>
          <w:rStyle w:val="aa"/>
          <w:sz w:val="28"/>
          <w:szCs w:val="28"/>
        </w:rPr>
      </w:pPr>
      <w:r w:rsidRPr="00F54B43">
        <w:rPr>
          <w:rStyle w:val="aa"/>
          <w:sz w:val="28"/>
          <w:szCs w:val="28"/>
        </w:rPr>
        <w:t xml:space="preserve">6.1) разработка и утверждение программ комплексного развития систем коммунальной инфраструктуры </w:t>
      </w:r>
      <w:r>
        <w:rPr>
          <w:rFonts w:ascii="Times New Roman" w:hAnsi="Times New Roman"/>
          <w:sz w:val="28"/>
          <w:szCs w:val="28"/>
        </w:rPr>
        <w:t>Зеньковского сельсовета</w:t>
      </w:r>
      <w:r w:rsidRPr="00F54B43">
        <w:rPr>
          <w:rStyle w:val="aa"/>
          <w:sz w:val="28"/>
          <w:szCs w:val="28"/>
        </w:rPr>
        <w:t>,</w:t>
      </w:r>
      <w:r w:rsidRPr="00F54B43">
        <w:rPr>
          <w:rFonts w:ascii="Times New Roman" w:hAnsi="Times New Roman"/>
          <w:sz w:val="28"/>
          <w:szCs w:val="28"/>
        </w:rPr>
        <w:t xml:space="preserve"> программ комплексного развития транспортной инфраструктуры </w:t>
      </w:r>
      <w:r>
        <w:rPr>
          <w:rFonts w:ascii="Times New Roman" w:hAnsi="Times New Roman"/>
          <w:sz w:val="28"/>
          <w:szCs w:val="28"/>
        </w:rPr>
        <w:t>Зеньковского сельсовета</w:t>
      </w:r>
      <w:r w:rsidRPr="00F54B43">
        <w:rPr>
          <w:rFonts w:ascii="Times New Roman" w:hAnsi="Times New Roman"/>
          <w:sz w:val="28"/>
          <w:szCs w:val="28"/>
        </w:rPr>
        <w:t xml:space="preserve">, программ комплексного развития социальной инфраструктуры </w:t>
      </w:r>
      <w:r>
        <w:rPr>
          <w:rFonts w:ascii="Times New Roman" w:hAnsi="Times New Roman"/>
          <w:sz w:val="28"/>
          <w:szCs w:val="28"/>
        </w:rPr>
        <w:t>Зеньковского сельсовета,</w:t>
      </w:r>
      <w:r w:rsidRPr="00F54B43">
        <w:rPr>
          <w:rStyle w:val="aa"/>
          <w:sz w:val="28"/>
          <w:szCs w:val="28"/>
        </w:rPr>
        <w:t xml:space="preserve"> требования к которым устанавливаются Правительством Российской Федерации;</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8) осуществление международных и внешнеэкономических связей в соответствии с федеральными законами;</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proofErr w:type="gramStart"/>
      <w:r w:rsidRPr="00F54B43">
        <w:rPr>
          <w:rStyle w:val="af2"/>
          <w:rFonts w:ascii="Times New Roman" w:hAnsi="Times New Roman"/>
          <w:sz w:val="28"/>
          <w:szCs w:val="28"/>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F54B43">
        <w:rPr>
          <w:rFonts w:ascii="Times New Roman" w:hAnsi="Times New Roman"/>
          <w:sz w:val="28"/>
          <w:szCs w:val="28"/>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roofErr w:type="gramEnd"/>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w:t>
      </w:r>
      <w:r w:rsidRPr="00F54B43">
        <w:rPr>
          <w:rFonts w:ascii="Times New Roman" w:hAnsi="Times New Roman"/>
          <w:sz w:val="28"/>
          <w:szCs w:val="28"/>
        </w:rPr>
        <w:lastRenderedPageBreak/>
        <w:t xml:space="preserve">мероприятий, предусмотренных </w:t>
      </w:r>
      <w:hyperlink r:id="rId7" w:history="1">
        <w:r w:rsidRPr="00F54B43">
          <w:rPr>
            <w:rStyle w:val="af6"/>
            <w:rFonts w:ascii="Times New Roman" w:hAnsi="Times New Roman"/>
            <w:sz w:val="28"/>
            <w:szCs w:val="28"/>
          </w:rPr>
          <w:t>законодательством</w:t>
        </w:r>
      </w:hyperlink>
      <w:r w:rsidRPr="00F54B43">
        <w:rPr>
          <w:rFonts w:ascii="Times New Roman" w:hAnsi="Times New Roman"/>
          <w:sz w:val="28"/>
          <w:szCs w:val="28"/>
        </w:rPr>
        <w:t xml:space="preserve"> об энергосбережении и о повышении энергетической эффективности;</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9) иными полномочиями в соответствии с Федеральным законом от 6 октября 2003 года №131-ФЗ  «Об общих принципах организации местного самоуправления в Российской Федерации».</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2. Органы местного самоуправления Зеньковского сельсовета вправе в соответствии с настоящим Уставом принимать решение о привлечении граждан к выполнению на добровольной основе социально значимых для Зеньковского сельсовета (в том числе дежурств) в целях решения вопросов местного значения поселения, предусмотренных </w:t>
      </w:r>
      <w:hyperlink r:id="rId8" w:history="1">
        <w:r w:rsidRPr="00F54B43">
          <w:rPr>
            <w:rStyle w:val="af6"/>
            <w:rFonts w:ascii="Times New Roman" w:hAnsi="Times New Roman"/>
            <w:sz w:val="28"/>
            <w:szCs w:val="28"/>
          </w:rPr>
          <w:t>пунктами 8</w:t>
        </w:r>
      </w:hyperlink>
      <w:r w:rsidRPr="00F54B43">
        <w:rPr>
          <w:rFonts w:ascii="Times New Roman" w:hAnsi="Times New Roman"/>
          <w:sz w:val="28"/>
          <w:szCs w:val="28"/>
        </w:rPr>
        <w:t xml:space="preserve"> - </w:t>
      </w:r>
      <w:hyperlink r:id="rId9" w:history="1">
        <w:r w:rsidRPr="00F54B43">
          <w:rPr>
            <w:rStyle w:val="af6"/>
            <w:rFonts w:ascii="Times New Roman" w:hAnsi="Times New Roman"/>
            <w:sz w:val="28"/>
            <w:szCs w:val="28"/>
          </w:rPr>
          <w:t>10</w:t>
        </w:r>
      </w:hyperlink>
      <w:r w:rsidRPr="00F54B43">
        <w:rPr>
          <w:rFonts w:ascii="Times New Roman" w:hAnsi="Times New Roman"/>
          <w:sz w:val="28"/>
          <w:szCs w:val="28"/>
        </w:rPr>
        <w:t xml:space="preserve">, </w:t>
      </w:r>
      <w:hyperlink r:id="rId10" w:history="1">
        <w:r w:rsidRPr="00F54B43">
          <w:rPr>
            <w:rStyle w:val="af6"/>
            <w:rFonts w:ascii="Times New Roman" w:hAnsi="Times New Roman"/>
            <w:sz w:val="28"/>
            <w:szCs w:val="28"/>
          </w:rPr>
          <w:t>17</w:t>
        </w:r>
      </w:hyperlink>
      <w:r w:rsidRPr="00F54B43">
        <w:rPr>
          <w:rFonts w:ascii="Times New Roman" w:hAnsi="Times New Roman"/>
          <w:sz w:val="28"/>
          <w:szCs w:val="28"/>
        </w:rPr>
        <w:t xml:space="preserve"> и </w:t>
      </w:r>
      <w:hyperlink r:id="rId11" w:history="1">
        <w:r w:rsidRPr="00F54B43">
          <w:rPr>
            <w:rStyle w:val="af6"/>
            <w:rFonts w:ascii="Times New Roman" w:hAnsi="Times New Roman"/>
            <w:sz w:val="28"/>
            <w:szCs w:val="28"/>
          </w:rPr>
          <w:t>20 статьи 4</w:t>
        </w:r>
      </w:hyperlink>
      <w:r w:rsidRPr="00F54B43">
        <w:rPr>
          <w:rFonts w:ascii="Times New Roman" w:hAnsi="Times New Roman"/>
          <w:sz w:val="28"/>
          <w:szCs w:val="28"/>
        </w:rPr>
        <w:t xml:space="preserve"> настоящего Устава.</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К выполнению социально значимых работ могут привлекаться совершеннолетние трудоспособные жители Зеньковского сельсовета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3. Полномочия органов местного самоуправления, установленные настоящей статьей, осуществляются органами местного самоуправления Зеньковского сельсовета самостоятельно. </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p>
    <w:p w:rsidR="00A5698C" w:rsidRPr="00F54B43" w:rsidRDefault="00A5698C" w:rsidP="00A5698C">
      <w:pPr>
        <w:autoSpaceDE w:val="0"/>
        <w:autoSpaceDN w:val="0"/>
        <w:adjustRightInd w:val="0"/>
        <w:spacing w:after="0" w:line="240" w:lineRule="auto"/>
        <w:ind w:firstLine="540"/>
        <w:jc w:val="both"/>
        <w:outlineLvl w:val="1"/>
        <w:rPr>
          <w:rFonts w:ascii="Times New Roman" w:hAnsi="Times New Roman"/>
          <w:b/>
          <w:sz w:val="28"/>
          <w:szCs w:val="28"/>
        </w:rPr>
      </w:pPr>
      <w:r w:rsidRPr="00F54B43">
        <w:rPr>
          <w:rFonts w:ascii="Times New Roman" w:hAnsi="Times New Roman"/>
          <w:b/>
          <w:sz w:val="28"/>
          <w:szCs w:val="28"/>
        </w:rPr>
        <w:t>Статья 6. Права органов местного самоуправления Зеньковского сельсовета на решение вопросов, не отнесенных к вопросам местного значения поселений</w:t>
      </w:r>
    </w:p>
    <w:p w:rsidR="00A5698C" w:rsidRPr="00F54B43" w:rsidRDefault="00A5698C" w:rsidP="00A5698C">
      <w:pPr>
        <w:autoSpaceDE w:val="0"/>
        <w:autoSpaceDN w:val="0"/>
        <w:adjustRightInd w:val="0"/>
        <w:spacing w:after="0" w:line="240" w:lineRule="auto"/>
        <w:ind w:firstLine="540"/>
        <w:jc w:val="both"/>
        <w:outlineLvl w:val="1"/>
        <w:rPr>
          <w:rFonts w:ascii="Times New Roman" w:hAnsi="Times New Roman"/>
          <w:b/>
          <w:sz w:val="28"/>
          <w:szCs w:val="28"/>
        </w:rPr>
      </w:pP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 Органы местного самоуправления Зеньковского сельсовета имеют право на:</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 создание музеев поселения;</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Pr="00F54B43">
        <w:rPr>
          <w:rFonts w:ascii="Times New Roman" w:hAnsi="Times New Roman"/>
          <w:sz w:val="28"/>
          <w:szCs w:val="28"/>
        </w:rPr>
        <w:t>совершение нотариальных действий, предусмотренных законодательством, в случае отсутствия в поселении нотариуса;</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3) участие в осуществлении деятельности по опеке и попечительству;</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Зеньковского сельсовета;</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Зеньковского сельсовета;</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Зеньковского сельсовета</w:t>
      </w:r>
      <w:r w:rsidRPr="00F54B43">
        <w:rPr>
          <w:rFonts w:ascii="Times New Roman" w:hAnsi="Times New Roman"/>
          <w:sz w:val="28"/>
          <w:szCs w:val="28"/>
        </w:rPr>
        <w:t>;</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7) создание муниципальной пожарной охраны;</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8) создание условий для развития туризма;</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lastRenderedPageBreak/>
        <w:t xml:space="preserve">9) оказание поддержки общественным наблюдательным комиссиям, осуществляющим общественный </w:t>
      </w:r>
      <w:proofErr w:type="gramStart"/>
      <w:r w:rsidRPr="00F54B43">
        <w:rPr>
          <w:rFonts w:ascii="Times New Roman" w:hAnsi="Times New Roman"/>
          <w:sz w:val="28"/>
          <w:szCs w:val="28"/>
        </w:rPr>
        <w:t>контроль за</w:t>
      </w:r>
      <w:proofErr w:type="gramEnd"/>
      <w:r w:rsidRPr="00F54B43">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 w:history="1">
        <w:r w:rsidRPr="00F54B43">
          <w:rPr>
            <w:rStyle w:val="af6"/>
            <w:rFonts w:ascii="Times New Roman" w:hAnsi="Times New Roman"/>
            <w:sz w:val="28"/>
            <w:szCs w:val="28"/>
          </w:rPr>
          <w:t>законом</w:t>
        </w:r>
      </w:hyperlink>
      <w:r w:rsidRPr="00F54B43">
        <w:rPr>
          <w:rFonts w:ascii="Times New Roman" w:hAnsi="Times New Roman"/>
          <w:sz w:val="28"/>
          <w:szCs w:val="28"/>
        </w:rPr>
        <w:t xml:space="preserve"> от 24 ноября 1995 года N 181-ФЗ "О социальной защите инвалидов в Российской Федерации"</w:t>
      </w:r>
      <w:r>
        <w:rPr>
          <w:rFonts w:ascii="Times New Roman" w:hAnsi="Times New Roman"/>
          <w:sz w:val="28"/>
          <w:szCs w:val="28"/>
        </w:rPr>
        <w:t>;</w:t>
      </w:r>
    </w:p>
    <w:p w:rsidR="00A5698C" w:rsidRPr="009B1A55" w:rsidRDefault="00A5698C" w:rsidP="00A5698C">
      <w:pPr>
        <w:jc w:val="both"/>
        <w:rPr>
          <w:rFonts w:ascii="Times New Roman" w:hAnsi="Times New Roman"/>
          <w:color w:val="548DD4" w:themeColor="text2" w:themeTint="99"/>
          <w:sz w:val="28"/>
          <w:szCs w:val="28"/>
        </w:rPr>
      </w:pPr>
      <w:r w:rsidRPr="009B1A55">
        <w:rPr>
          <w:rFonts w:ascii="Times New Roman" w:hAnsi="Times New Roman"/>
          <w:color w:val="548DD4" w:themeColor="text2" w:themeTint="99"/>
          <w:sz w:val="28"/>
          <w:szCs w:val="28"/>
        </w:rPr>
        <w:t xml:space="preserve">       11) исключить;</w:t>
      </w:r>
    </w:p>
    <w:p w:rsidR="00A5698C" w:rsidRDefault="00A5698C" w:rsidP="00A5698C">
      <w:pPr>
        <w:jc w:val="both"/>
        <w:rPr>
          <w:rFonts w:ascii="Times New Roman" w:hAnsi="Times New Roman"/>
          <w:sz w:val="28"/>
          <w:szCs w:val="28"/>
        </w:rPr>
      </w:pPr>
      <w:r w:rsidRPr="00F54B43">
        <w:rPr>
          <w:rFonts w:ascii="Times New Roman" w:hAnsi="Times New Roman"/>
          <w:sz w:val="28"/>
          <w:szCs w:val="28"/>
        </w:rPr>
        <w:t xml:space="preserve">       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5698C" w:rsidRDefault="00A5698C" w:rsidP="00A5698C">
      <w:pPr>
        <w:jc w:val="both"/>
        <w:rPr>
          <w:rFonts w:ascii="Times New Roman" w:hAnsi="Times New Roman"/>
          <w:i/>
          <w:color w:val="5F497A" w:themeColor="accent4" w:themeShade="BF"/>
          <w:sz w:val="28"/>
          <w:szCs w:val="28"/>
        </w:rPr>
      </w:pPr>
      <w:r w:rsidRPr="003234AA">
        <w:rPr>
          <w:rFonts w:ascii="Times New Roman" w:hAnsi="Times New Roman"/>
          <w:sz w:val="28"/>
          <w:szCs w:val="28"/>
        </w:rPr>
        <w:t xml:space="preserve">       </w:t>
      </w:r>
      <w:r w:rsidRPr="003234AA">
        <w:rPr>
          <w:rFonts w:ascii="Times New Roman" w:eastAsia="Calibri" w:hAnsi="Times New Roman"/>
          <w:sz w:val="28"/>
          <w:szCs w:val="28"/>
          <w:highlight w:val="yellow"/>
        </w:rPr>
        <w:t xml:space="preserve">13). </w:t>
      </w:r>
      <w:r w:rsidRPr="003234AA">
        <w:rPr>
          <w:rFonts w:ascii="Times New Roman" w:eastAsia="Calibri" w:hAnsi="Times New Roman"/>
          <w:i/>
          <w:color w:val="5F497A" w:themeColor="accent4" w:themeShade="BF"/>
          <w:sz w:val="28"/>
          <w:szCs w:val="28"/>
          <w:highlight w:val="yellow"/>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3234AA">
        <w:rPr>
          <w:rFonts w:ascii="Times New Roman" w:hAnsi="Times New Roman"/>
          <w:i/>
          <w:color w:val="5F497A" w:themeColor="accent4" w:themeShade="BF"/>
          <w:sz w:val="28"/>
          <w:szCs w:val="28"/>
        </w:rPr>
        <w:t xml:space="preserve"> </w:t>
      </w:r>
    </w:p>
    <w:p w:rsidR="00A5698C" w:rsidRDefault="00A5698C" w:rsidP="00A5698C">
      <w:pPr>
        <w:shd w:val="clear" w:color="auto" w:fill="FFFFFF"/>
        <w:spacing w:line="290" w:lineRule="atLeast"/>
        <w:ind w:firstLine="540"/>
        <w:jc w:val="both"/>
        <w:rPr>
          <w:rFonts w:ascii="Times New Roman" w:hAnsi="Times New Roman"/>
          <w:sz w:val="28"/>
          <w:szCs w:val="28"/>
        </w:rPr>
      </w:pPr>
      <w:r w:rsidRPr="00AC4D46">
        <w:rPr>
          <w:rFonts w:ascii="Times New Roman" w:hAnsi="Times New Roman"/>
          <w:color w:val="5F497A" w:themeColor="accent4" w:themeShade="BF"/>
          <w:sz w:val="24"/>
          <w:szCs w:val="24"/>
        </w:rPr>
        <w:t>14.</w:t>
      </w:r>
      <w:r w:rsidRPr="00AC4D46">
        <w:rPr>
          <w:rStyle w:val="blk"/>
          <w:color w:val="000000"/>
          <w:sz w:val="24"/>
          <w:szCs w:val="24"/>
        </w:rPr>
        <w:t>осуществление</w:t>
      </w:r>
      <w:r w:rsidRPr="00987FEF">
        <w:rPr>
          <w:rStyle w:val="blk"/>
          <w:color w:val="000000"/>
        </w:rPr>
        <w:t xml:space="preserve"> мероприятий по защите прав потребителей, предусмотренных </w:t>
      </w:r>
      <w:hyperlink r:id="rId13" w:anchor="dst0" w:history="1">
        <w:r w:rsidRPr="00987FEF">
          <w:rPr>
            <w:rStyle w:val="af6"/>
            <w:color w:val="000000"/>
          </w:rPr>
          <w:t>Законом</w:t>
        </w:r>
      </w:hyperlink>
      <w:r w:rsidRPr="00987FEF">
        <w:rPr>
          <w:rStyle w:val="blk"/>
          <w:color w:val="000000"/>
        </w:rPr>
        <w:t> Российской Федерации от 7 февраля 1992 года №2300-1 «О защите прав потребителей»</w:t>
      </w:r>
      <w:r>
        <w:rPr>
          <w:rStyle w:val="blk"/>
          <w:color w:val="000000"/>
        </w:rPr>
        <w:t>;</w:t>
      </w:r>
      <w:r>
        <w:rPr>
          <w:rFonts w:ascii="Times New Roman" w:hAnsi="Times New Roman"/>
          <w:sz w:val="28"/>
          <w:szCs w:val="28"/>
        </w:rPr>
        <w:t xml:space="preserve"> </w:t>
      </w:r>
    </w:p>
    <w:p w:rsidR="00A5698C" w:rsidRPr="00AC4D46" w:rsidRDefault="00A5698C" w:rsidP="00A5698C">
      <w:pPr>
        <w:shd w:val="clear" w:color="auto" w:fill="FFFFFF"/>
        <w:spacing w:line="290" w:lineRule="atLeast"/>
        <w:ind w:firstLine="540"/>
        <w:jc w:val="both"/>
        <w:rPr>
          <w:color w:val="000000"/>
        </w:rPr>
      </w:pPr>
      <w:r>
        <w:rPr>
          <w:rStyle w:val="blk"/>
          <w:sz w:val="28"/>
          <w:szCs w:val="28"/>
        </w:rPr>
        <w:t>15)</w:t>
      </w:r>
      <w:r w:rsidRPr="006632BF">
        <w:rPr>
          <w:rFonts w:ascii="Times New Roman" w:hAnsi="Times New Roman"/>
          <w:color w:val="000000"/>
          <w:spacing w:val="3"/>
          <w:sz w:val="28"/>
          <w:szCs w:val="28"/>
        </w:rPr>
        <w:t> </w:t>
      </w:r>
      <w:r w:rsidRPr="00BA46D9">
        <w:rPr>
          <w:rFonts w:ascii="Arial" w:hAnsi="Arial" w:cs="Arial"/>
          <w:i/>
          <w:color w:val="000000"/>
          <w:spacing w:val="3"/>
          <w:sz w:val="24"/>
          <w:szCs w:val="24"/>
        </w:rPr>
        <w:t>Осуществление деятельности по обращению с животными без владельцев и осуществление иной деятельности, предусмотренной  Федеральным законом от27.12.2018 №498-ФЗ « Об ответственном обращении с животными и о внесении изменений в отдельные законодательные акты Российской Федерации»</w:t>
      </w:r>
    </w:p>
    <w:p w:rsidR="00A5698C" w:rsidRPr="00F54B43" w:rsidRDefault="00A5698C" w:rsidP="00A5698C">
      <w:pPr>
        <w:jc w:val="both"/>
        <w:rPr>
          <w:rFonts w:ascii="Times New Roman" w:hAnsi="Times New Roman"/>
          <w:sz w:val="28"/>
          <w:szCs w:val="28"/>
        </w:rPr>
      </w:pPr>
      <w:r w:rsidRPr="00F54B43">
        <w:rPr>
          <w:rFonts w:ascii="Times New Roman" w:hAnsi="Times New Roman"/>
          <w:sz w:val="28"/>
          <w:szCs w:val="28"/>
        </w:rPr>
        <w:t xml:space="preserve">2. </w:t>
      </w:r>
      <w:proofErr w:type="gramStart"/>
      <w:r w:rsidRPr="00F54B43">
        <w:rPr>
          <w:rFonts w:ascii="Times New Roman" w:hAnsi="Times New Roman"/>
          <w:sz w:val="28"/>
          <w:szCs w:val="28"/>
        </w:rPr>
        <w:t xml:space="preserve">Органы местного самоуправления Зеньковского сельсовета вправе решать вопросы, указанные в </w:t>
      </w:r>
      <w:hyperlink r:id="rId14" w:history="1">
        <w:r w:rsidRPr="00F54B43">
          <w:rPr>
            <w:rStyle w:val="af6"/>
            <w:rFonts w:ascii="Times New Roman" w:hAnsi="Times New Roman"/>
            <w:sz w:val="28"/>
            <w:szCs w:val="28"/>
          </w:rPr>
          <w:t>части 1</w:t>
        </w:r>
      </w:hyperlink>
      <w:r w:rsidRPr="00F54B43">
        <w:rPr>
          <w:rFonts w:ascii="Times New Roman" w:hAnsi="Times New Roman"/>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15" w:history="1">
        <w:r w:rsidRPr="00F54B43">
          <w:rPr>
            <w:rStyle w:val="af6"/>
            <w:rFonts w:ascii="Times New Roman" w:hAnsi="Times New Roman"/>
            <w:sz w:val="28"/>
            <w:szCs w:val="28"/>
          </w:rPr>
          <w:t>статьей 19</w:t>
        </w:r>
      </w:hyperlink>
      <w:r w:rsidRPr="00F54B43">
        <w:rPr>
          <w:rFonts w:ascii="Times New Roman" w:hAnsi="Times New Roman"/>
          <w:sz w:val="28"/>
          <w:szCs w:val="28"/>
        </w:rPr>
        <w:t xml:space="preserve"> Федерального закона от 6 октября 2003 года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w:t>
      </w:r>
      <w:proofErr w:type="gramEnd"/>
      <w:r w:rsidRPr="00F54B43">
        <w:rPr>
          <w:rFonts w:ascii="Times New Roman" w:hAnsi="Times New Roman"/>
          <w:sz w:val="28"/>
          <w:szCs w:val="28"/>
        </w:rPr>
        <w:t xml:space="preserve">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Амурской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p>
    <w:p w:rsidR="00A5698C" w:rsidRPr="00F54B43" w:rsidRDefault="00A5698C" w:rsidP="00A5698C">
      <w:pPr>
        <w:pStyle w:val="21"/>
        <w:ind w:firstLine="540"/>
        <w:jc w:val="both"/>
        <w:rPr>
          <w:sz w:val="28"/>
          <w:szCs w:val="28"/>
        </w:rPr>
      </w:pPr>
      <w:r w:rsidRPr="00F54B43">
        <w:rPr>
          <w:sz w:val="28"/>
          <w:szCs w:val="28"/>
        </w:rPr>
        <w:lastRenderedPageBreak/>
        <w:t>Статья 7. Осуществление органами местного самоуправления Зеньковского сельсовета отдельных государственных полномочий</w:t>
      </w:r>
    </w:p>
    <w:p w:rsidR="00A5698C" w:rsidRPr="00F54B43" w:rsidRDefault="00A5698C" w:rsidP="00A5698C">
      <w:pPr>
        <w:pStyle w:val="21"/>
        <w:ind w:firstLine="540"/>
        <w:jc w:val="both"/>
        <w:rPr>
          <w:sz w:val="28"/>
          <w:szCs w:val="28"/>
        </w:rPr>
      </w:pP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Правовое регулирование осуществления государственных полномочий органами местного самоуправления отдельными государственными полномочиями, устанавливается федеральными законами и законами Амурской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p>
    <w:p w:rsidR="00A5698C" w:rsidRPr="00F54B43" w:rsidRDefault="00A5698C" w:rsidP="00A5698C">
      <w:pPr>
        <w:autoSpaceDE w:val="0"/>
        <w:autoSpaceDN w:val="0"/>
        <w:adjustRightInd w:val="0"/>
        <w:spacing w:after="0" w:line="240" w:lineRule="auto"/>
        <w:ind w:firstLine="709"/>
        <w:jc w:val="both"/>
        <w:outlineLvl w:val="0"/>
        <w:rPr>
          <w:rFonts w:ascii="Times New Roman" w:hAnsi="Times New Roman"/>
          <w:b/>
          <w:sz w:val="28"/>
          <w:szCs w:val="28"/>
        </w:rPr>
      </w:pPr>
      <w:r w:rsidRPr="00F54B43">
        <w:rPr>
          <w:rFonts w:ascii="Times New Roman" w:hAnsi="Times New Roman"/>
          <w:b/>
          <w:sz w:val="28"/>
          <w:szCs w:val="28"/>
        </w:rPr>
        <w:t xml:space="preserve">Глава </w:t>
      </w:r>
      <w:r w:rsidRPr="00F54B43">
        <w:rPr>
          <w:rFonts w:ascii="Times New Roman" w:hAnsi="Times New Roman"/>
          <w:b/>
          <w:sz w:val="28"/>
          <w:szCs w:val="28"/>
          <w:lang w:val="en-US"/>
        </w:rPr>
        <w:t>III</w:t>
      </w:r>
      <w:r w:rsidRPr="00F54B43">
        <w:rPr>
          <w:rFonts w:ascii="Times New Roman" w:hAnsi="Times New Roman"/>
          <w:b/>
          <w:sz w:val="28"/>
          <w:szCs w:val="28"/>
        </w:rPr>
        <w:t>. Формы, порядок и гарантии участия населения Зеньковского сельсовета в осуществлении местного самоуправления</w:t>
      </w:r>
    </w:p>
    <w:p w:rsidR="00A5698C" w:rsidRPr="00F54B43" w:rsidRDefault="00A5698C" w:rsidP="00A5698C">
      <w:pPr>
        <w:autoSpaceDE w:val="0"/>
        <w:autoSpaceDN w:val="0"/>
        <w:adjustRightInd w:val="0"/>
        <w:spacing w:after="0" w:line="240" w:lineRule="auto"/>
        <w:ind w:firstLine="709"/>
        <w:jc w:val="both"/>
        <w:outlineLvl w:val="0"/>
        <w:rPr>
          <w:rFonts w:ascii="Times New Roman" w:hAnsi="Times New Roman"/>
          <w:b/>
          <w:sz w:val="28"/>
          <w:szCs w:val="28"/>
        </w:rPr>
      </w:pPr>
    </w:p>
    <w:p w:rsidR="00A5698C" w:rsidRPr="00F54B43" w:rsidRDefault="00A5698C" w:rsidP="00A5698C">
      <w:pPr>
        <w:pStyle w:val="4"/>
        <w:keepNext w:val="0"/>
        <w:ind w:firstLine="709"/>
        <w:jc w:val="both"/>
        <w:rPr>
          <w:sz w:val="28"/>
          <w:szCs w:val="28"/>
        </w:rPr>
      </w:pPr>
      <w:r w:rsidRPr="00F54B43">
        <w:rPr>
          <w:sz w:val="28"/>
          <w:szCs w:val="28"/>
        </w:rPr>
        <w:t>Статья 8. Местный референдум</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В целях решения непосредственно населением вопросов местного значения проводится местный референдум.</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2.Местный референдум  проводится на всей территории Зеньковского сельсовета.</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3.Решение о назначении местного референдума принимается Зеньковского сельским Советом народных депутатов:</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по инициативе Зеньковского сельского Совета народных депутатов и главы Зеньковского сельсовета, выдвинутой ими совместно.</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4. </w:t>
      </w:r>
      <w:proofErr w:type="gramStart"/>
      <w:r w:rsidRPr="00F54B43">
        <w:rPr>
          <w:rFonts w:ascii="Times New Roman" w:hAnsi="Times New Roman"/>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Зеньковского сельсовета в соответствии с федеральным законом, но не может быть менее 25 подписей.</w:t>
      </w:r>
      <w:proofErr w:type="gramEnd"/>
    </w:p>
    <w:p w:rsidR="00A5698C" w:rsidRPr="00F54B43" w:rsidRDefault="00A5698C" w:rsidP="00A5698C">
      <w:pPr>
        <w:pStyle w:val="21"/>
        <w:ind w:firstLine="709"/>
        <w:jc w:val="both"/>
        <w:rPr>
          <w:b w:val="0"/>
          <w:bCs/>
          <w:sz w:val="28"/>
          <w:szCs w:val="28"/>
        </w:rPr>
      </w:pPr>
      <w:r w:rsidRPr="00F54B43">
        <w:rPr>
          <w:b w:val="0"/>
          <w:bCs/>
          <w:sz w:val="28"/>
          <w:szCs w:val="28"/>
        </w:rPr>
        <w:t xml:space="preserve">5. Для выдвижения гражданами Российской Федерации, имеющими право на участие в референдуме,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w:t>
      </w:r>
      <w:proofErr w:type="gramStart"/>
      <w:r w:rsidRPr="00F54B43">
        <w:rPr>
          <w:b w:val="0"/>
          <w:bCs/>
          <w:sz w:val="28"/>
          <w:szCs w:val="28"/>
        </w:rPr>
        <w:t xml:space="preserve">Такую инициативную группу вправе образовать гражданин или группа граждан Российской </w:t>
      </w:r>
      <w:r w:rsidRPr="00F54B43">
        <w:rPr>
          <w:b w:val="0"/>
          <w:bCs/>
          <w:sz w:val="28"/>
          <w:szCs w:val="28"/>
        </w:rPr>
        <w:lastRenderedPageBreak/>
        <w:t>Федерации, имеющие право на участие в референдуме.</w:t>
      </w:r>
      <w:proofErr w:type="gramEnd"/>
      <w:r w:rsidRPr="00F54B43">
        <w:rPr>
          <w:b w:val="0"/>
          <w:bCs/>
          <w:sz w:val="28"/>
          <w:szCs w:val="28"/>
        </w:rPr>
        <w:t xml:space="preserve"> В случае выдвижения инициативы референдума избирательным объединением, иным общественным объединением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 Инициатива проведения референдума, выдвинутая совместно </w:t>
      </w:r>
      <w:r w:rsidRPr="00F54B43">
        <w:rPr>
          <w:b w:val="0"/>
          <w:sz w:val="28"/>
          <w:szCs w:val="28"/>
        </w:rPr>
        <w:t>Зеньковским сельским Советом народных депутатов и главой Зеньковского сельсовета</w:t>
      </w:r>
      <w:r w:rsidRPr="00F54B43">
        <w:rPr>
          <w:b w:val="0"/>
          <w:bCs/>
          <w:sz w:val="28"/>
          <w:szCs w:val="28"/>
        </w:rPr>
        <w:t xml:space="preserve"> оформляется правовыми актами </w:t>
      </w:r>
      <w:r w:rsidRPr="00F54B43">
        <w:rPr>
          <w:b w:val="0"/>
          <w:sz w:val="28"/>
          <w:szCs w:val="28"/>
        </w:rPr>
        <w:t>Зеньковского сельского Совета народных депутатов</w:t>
      </w:r>
      <w:r w:rsidRPr="00F54B43">
        <w:rPr>
          <w:b w:val="0"/>
          <w:bCs/>
          <w:sz w:val="28"/>
          <w:szCs w:val="28"/>
        </w:rPr>
        <w:t xml:space="preserve"> и главы </w:t>
      </w:r>
      <w:r w:rsidRPr="00F54B43">
        <w:rPr>
          <w:b w:val="0"/>
          <w:sz w:val="28"/>
          <w:szCs w:val="28"/>
        </w:rPr>
        <w:t>Зеньковского сельсовета</w:t>
      </w:r>
      <w:r w:rsidRPr="00F54B43">
        <w:rPr>
          <w:b w:val="0"/>
          <w:bCs/>
          <w:sz w:val="28"/>
          <w:szCs w:val="28"/>
        </w:rPr>
        <w:t>.</w:t>
      </w:r>
    </w:p>
    <w:p w:rsidR="00A5698C" w:rsidRPr="00F54B43" w:rsidRDefault="00A5698C" w:rsidP="00A5698C">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xml:space="preserve">6. Для назначения референдума инициативная группа по проведению референдума должна представить в избирательную комиссию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подписи участников референдума в поддержку инициативы его проведения.</w:t>
      </w:r>
    </w:p>
    <w:p w:rsidR="00A5698C" w:rsidRPr="00F54B43" w:rsidRDefault="00A5698C" w:rsidP="00A5698C">
      <w:pPr>
        <w:pStyle w:val="21"/>
        <w:ind w:firstLine="709"/>
        <w:jc w:val="both"/>
        <w:rPr>
          <w:b w:val="0"/>
          <w:bCs/>
          <w:sz w:val="28"/>
          <w:szCs w:val="28"/>
        </w:rPr>
      </w:pPr>
      <w:r w:rsidRPr="00F54B43">
        <w:rPr>
          <w:b w:val="0"/>
          <w:bCs/>
          <w:sz w:val="28"/>
          <w:szCs w:val="28"/>
        </w:rPr>
        <w:t xml:space="preserve">7. </w:t>
      </w:r>
      <w:proofErr w:type="gramStart"/>
      <w:r w:rsidRPr="00F54B43">
        <w:rPr>
          <w:b w:val="0"/>
          <w:bCs/>
          <w:sz w:val="28"/>
          <w:szCs w:val="28"/>
        </w:rPr>
        <w:t xml:space="preserve">Каждый гражданин или группа граждан Российской Федерации, имеющие право на участие в референдуме, вправе образовать инициативную группу по проведению референдума в количестве не менее 10 человек, имеющих право на участие в референдуме. </w:t>
      </w:r>
      <w:proofErr w:type="gramEnd"/>
    </w:p>
    <w:p w:rsidR="00A5698C" w:rsidRPr="00F54B43" w:rsidRDefault="00A5698C" w:rsidP="00A5698C">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8. Инициативная группа по проведению референдума обращается в избирательную комиссию Зеньковского</w:t>
      </w:r>
      <w:r w:rsidRPr="00F54B43">
        <w:rPr>
          <w:rFonts w:ascii="Times New Roman" w:hAnsi="Times New Roman"/>
          <w:sz w:val="28"/>
          <w:szCs w:val="28"/>
        </w:rPr>
        <w:t xml:space="preserve"> сельсовета</w:t>
      </w:r>
      <w:r w:rsidRPr="00F54B43">
        <w:rPr>
          <w:rFonts w:ascii="Times New Roman" w:hAnsi="Times New Roman"/>
          <w:bCs/>
          <w:sz w:val="28"/>
          <w:szCs w:val="28"/>
        </w:rPr>
        <w:t>, которая со дня обращения инициативной группы действует в качестве комиссии референдума, с ходатайством о регистрации группы.</w:t>
      </w:r>
    </w:p>
    <w:p w:rsidR="00A5698C" w:rsidRPr="00F54B43" w:rsidRDefault="00A5698C" w:rsidP="00A5698C">
      <w:pPr>
        <w:pStyle w:val="21"/>
        <w:ind w:firstLine="709"/>
        <w:jc w:val="both"/>
        <w:rPr>
          <w:b w:val="0"/>
          <w:bCs/>
          <w:sz w:val="28"/>
          <w:szCs w:val="28"/>
        </w:rPr>
      </w:pPr>
      <w:r w:rsidRPr="00F54B43">
        <w:rPr>
          <w:b w:val="0"/>
          <w:bCs/>
          <w:sz w:val="28"/>
          <w:szCs w:val="28"/>
        </w:rPr>
        <w:t xml:space="preserve">9. Избирательная комиссия </w:t>
      </w:r>
      <w:r w:rsidRPr="00F54B43">
        <w:rPr>
          <w:b w:val="0"/>
          <w:sz w:val="28"/>
          <w:szCs w:val="28"/>
        </w:rPr>
        <w:t>Зеньковского сельсовета</w:t>
      </w:r>
      <w:r w:rsidRPr="00F54B43">
        <w:rPr>
          <w:b w:val="0"/>
          <w:bCs/>
          <w:sz w:val="28"/>
          <w:szCs w:val="28"/>
        </w:rPr>
        <w:t xml:space="preserve">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w:t>
      </w:r>
    </w:p>
    <w:p w:rsidR="00A5698C" w:rsidRPr="00F54B43" w:rsidRDefault="00A5698C" w:rsidP="00A5698C">
      <w:pPr>
        <w:pStyle w:val="21"/>
        <w:jc w:val="both"/>
        <w:rPr>
          <w:b w:val="0"/>
          <w:bCs/>
          <w:sz w:val="28"/>
          <w:szCs w:val="28"/>
        </w:rPr>
      </w:pPr>
      <w:r w:rsidRPr="00F54B43">
        <w:rPr>
          <w:b w:val="0"/>
          <w:bCs/>
          <w:sz w:val="28"/>
          <w:szCs w:val="28"/>
        </w:rPr>
        <w:t xml:space="preserve">решение о направлении их </w:t>
      </w:r>
      <w:proofErr w:type="gramStart"/>
      <w:r w:rsidRPr="00F54B43">
        <w:rPr>
          <w:b w:val="0"/>
          <w:bCs/>
          <w:sz w:val="28"/>
          <w:szCs w:val="28"/>
        </w:rPr>
        <w:t>в</w:t>
      </w:r>
      <w:proofErr w:type="gramEnd"/>
      <w:r w:rsidRPr="00F54B43">
        <w:rPr>
          <w:b w:val="0"/>
          <w:bCs/>
          <w:sz w:val="28"/>
          <w:szCs w:val="28"/>
        </w:rPr>
        <w:t xml:space="preserve"> </w:t>
      </w:r>
      <w:proofErr w:type="gramStart"/>
      <w:r w:rsidRPr="00F54B43">
        <w:rPr>
          <w:b w:val="0"/>
          <w:bCs/>
          <w:sz w:val="28"/>
          <w:szCs w:val="28"/>
        </w:rPr>
        <w:t>Зеньковский</w:t>
      </w:r>
      <w:proofErr w:type="gramEnd"/>
      <w:r w:rsidRPr="00F54B43">
        <w:rPr>
          <w:b w:val="0"/>
          <w:bCs/>
          <w:sz w:val="28"/>
          <w:szCs w:val="28"/>
        </w:rPr>
        <w:t xml:space="preserve"> сельский Совет народных депутатов либо об отказе в регистрации инициативной группы.</w:t>
      </w:r>
    </w:p>
    <w:p w:rsidR="00A5698C" w:rsidRPr="00F54B43" w:rsidRDefault="00A5698C" w:rsidP="00A5698C">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xml:space="preserve">10. </w:t>
      </w:r>
      <w:r w:rsidRPr="00F54B43">
        <w:rPr>
          <w:rFonts w:ascii="Times New Roman" w:hAnsi="Times New Roman"/>
          <w:sz w:val="28"/>
          <w:szCs w:val="28"/>
        </w:rPr>
        <w:t>Зеньковский</w:t>
      </w:r>
      <w:r w:rsidRPr="00F54B43">
        <w:rPr>
          <w:rFonts w:ascii="Times New Roman" w:hAnsi="Times New Roman"/>
          <w:bCs/>
          <w:sz w:val="28"/>
          <w:szCs w:val="28"/>
        </w:rPr>
        <w:t xml:space="preserve"> сельский Совет народных депутатов в срок, не превышающий 20 дней со дня поступления ходатайства инициативной группы по проведению референдума и приложенных к нему документов, обязан проверить соответствие вопроса, предлагаемого для вынесения на местный референдум, требованиям федерального и регионального законодательства. </w:t>
      </w:r>
    </w:p>
    <w:p w:rsidR="00A5698C" w:rsidRPr="00F54B43" w:rsidRDefault="00A5698C" w:rsidP="00A5698C">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xml:space="preserve">11. Если </w:t>
      </w:r>
      <w:r w:rsidRPr="00F54B43">
        <w:rPr>
          <w:rFonts w:ascii="Times New Roman" w:hAnsi="Times New Roman"/>
          <w:sz w:val="28"/>
          <w:szCs w:val="28"/>
        </w:rPr>
        <w:t>Зеньковский</w:t>
      </w:r>
      <w:r w:rsidRPr="00F54B43">
        <w:rPr>
          <w:rFonts w:ascii="Times New Roman" w:hAnsi="Times New Roman"/>
          <w:bCs/>
          <w:sz w:val="28"/>
          <w:szCs w:val="28"/>
        </w:rPr>
        <w:t xml:space="preserve"> сельский Совет народных депутатов признает, что вопрос, выносимый на референдум, отвечает требованиям федерального и регионального законодательства, избирательная комиссия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w:t>
      </w:r>
    </w:p>
    <w:p w:rsidR="00A5698C" w:rsidRPr="00F54B43" w:rsidRDefault="00A5698C" w:rsidP="00A5698C">
      <w:pPr>
        <w:pStyle w:val="21"/>
        <w:ind w:firstLine="709"/>
        <w:jc w:val="both"/>
        <w:rPr>
          <w:b w:val="0"/>
          <w:bCs/>
          <w:sz w:val="28"/>
          <w:szCs w:val="28"/>
        </w:rPr>
      </w:pPr>
      <w:r w:rsidRPr="00F54B43">
        <w:rPr>
          <w:b w:val="0"/>
          <w:bCs/>
          <w:sz w:val="28"/>
          <w:szCs w:val="28"/>
        </w:rPr>
        <w:t>12. Решение о регистрации инициативной группы по проведению референдума принимается в пятнадцатидневный срок со дня признания Зеньковский сельский Совет народных депутатов</w:t>
      </w:r>
      <w:r w:rsidRPr="00F54B43">
        <w:rPr>
          <w:bCs/>
          <w:sz w:val="28"/>
          <w:szCs w:val="28"/>
        </w:rPr>
        <w:t xml:space="preserve"> </w:t>
      </w:r>
      <w:r w:rsidRPr="00F54B43">
        <w:rPr>
          <w:b w:val="0"/>
          <w:bCs/>
          <w:sz w:val="28"/>
          <w:szCs w:val="28"/>
        </w:rPr>
        <w:t xml:space="preserve">соответствия вопроса, </w:t>
      </w:r>
      <w:r w:rsidRPr="00F54B43">
        <w:rPr>
          <w:b w:val="0"/>
          <w:bCs/>
          <w:sz w:val="28"/>
          <w:szCs w:val="28"/>
        </w:rPr>
        <w:lastRenderedPageBreak/>
        <w:t xml:space="preserve">выносимого на референдум, требованиям федерального и регионального законодательства. </w:t>
      </w:r>
    </w:p>
    <w:p w:rsidR="00A5698C" w:rsidRPr="00F54B43" w:rsidRDefault="00A5698C" w:rsidP="00A5698C">
      <w:pPr>
        <w:pStyle w:val="a9"/>
        <w:ind w:firstLine="709"/>
        <w:rPr>
          <w:sz w:val="28"/>
          <w:szCs w:val="28"/>
        </w:rPr>
      </w:pPr>
      <w:r w:rsidRPr="00F54B43">
        <w:rPr>
          <w:sz w:val="28"/>
          <w:szCs w:val="28"/>
        </w:rPr>
        <w:t>13. Регистрационное свидетельство, которое выдается инициативной группе по проведению референдума, действительно в течение срока полномочий инициативной группы по проведению референдума.</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2002г. № 67-ФЗ «Об основных гарантиях избирательных прав граждан и права на участие в референдуме граждан Российской Федерации» и принимаемыми в соответствии с ним законами Амурской области.</w:t>
      </w:r>
    </w:p>
    <w:p w:rsidR="00A5698C" w:rsidRPr="00F54B43" w:rsidRDefault="00A5698C" w:rsidP="00A5698C">
      <w:pPr>
        <w:spacing w:after="0" w:line="240" w:lineRule="auto"/>
        <w:ind w:firstLine="709"/>
        <w:jc w:val="both"/>
        <w:rPr>
          <w:rFonts w:ascii="Times New Roman" w:hAnsi="Times New Roman"/>
          <w:b/>
          <w:sz w:val="28"/>
          <w:szCs w:val="28"/>
        </w:rPr>
      </w:pPr>
      <w:r w:rsidRPr="00F54B43">
        <w:rPr>
          <w:rFonts w:ascii="Times New Roman" w:hAnsi="Times New Roman"/>
          <w:sz w:val="28"/>
          <w:szCs w:val="28"/>
        </w:rPr>
        <w:t xml:space="preserve">Итоги голосования и принятое на </w:t>
      </w:r>
      <w:proofErr w:type="gramStart"/>
      <w:r w:rsidRPr="00F54B43">
        <w:rPr>
          <w:rFonts w:ascii="Times New Roman" w:hAnsi="Times New Roman"/>
          <w:sz w:val="28"/>
          <w:szCs w:val="28"/>
        </w:rPr>
        <w:t>местном</w:t>
      </w:r>
      <w:proofErr w:type="gramEnd"/>
      <w:r w:rsidRPr="00F54B43">
        <w:rPr>
          <w:rFonts w:ascii="Times New Roman" w:hAnsi="Times New Roman"/>
          <w:sz w:val="28"/>
          <w:szCs w:val="28"/>
        </w:rPr>
        <w:t xml:space="preserve"> референдуме решение подлежат официальному опубликованию.</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15.Органы местного самоуправления Зеньковского  сельсовета обеспечивают исполнение принятого на </w:t>
      </w:r>
      <w:proofErr w:type="gramStart"/>
      <w:r w:rsidRPr="00F54B43">
        <w:rPr>
          <w:rFonts w:ascii="Times New Roman" w:hAnsi="Times New Roman"/>
          <w:sz w:val="28"/>
          <w:szCs w:val="28"/>
        </w:rPr>
        <w:t>местном</w:t>
      </w:r>
      <w:proofErr w:type="gramEnd"/>
      <w:r w:rsidRPr="00F54B43">
        <w:rPr>
          <w:rFonts w:ascii="Times New Roman" w:hAnsi="Times New Roman"/>
          <w:sz w:val="28"/>
          <w:szCs w:val="28"/>
        </w:rPr>
        <w:t xml:space="preserve"> референдуме решения в соответствии с разграничением полномочий между ними.</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pStyle w:val="4"/>
        <w:keepNext w:val="0"/>
        <w:ind w:firstLine="709"/>
        <w:jc w:val="both"/>
        <w:rPr>
          <w:sz w:val="28"/>
          <w:szCs w:val="28"/>
        </w:rPr>
      </w:pPr>
      <w:r w:rsidRPr="00F54B43">
        <w:rPr>
          <w:sz w:val="28"/>
          <w:szCs w:val="28"/>
        </w:rPr>
        <w:t>Статья 9. Муниципальные выборы</w:t>
      </w:r>
    </w:p>
    <w:p w:rsidR="00A5698C" w:rsidRPr="00F54B43" w:rsidRDefault="00A5698C" w:rsidP="00A5698C">
      <w:pPr>
        <w:spacing w:after="0" w:line="240" w:lineRule="auto"/>
        <w:ind w:firstLine="720"/>
        <w:jc w:val="both"/>
        <w:rPr>
          <w:rFonts w:ascii="Times New Roman" w:hAnsi="Times New Roman"/>
          <w:sz w:val="28"/>
          <w:szCs w:val="28"/>
        </w:rPr>
      </w:pPr>
    </w:p>
    <w:p w:rsidR="00A5698C" w:rsidRPr="00F54B43" w:rsidRDefault="00A5698C" w:rsidP="00A5698C">
      <w:pPr>
        <w:spacing w:after="0" w:line="240" w:lineRule="auto"/>
        <w:ind w:firstLine="720"/>
        <w:jc w:val="both"/>
        <w:rPr>
          <w:rFonts w:ascii="Times New Roman" w:hAnsi="Times New Roman"/>
          <w:sz w:val="28"/>
          <w:szCs w:val="28"/>
        </w:rPr>
      </w:pPr>
      <w:r w:rsidRPr="00F54B43">
        <w:rPr>
          <w:rFonts w:ascii="Times New Roman" w:hAnsi="Times New Roman"/>
          <w:sz w:val="28"/>
          <w:szCs w:val="28"/>
        </w:rPr>
        <w:t>1. Выборы депутатов Зеньковского сельского Совета народных депутатов осуществляются на основе всеобщего равного и прямого избирательного права при тайном голосовании. Избранным по избирательному округу считается кандидат, получивший наибольшее число избирателей, принявших участие в голосовании. При равном числе голосов избирателей, полученных несколькими кандидатами, избирательная комиссия Зеньковского сельсовета определяет избранного кандидата по жребию.</w:t>
      </w:r>
      <w:r w:rsidRPr="00F54B43">
        <w:rPr>
          <w:rStyle w:val="40"/>
          <w:szCs w:val="28"/>
        </w:rPr>
        <w:t xml:space="preserve"> </w:t>
      </w:r>
      <w:r w:rsidRPr="00F54B43">
        <w:rPr>
          <w:rStyle w:val="aa"/>
          <w:sz w:val="28"/>
          <w:szCs w:val="28"/>
        </w:rPr>
        <w:t xml:space="preserve">Выборы депутатов </w:t>
      </w:r>
      <w:r w:rsidRPr="00F54B43">
        <w:rPr>
          <w:rFonts w:ascii="Times New Roman" w:hAnsi="Times New Roman"/>
          <w:sz w:val="28"/>
          <w:szCs w:val="28"/>
        </w:rPr>
        <w:t>Зеньковского</w:t>
      </w:r>
      <w:r w:rsidRPr="00F54B43">
        <w:rPr>
          <w:rStyle w:val="aa"/>
          <w:sz w:val="28"/>
          <w:szCs w:val="28"/>
        </w:rPr>
        <w:t xml:space="preserve"> сельского Совета народных депутатов проводятся по одному </w:t>
      </w:r>
      <w:proofErr w:type="spellStart"/>
      <w:r w:rsidRPr="00F54B43">
        <w:rPr>
          <w:rStyle w:val="aa"/>
          <w:sz w:val="28"/>
          <w:szCs w:val="28"/>
        </w:rPr>
        <w:t>семимандатному</w:t>
      </w:r>
      <w:proofErr w:type="spellEnd"/>
      <w:r w:rsidRPr="00F54B43">
        <w:rPr>
          <w:rStyle w:val="aa"/>
          <w:sz w:val="28"/>
          <w:szCs w:val="28"/>
        </w:rPr>
        <w:t xml:space="preserve"> избирательному округу.</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Муниципальные выборы назначаются Зеньковским сельским Советом народных депутатов в сроки, предусмотренные настоящей статьей. В иных случаях, выборы назначаются в соответствии с действующим законодательством</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3. Решение о назначении выборов в орган местного самоуправления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могут быть сокращены, но не более чем на одну треть.</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4. </w:t>
      </w:r>
      <w:proofErr w:type="gramStart"/>
      <w:r w:rsidRPr="00F54B43">
        <w:rPr>
          <w:rFonts w:ascii="Times New Roman" w:hAnsi="Times New Roman"/>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w:t>
      </w:r>
      <w:smartTag w:uri="urn:schemas-microsoft-com:office:smarttags" w:element="metricconverter">
        <w:smartTagPr>
          <w:attr w:name="ProductID" w:val="2002 г"/>
        </w:smartTagPr>
        <w:r w:rsidRPr="00F54B43">
          <w:rPr>
            <w:rFonts w:ascii="Times New Roman" w:hAnsi="Times New Roman"/>
            <w:sz w:val="28"/>
            <w:szCs w:val="28"/>
          </w:rPr>
          <w:t>2002 г</w:t>
        </w:r>
      </w:smartTag>
      <w:r w:rsidRPr="00F54B43">
        <w:rPr>
          <w:rFonts w:ascii="Times New Roman" w:hAnsi="Times New Roman"/>
          <w:sz w:val="28"/>
          <w:szCs w:val="28"/>
        </w:rPr>
        <w:t>. № 67-ФЗ «Об основных гарантиях избирательных прав граждан и права на участие в референдуме граждан Российской Федерации» и принимаемыми в соответствии с ним законами Амурской области.</w:t>
      </w:r>
      <w:proofErr w:type="gramEnd"/>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5. Итоги муниципальных выборов подлежат официальному опубликованию.</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pStyle w:val="21"/>
        <w:ind w:firstLine="709"/>
        <w:jc w:val="both"/>
        <w:rPr>
          <w:sz w:val="28"/>
          <w:szCs w:val="28"/>
        </w:rPr>
      </w:pPr>
      <w:r w:rsidRPr="00F54B43">
        <w:rPr>
          <w:sz w:val="28"/>
          <w:szCs w:val="28"/>
        </w:rPr>
        <w:t xml:space="preserve">Статья 10. Голосование по отзыву депутата Зеньковского сельского Совета народных депутатов, по вопросам изменения границ Зеньковского сельсовета, преобразования Зеньковского сельсовета </w:t>
      </w:r>
    </w:p>
    <w:p w:rsidR="00A5698C" w:rsidRPr="00F54B43" w:rsidRDefault="00A5698C" w:rsidP="00A5698C">
      <w:pPr>
        <w:pStyle w:val="ConsPlusNormal"/>
        <w:ind w:firstLine="709"/>
        <w:jc w:val="both"/>
        <w:rPr>
          <w:rFonts w:ascii="Times New Roman" w:hAnsi="Times New Roman" w:cs="Times New Roman"/>
          <w:sz w:val="28"/>
          <w:szCs w:val="28"/>
        </w:rPr>
      </w:pPr>
      <w:r w:rsidRPr="00F54B43">
        <w:rPr>
          <w:rFonts w:ascii="Times New Roman" w:hAnsi="Times New Roman" w:cs="Times New Roman"/>
          <w:sz w:val="28"/>
          <w:szCs w:val="28"/>
        </w:rPr>
        <w:t>1. Депутат, не выполняющий или ненадлежащим образом выполняющий свои обязанности, нарушающий Конституцию и законы Российской Федерации, Устав и законы Амурской области, настоящий Устав, может быть отозван избирателями соответствующего избирательного округа.</w:t>
      </w:r>
    </w:p>
    <w:p w:rsidR="00A5698C" w:rsidRPr="00F54B43" w:rsidRDefault="00A5698C" w:rsidP="00A5698C">
      <w:pPr>
        <w:pStyle w:val="21"/>
        <w:ind w:firstLine="709"/>
        <w:jc w:val="both"/>
        <w:rPr>
          <w:b w:val="0"/>
          <w:sz w:val="28"/>
          <w:szCs w:val="28"/>
        </w:rPr>
      </w:pPr>
      <w:r w:rsidRPr="00F54B43">
        <w:rPr>
          <w:b w:val="0"/>
          <w:sz w:val="28"/>
          <w:szCs w:val="28"/>
        </w:rPr>
        <w:t>2. Голосование по отзыву депутата Зеньковского сельского Совета народных депутатов, по вопросам изменения границ Зеньковского сельсовета, преобразования Зеньковского сельсовета проводится по инициативе населения в порядке установленным Федеральным законом от 12.06.2002г. №67-ФЗ и принятым в соответствии с ним Законом Амурской области от 09.07.2012 № 72-ОЗ, статьей 8 настоящего Устава.</w:t>
      </w:r>
    </w:p>
    <w:p w:rsidR="00A5698C" w:rsidRPr="00F54B43" w:rsidRDefault="00A5698C" w:rsidP="00A5698C">
      <w:pPr>
        <w:pStyle w:val="ConsPlusNormal"/>
        <w:ind w:firstLine="709"/>
        <w:jc w:val="both"/>
        <w:rPr>
          <w:rFonts w:ascii="Times New Roman" w:hAnsi="Times New Roman" w:cs="Times New Roman"/>
          <w:sz w:val="28"/>
          <w:szCs w:val="28"/>
        </w:rPr>
      </w:pPr>
      <w:r w:rsidRPr="00F54B43">
        <w:rPr>
          <w:rFonts w:ascii="Times New Roman" w:hAnsi="Times New Roman" w:cs="Times New Roman"/>
          <w:sz w:val="28"/>
          <w:szCs w:val="28"/>
        </w:rPr>
        <w:t>3. Отзыв депутата Зеньковского сельского Совета народных депутатов осуществляется в связи с совершением действий или бездействием, влекущих утрату доверия населения к нему, в случаях:</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нарушения Конституции Российской Федерации, федеральных законов, Устава Амурской области, законов Амурской области, настоящего Устава и иных нормативных правовых актов органов местного самоуправления Зеньковского сельсовета;</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неисполнение полномочий по занимаемой должности.</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Основаниями для отзыва выборного должностного лица местного самоуправления могут служить только конкретные противоправные решения или действия (бездействия) в случае их подтверждения в судебном порядке.</w:t>
      </w:r>
    </w:p>
    <w:p w:rsidR="00A5698C" w:rsidRPr="00F54B43" w:rsidRDefault="00A5698C" w:rsidP="00A5698C">
      <w:pPr>
        <w:pStyle w:val="23"/>
        <w:ind w:firstLine="709"/>
        <w:rPr>
          <w:sz w:val="28"/>
          <w:szCs w:val="28"/>
        </w:rPr>
      </w:pPr>
      <w:r w:rsidRPr="00F54B43">
        <w:rPr>
          <w:sz w:val="28"/>
          <w:szCs w:val="28"/>
        </w:rPr>
        <w:t>4. Итоги голосования по отзыву депутата Зеньковского сельского Совета народных депутатов, по вопросам изменения границ Зеньковского сельсовета, преобразования Зеньковского сельсовета  подлежат официальному опубликованию.</w:t>
      </w:r>
    </w:p>
    <w:p w:rsidR="00A5698C" w:rsidRPr="00F54B43" w:rsidRDefault="00A5698C" w:rsidP="00A5698C">
      <w:pPr>
        <w:pStyle w:val="23"/>
        <w:ind w:firstLine="709"/>
        <w:rPr>
          <w:sz w:val="28"/>
          <w:szCs w:val="28"/>
        </w:rPr>
      </w:pPr>
    </w:p>
    <w:p w:rsidR="00A5698C" w:rsidRPr="00F54B43" w:rsidRDefault="00A5698C" w:rsidP="00A5698C">
      <w:pPr>
        <w:pStyle w:val="4"/>
        <w:keepNext w:val="0"/>
        <w:ind w:firstLine="709"/>
        <w:jc w:val="both"/>
        <w:rPr>
          <w:sz w:val="28"/>
          <w:szCs w:val="28"/>
        </w:rPr>
      </w:pPr>
      <w:r w:rsidRPr="00F54B43">
        <w:rPr>
          <w:sz w:val="28"/>
          <w:szCs w:val="28"/>
        </w:rPr>
        <w:t>Статья 11. Правотворческая инициатива граждан</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2. С правотворческой инициативой может выступить инициативная группа граждан Зеньковского сельсовета, обладающих избирательным правом, в порядке, установленном нормативным правовым актом Зеньковского сельского Совета народных депутатов.</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Минимальная численность инициативной группы граждан устанавливается нормативным правовым актом Зеньковского сельского Совета народных депутатов и не может превышать 3 процентов от числа жителей Зеньковского сельсовета, обладающих избирательным правом.</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3. Проект муниципального правового акта, внесенный в порядке реализации правотворческой инициативы граждан, подлежит обязательному </w:t>
      </w:r>
      <w:r w:rsidRPr="00F54B43">
        <w:rPr>
          <w:rFonts w:ascii="Times New Roman" w:hAnsi="Times New Roman"/>
          <w:sz w:val="28"/>
          <w:szCs w:val="28"/>
        </w:rPr>
        <w:lastRenderedPageBreak/>
        <w:t>рассмотрению органом местного самоуправления Зеньковского сельсовета или должностным лицом местного самоуправления Зеньковского сельсовета, к компетенции которого относится принятие соответствующего акта, в течение трех месяцев со дня его внесения.</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5698C" w:rsidRPr="00F54B43" w:rsidRDefault="00A5698C" w:rsidP="00A5698C">
      <w:pPr>
        <w:pStyle w:val="4"/>
        <w:keepNext w:val="0"/>
        <w:ind w:firstLine="709"/>
        <w:jc w:val="both"/>
        <w:rPr>
          <w:sz w:val="28"/>
          <w:szCs w:val="28"/>
        </w:rPr>
      </w:pPr>
    </w:p>
    <w:p w:rsidR="00A5698C" w:rsidRPr="00F54B43" w:rsidRDefault="00A5698C" w:rsidP="00A5698C">
      <w:pPr>
        <w:pStyle w:val="4"/>
        <w:keepNext w:val="0"/>
        <w:ind w:firstLine="709"/>
        <w:jc w:val="both"/>
        <w:rPr>
          <w:sz w:val="28"/>
          <w:szCs w:val="28"/>
        </w:rPr>
      </w:pPr>
      <w:r w:rsidRPr="00F54B43">
        <w:rPr>
          <w:sz w:val="28"/>
          <w:szCs w:val="28"/>
        </w:rPr>
        <w:t>Статья 12. Территориальное общественное самоуправление</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505690" w:rsidRDefault="00A5698C" w:rsidP="00A5698C">
      <w:pPr>
        <w:spacing w:after="0" w:line="240" w:lineRule="auto"/>
        <w:rPr>
          <w:i/>
          <w:sz w:val="28"/>
          <w:szCs w:val="28"/>
        </w:rPr>
      </w:pPr>
      <w:r w:rsidRPr="00F54B43">
        <w:rPr>
          <w:rFonts w:ascii="Times New Roman" w:hAnsi="Times New Roman"/>
          <w:sz w:val="28"/>
          <w:szCs w:val="28"/>
        </w:rPr>
        <w:t xml:space="preserve">1. </w:t>
      </w:r>
      <w:r w:rsidRPr="002C7BC9">
        <w:rPr>
          <w:sz w:val="28"/>
          <w:szCs w:val="28"/>
        </w:rPr>
        <w:t>1</w:t>
      </w:r>
      <w:r w:rsidRPr="00505690">
        <w:rPr>
          <w:i/>
          <w:sz w:val="28"/>
          <w:szCs w:val="28"/>
        </w:rPr>
        <w:t xml:space="preserve">. </w:t>
      </w:r>
      <w:proofErr w:type="gramStart"/>
      <w:r w:rsidRPr="00505690">
        <w:rPr>
          <w:i/>
          <w:sz w:val="28"/>
          <w:szCs w:val="28"/>
        </w:rPr>
        <w:t>Под территориальным общественным самоуправлением понимается самоорганизация граждан по месту их жительства на части территории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roofErr w:type="gramEnd"/>
    </w:p>
    <w:p w:rsidR="00A5698C" w:rsidRDefault="00A5698C" w:rsidP="00A5698C">
      <w:pPr>
        <w:spacing w:after="0" w:line="240" w:lineRule="auto"/>
        <w:ind w:firstLine="709"/>
        <w:jc w:val="both"/>
        <w:rPr>
          <w:i/>
          <w:sz w:val="28"/>
          <w:szCs w:val="28"/>
        </w:rPr>
      </w:pPr>
      <w:proofErr w:type="gramStart"/>
      <w:r w:rsidRPr="00505690">
        <w:rPr>
          <w:i/>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а в расположенных на межселенной территории населенных пунктах (либо на части их территории) - представительным органом муниципального района.</w:t>
      </w:r>
      <w:proofErr w:type="gramEnd"/>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2.Порядок организации и осуществления территориального общественного самоуправления определяется нормативными правовыми актами Зеньковского сельского Совета народных депутатов в соответствии со статьей 27 Федерального закона от 6 октября 2003 года №131-ФЗ «Об общих принципах организации местного самоуправления в Российской Федерации».</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Условия и порядок выделения необходимых средств из местного бюджета определяются нормативными правовыми актами Зеньковского сельского Совета народных депутатов.</w:t>
      </w:r>
    </w:p>
    <w:p w:rsidR="00A5698C" w:rsidRPr="00F54B43" w:rsidRDefault="00A5698C" w:rsidP="00A5698C">
      <w:pPr>
        <w:pStyle w:val="4"/>
        <w:keepNext w:val="0"/>
        <w:ind w:firstLine="709"/>
        <w:jc w:val="both"/>
        <w:rPr>
          <w:sz w:val="28"/>
          <w:szCs w:val="28"/>
        </w:rPr>
      </w:pPr>
    </w:p>
    <w:p w:rsidR="00A5698C" w:rsidRPr="00F54B43" w:rsidRDefault="00A5698C" w:rsidP="00A5698C">
      <w:pPr>
        <w:pStyle w:val="4"/>
        <w:keepNext w:val="0"/>
        <w:ind w:firstLine="709"/>
        <w:jc w:val="both"/>
        <w:rPr>
          <w:sz w:val="28"/>
          <w:szCs w:val="28"/>
        </w:rPr>
      </w:pPr>
      <w:r w:rsidRPr="00F54B43">
        <w:rPr>
          <w:sz w:val="28"/>
          <w:szCs w:val="28"/>
        </w:rPr>
        <w:t xml:space="preserve">Статья 13. </w:t>
      </w:r>
      <w:r w:rsidRPr="00CB26F0">
        <w:rPr>
          <w:rFonts w:ascii="Arial" w:hAnsi="Arial" w:cs="Arial"/>
          <w:i/>
          <w:color w:val="333333"/>
          <w:shd w:val="clear" w:color="auto" w:fill="FFFFFF"/>
        </w:rPr>
        <w:t>Публичные слушания, общественные обсуждения</w:t>
      </w:r>
      <w:r>
        <w:rPr>
          <w:rFonts w:ascii="Arial" w:hAnsi="Arial" w:cs="Arial"/>
          <w:color w:val="333333"/>
          <w:shd w:val="clear" w:color="auto" w:fill="FFFFFF"/>
        </w:rPr>
        <w:t>.</w:t>
      </w:r>
    </w:p>
    <w:p w:rsidR="00A5698C" w:rsidRPr="00F54B43" w:rsidRDefault="00A5698C" w:rsidP="00A5698C">
      <w:pPr>
        <w:pStyle w:val="23"/>
        <w:ind w:firstLine="709"/>
        <w:rPr>
          <w:sz w:val="28"/>
          <w:szCs w:val="28"/>
        </w:rPr>
      </w:pPr>
      <w:r w:rsidRPr="00F54B43">
        <w:rPr>
          <w:sz w:val="28"/>
          <w:szCs w:val="28"/>
        </w:rPr>
        <w:t>1. Для обсуждения проектов муниципальных правовых актов по вопросам местного значения с участием жителей Зеньковского сельсовета Зеньковским сельским Советом народных депутатов, главой Зеньковского сельсовета могут проводиться публичные слушания.</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Публичные слушания проводятся по инициативе населения, Зеньковского сельского Совета народных депутатов, главы Зеньковского сельсовета.</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Публичные слушания, проводимые по инициативе населения или Зеньковского сельского Совета народных депутатов, назначаются </w:t>
      </w:r>
      <w:r w:rsidRPr="00F54B43">
        <w:rPr>
          <w:rFonts w:ascii="Times New Roman" w:hAnsi="Times New Roman"/>
          <w:sz w:val="28"/>
          <w:szCs w:val="28"/>
        </w:rPr>
        <w:lastRenderedPageBreak/>
        <w:t>Зеньковским сельским Советом народных депутатов, а по инициативе главы Зеньковского сельсовета – главой Зеньковского сельсовета.</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На публичные слушания выносятся в обязательном порядке:</w:t>
      </w:r>
    </w:p>
    <w:p w:rsidR="00A5698C" w:rsidRPr="00A732F8" w:rsidRDefault="00A5698C" w:rsidP="00A5698C">
      <w:pPr>
        <w:pStyle w:val="23"/>
        <w:autoSpaceDE w:val="0"/>
        <w:autoSpaceDN w:val="0"/>
        <w:adjustRightInd w:val="0"/>
        <w:ind w:firstLine="709"/>
        <w:rPr>
          <w:sz w:val="28"/>
          <w:szCs w:val="28"/>
        </w:rPr>
      </w:pPr>
      <w:proofErr w:type="gramStart"/>
      <w:r w:rsidRPr="00A732F8">
        <w:rPr>
          <w:color w:val="000000"/>
          <w:sz w:val="28"/>
          <w:szCs w:val="28"/>
          <w:highlight w:val="cyan"/>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6" w:history="1">
        <w:r w:rsidRPr="00A732F8">
          <w:rPr>
            <w:color w:val="000000"/>
            <w:sz w:val="28"/>
            <w:szCs w:val="28"/>
            <w:highlight w:val="cyan"/>
          </w:rPr>
          <w:t>Конституции</w:t>
        </w:r>
      </w:hyperlink>
      <w:r w:rsidRPr="00A732F8">
        <w:rPr>
          <w:color w:val="000000"/>
          <w:sz w:val="28"/>
          <w:szCs w:val="28"/>
          <w:highlight w:val="cyan"/>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A5698C"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проект местного бюджета и отчет о его исполнении;</w:t>
      </w:r>
    </w:p>
    <w:p w:rsidR="00A5698C" w:rsidRPr="00B46E13" w:rsidRDefault="00A5698C" w:rsidP="00A5698C">
      <w:pPr>
        <w:spacing w:after="0" w:line="240" w:lineRule="auto"/>
        <w:ind w:firstLine="709"/>
        <w:jc w:val="both"/>
        <w:rPr>
          <w:rFonts w:ascii="Times New Roman" w:hAnsi="Times New Roman"/>
          <w:color w:val="C00000"/>
          <w:sz w:val="28"/>
          <w:szCs w:val="28"/>
        </w:rPr>
      </w:pPr>
      <w:r w:rsidRPr="00B46E13">
        <w:rPr>
          <w:color w:val="C00000"/>
          <w:sz w:val="28"/>
          <w:szCs w:val="28"/>
        </w:rPr>
        <w:t>2.1) прое</w:t>
      </w:r>
      <w:proofErr w:type="gramStart"/>
      <w:r w:rsidRPr="00B46E13">
        <w:rPr>
          <w:color w:val="C00000"/>
          <w:sz w:val="28"/>
          <w:szCs w:val="28"/>
        </w:rPr>
        <w:t>кт стр</w:t>
      </w:r>
      <w:proofErr w:type="gramEnd"/>
      <w:r w:rsidRPr="00B46E13">
        <w:rPr>
          <w:color w:val="C00000"/>
          <w:sz w:val="28"/>
          <w:szCs w:val="28"/>
        </w:rPr>
        <w:t>атегии социально-экономического развития сельсовета</w:t>
      </w:r>
      <w:r>
        <w:rPr>
          <w:color w:val="C00000"/>
          <w:sz w:val="28"/>
          <w:szCs w:val="28"/>
        </w:rPr>
        <w:t>;</w:t>
      </w:r>
    </w:p>
    <w:p w:rsidR="00A5698C" w:rsidRPr="00F54B43" w:rsidRDefault="00A5698C" w:rsidP="00A5698C">
      <w:pPr>
        <w:pStyle w:val="23"/>
        <w:ind w:firstLine="709"/>
        <w:rPr>
          <w:sz w:val="28"/>
          <w:szCs w:val="28"/>
        </w:rPr>
      </w:pPr>
      <w:r w:rsidRPr="00F54B43">
        <w:rPr>
          <w:sz w:val="28"/>
          <w:szCs w:val="28"/>
        </w:rPr>
        <w:t xml:space="preserve">3) </w:t>
      </w:r>
      <w:r w:rsidRPr="00B7500B">
        <w:rPr>
          <w:color w:val="00B0F0"/>
          <w:sz w:val="28"/>
          <w:szCs w:val="28"/>
        </w:rPr>
        <w:t>утратил силу;</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4) вопросы о преобразовании муниципального образования, за исключением случаев, если в соответствии со </w:t>
      </w:r>
      <w:hyperlink r:id="rId17" w:history="1">
        <w:r w:rsidRPr="00F54B43">
          <w:rPr>
            <w:rStyle w:val="af6"/>
            <w:rFonts w:ascii="Times New Roman" w:hAnsi="Times New Roman"/>
            <w:sz w:val="28"/>
            <w:szCs w:val="28"/>
          </w:rPr>
          <w:t>статьей 13</w:t>
        </w:r>
      </w:hyperlink>
      <w:r w:rsidRPr="00F54B43">
        <w:rPr>
          <w:rFonts w:ascii="Times New Roman" w:hAnsi="Times New Roman"/>
          <w:sz w:val="28"/>
          <w:szCs w:val="28"/>
        </w:rPr>
        <w:t xml:space="preserve"> Федерального закона от 06.10.2003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5698C" w:rsidRPr="00CB26F0" w:rsidRDefault="00A5698C" w:rsidP="00A5698C">
      <w:pPr>
        <w:spacing w:after="0" w:line="240" w:lineRule="auto"/>
        <w:ind w:firstLine="709"/>
        <w:jc w:val="both"/>
        <w:rPr>
          <w:rFonts w:ascii="Times New Roman" w:hAnsi="Times New Roman"/>
          <w:i/>
          <w:sz w:val="24"/>
          <w:szCs w:val="24"/>
        </w:rPr>
      </w:pPr>
      <w:r w:rsidRPr="00F54B43">
        <w:rPr>
          <w:rFonts w:ascii="Times New Roman" w:hAnsi="Times New Roman"/>
          <w:sz w:val="28"/>
          <w:szCs w:val="28"/>
        </w:rPr>
        <w:t>4.</w:t>
      </w:r>
      <w:r w:rsidRPr="00782AEC">
        <w:rPr>
          <w:color w:val="333333"/>
          <w:shd w:val="clear" w:color="auto" w:fill="FFFFFF"/>
        </w:rPr>
        <w:t xml:space="preserve"> </w:t>
      </w:r>
      <w:proofErr w:type="gramStart"/>
      <w:r w:rsidRPr="00CB26F0">
        <w:rPr>
          <w:i/>
          <w:color w:val="333333"/>
          <w:sz w:val="28"/>
          <w:szCs w:val="28"/>
          <w:shd w:val="clear" w:color="auto" w:fill="FFFFFF"/>
        </w:rPr>
        <w:t xml:space="preserve">Порядок организации и проведения публичных слушаний </w:t>
      </w:r>
      <w:r w:rsidRPr="00F54B43">
        <w:rPr>
          <w:rFonts w:ascii="Times New Roman" w:hAnsi="Times New Roman"/>
          <w:sz w:val="28"/>
          <w:szCs w:val="28"/>
        </w:rPr>
        <w:t>определяется нормативным правовым актом Зеньковского сельского Совета народных депутатов в порядке, установленном настоящим Уставом, который должен предусматривать заблаговременное оповещение жителей Зеньковского сельсовета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Зеньковского сельсовета, обнародование результатов публичных слушаний, включая мотивированное обоснование принятых</w:t>
      </w:r>
      <w:proofErr w:type="gramEnd"/>
      <w:r w:rsidRPr="00F54B43">
        <w:rPr>
          <w:rFonts w:ascii="Times New Roman" w:hAnsi="Times New Roman"/>
          <w:sz w:val="28"/>
          <w:szCs w:val="28"/>
        </w:rPr>
        <w:t xml:space="preserve"> решений.</w:t>
      </w:r>
    </w:p>
    <w:p w:rsidR="00A5698C" w:rsidRPr="00F54B43" w:rsidRDefault="00A5698C" w:rsidP="00A5698C">
      <w:pPr>
        <w:autoSpaceDE w:val="0"/>
        <w:autoSpaceDN w:val="0"/>
        <w:adjustRightInd w:val="0"/>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Решение о назначении публичных слушаний и проект муниципального правового акта подлежат обнародованию   не позднее, чем за 30 дней до проведения слушаний с указанием места и времени их проведения.</w:t>
      </w:r>
    </w:p>
    <w:p w:rsidR="00A5698C" w:rsidRPr="00F54B43" w:rsidRDefault="00A5698C" w:rsidP="00A5698C">
      <w:pPr>
        <w:autoSpaceDE w:val="0"/>
        <w:autoSpaceDN w:val="0"/>
        <w:adjustRightInd w:val="0"/>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Общественные слушания проводятся в следующей последовательности: проводится регистрация участников, делается основной доклад, зачитывается заключение экспертизы организатора публичных слушаний, выступают с докладами участники, подавшие заявки на участие в публичных слушаниях, задаются вопросы, выступают иные участники публичных слушаний.</w:t>
      </w:r>
    </w:p>
    <w:p w:rsidR="00A5698C" w:rsidRPr="00F54B43" w:rsidRDefault="00A5698C" w:rsidP="00A5698C">
      <w:pPr>
        <w:autoSpaceDE w:val="0"/>
        <w:autoSpaceDN w:val="0"/>
        <w:adjustRightInd w:val="0"/>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Организатор публичных слушаний выносит вопрос публичных слушаний на голосование. Решение принимается большинством голосов от числа зарегистрированных участников.</w:t>
      </w:r>
    </w:p>
    <w:p w:rsidR="00A5698C" w:rsidRPr="00F54B43" w:rsidRDefault="00A5698C" w:rsidP="00A5698C">
      <w:pPr>
        <w:autoSpaceDE w:val="0"/>
        <w:autoSpaceDN w:val="0"/>
        <w:adjustRightInd w:val="0"/>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Участник публичных слушаний, не согласный с результатами голосования, вправе письменно изложить свое особое мнение. Особое мнение участника приобщается к материалам публичных слушаний и подлежит рассмотрению при принятии муниципального правового акта.</w:t>
      </w:r>
    </w:p>
    <w:p w:rsidR="00A5698C" w:rsidRPr="00F54B43" w:rsidRDefault="00A5698C" w:rsidP="00A5698C">
      <w:pPr>
        <w:autoSpaceDE w:val="0"/>
        <w:autoSpaceDN w:val="0"/>
        <w:adjustRightInd w:val="0"/>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lastRenderedPageBreak/>
        <w:t xml:space="preserve">Решения, принимаемые на публичных </w:t>
      </w:r>
      <w:proofErr w:type="gramStart"/>
      <w:r w:rsidRPr="00F54B43">
        <w:rPr>
          <w:rFonts w:ascii="Times New Roman" w:hAnsi="Times New Roman"/>
          <w:iCs/>
          <w:sz w:val="28"/>
          <w:szCs w:val="28"/>
        </w:rPr>
        <w:t>слушаниях</w:t>
      </w:r>
      <w:proofErr w:type="gramEnd"/>
      <w:r w:rsidRPr="00F54B43">
        <w:rPr>
          <w:rFonts w:ascii="Times New Roman" w:hAnsi="Times New Roman"/>
          <w:iCs/>
          <w:sz w:val="28"/>
          <w:szCs w:val="28"/>
        </w:rPr>
        <w:t>, носят рекомендательный характер.</w:t>
      </w:r>
    </w:p>
    <w:p w:rsidR="00A5698C" w:rsidRPr="00A90168" w:rsidRDefault="00A5698C" w:rsidP="00A5698C">
      <w:pPr>
        <w:pStyle w:val="dt-p"/>
        <w:shd w:val="clear" w:color="auto" w:fill="FFFFFF"/>
        <w:spacing w:before="0" w:beforeAutospacing="0" w:after="0" w:afterAutospacing="0"/>
        <w:textAlignment w:val="baseline"/>
        <w:rPr>
          <w:color w:val="333333"/>
        </w:rPr>
      </w:pPr>
      <w:r w:rsidRPr="00F54B43">
        <w:rPr>
          <w:sz w:val="28"/>
          <w:szCs w:val="28"/>
        </w:rPr>
        <w:t xml:space="preserve">5. </w:t>
      </w:r>
      <w:proofErr w:type="gramStart"/>
      <w:r w:rsidRPr="008C6C66">
        <w:rPr>
          <w:i/>
          <w:color w:val="333333"/>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C6C66">
        <w:rPr>
          <w:i/>
          <w:color w:val="333333"/>
          <w:sz w:val="28"/>
          <w:szCs w:val="28"/>
        </w:rPr>
        <w:t xml:space="preserve"> </w:t>
      </w:r>
      <w:proofErr w:type="gramStart"/>
      <w:r w:rsidRPr="008C6C66">
        <w:rPr>
          <w:i/>
          <w:color w:val="333333"/>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r>
        <w:rPr>
          <w:color w:val="333333"/>
        </w:rPr>
        <w:t>.</w:t>
      </w:r>
      <w:proofErr w:type="gramEnd"/>
    </w:p>
    <w:p w:rsidR="00A5698C"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jc w:val="both"/>
        <w:rPr>
          <w:rFonts w:ascii="Times New Roman" w:hAnsi="Times New Roman"/>
          <w:sz w:val="28"/>
          <w:szCs w:val="28"/>
        </w:rPr>
      </w:pPr>
      <w:r>
        <w:rPr>
          <w:rFonts w:ascii="Times New Roman" w:hAnsi="Times New Roman"/>
          <w:sz w:val="28"/>
          <w:szCs w:val="28"/>
        </w:rPr>
        <w:t xml:space="preserve">6. </w:t>
      </w:r>
      <w:r w:rsidRPr="00F54B43">
        <w:rPr>
          <w:rFonts w:ascii="Times New Roman" w:hAnsi="Times New Roman"/>
          <w:sz w:val="28"/>
          <w:szCs w:val="28"/>
        </w:rPr>
        <w:t xml:space="preserve">Результаты публичных слушаний подлежат обнародованию. </w:t>
      </w:r>
    </w:p>
    <w:p w:rsidR="00A5698C" w:rsidRPr="00F54B43" w:rsidRDefault="00A5698C" w:rsidP="00A5698C">
      <w:pPr>
        <w:pStyle w:val="4"/>
        <w:keepNext w:val="0"/>
        <w:spacing w:line="360" w:lineRule="auto"/>
        <w:ind w:firstLine="709"/>
        <w:jc w:val="both"/>
        <w:rPr>
          <w:sz w:val="28"/>
          <w:szCs w:val="28"/>
        </w:rPr>
      </w:pPr>
    </w:p>
    <w:p w:rsidR="00A5698C" w:rsidRPr="00F54B43" w:rsidRDefault="00A5698C" w:rsidP="00A5698C">
      <w:pPr>
        <w:pStyle w:val="4"/>
        <w:keepNext w:val="0"/>
        <w:spacing w:line="360" w:lineRule="auto"/>
        <w:ind w:firstLine="709"/>
        <w:jc w:val="both"/>
        <w:rPr>
          <w:sz w:val="28"/>
          <w:szCs w:val="28"/>
        </w:rPr>
      </w:pPr>
      <w:r w:rsidRPr="00F54B43">
        <w:rPr>
          <w:sz w:val="28"/>
          <w:szCs w:val="28"/>
        </w:rPr>
        <w:t>Статья 14. Собрание граждан</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Зеньковского сельсовета могут проводиться собрания граждан.</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2. Собрание граждан проводится по инициативе населения, Зеньковского сельского Совета народных депутатов, главы Зеньковского сельсовета, а также в случаях, предусмотренных уставом территориального общественного самоуправления.</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Собрание граждан, проводимое по инициативе Зеньковского сельского Совета народных депутатов, главы Зеньковского сельсовета, назначается соответственно Зеньковским сельским Советом народных депутатов, главой Зеньковского сельсовета.</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Собрание граждан, проводимое по инициативе населения, назначается Зеньковским сельским Советом народных депутатов в порядке, установленном настоящим Уставом</w:t>
      </w:r>
    </w:p>
    <w:p w:rsidR="00A5698C" w:rsidRPr="00F54B43" w:rsidRDefault="00A5698C" w:rsidP="00A5698C">
      <w:pPr>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 xml:space="preserve">В собрании жителей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имеют право участвовать жители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достигшие 16 лет, проживающих на соответствующей территории. Собрание жителей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проводится по инициативе не менее 2% жителей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w:t>
      </w:r>
      <w:r w:rsidRPr="00F54B43">
        <w:rPr>
          <w:rFonts w:ascii="Times New Roman" w:hAnsi="Times New Roman"/>
          <w:iCs/>
          <w:sz w:val="28"/>
          <w:szCs w:val="28"/>
        </w:rPr>
        <w:lastRenderedPageBreak/>
        <w:t xml:space="preserve">проживающих на соответствующей территории. Принятие решения на </w:t>
      </w:r>
      <w:proofErr w:type="gramStart"/>
      <w:r w:rsidRPr="00F54B43">
        <w:rPr>
          <w:rFonts w:ascii="Times New Roman" w:hAnsi="Times New Roman"/>
          <w:iCs/>
          <w:sz w:val="28"/>
          <w:szCs w:val="28"/>
        </w:rPr>
        <w:t>собрании</w:t>
      </w:r>
      <w:proofErr w:type="gramEnd"/>
      <w:r w:rsidRPr="00F54B43">
        <w:rPr>
          <w:rFonts w:ascii="Times New Roman" w:hAnsi="Times New Roman"/>
          <w:iCs/>
          <w:sz w:val="28"/>
          <w:szCs w:val="28"/>
        </w:rPr>
        <w:t xml:space="preserve"> граждан осуществляется открытым голосованием. Решение принимается большинством голосов от общего числа жителей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фактически принявших участие в собрании.</w:t>
      </w:r>
    </w:p>
    <w:p w:rsidR="00A5698C" w:rsidRPr="00F54B43" w:rsidRDefault="00A5698C" w:rsidP="00A5698C">
      <w:pPr>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 xml:space="preserve">Собрание жителей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проводится не ранее семи дней и не позднее месяца со дня принятия решения о его проведении. </w:t>
      </w:r>
    </w:p>
    <w:p w:rsidR="00A5698C" w:rsidRPr="00F54B43" w:rsidRDefault="00A5698C" w:rsidP="00A5698C">
      <w:pPr>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 xml:space="preserve">О времени и месте созыва собрания жителей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и о вопросах, которые выносятся на обсуждение, жители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извещаются не позднее, чем за шесть дней до проведения собрания.</w:t>
      </w:r>
    </w:p>
    <w:p w:rsidR="00A5698C" w:rsidRPr="00F54B43" w:rsidRDefault="00A5698C" w:rsidP="00A5698C">
      <w:pPr>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 xml:space="preserve">В ходе проведения собрания ведется протокол. </w:t>
      </w:r>
      <w:proofErr w:type="gramStart"/>
      <w:r w:rsidRPr="00F54B43">
        <w:rPr>
          <w:rFonts w:ascii="Times New Roman" w:hAnsi="Times New Roman"/>
          <w:iCs/>
          <w:sz w:val="28"/>
          <w:szCs w:val="28"/>
        </w:rPr>
        <w:t xml:space="preserve">Протокол собрания жителей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подписывается председателем собрания и передается в </w:t>
      </w:r>
      <w:r w:rsidRPr="00F54B43">
        <w:rPr>
          <w:rFonts w:ascii="Times New Roman" w:hAnsi="Times New Roman"/>
          <w:sz w:val="28"/>
          <w:szCs w:val="28"/>
        </w:rPr>
        <w:t>Зеньковский</w:t>
      </w:r>
      <w:r w:rsidRPr="00F54B43">
        <w:rPr>
          <w:rFonts w:ascii="Times New Roman" w:hAnsi="Times New Roman"/>
          <w:iCs/>
          <w:sz w:val="28"/>
          <w:szCs w:val="28"/>
        </w:rPr>
        <w:t xml:space="preserve"> сельский Совет народных депутатов и Администрацию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орган территориального общественного самоуправления жителей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w:t>
      </w:r>
      <w:proofErr w:type="gramEnd"/>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4.Обращения,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5. Итоги проведения собрания граждан подлежат обнародованию.</w:t>
      </w:r>
    </w:p>
    <w:p w:rsidR="00A5698C" w:rsidRPr="00F54B43" w:rsidRDefault="00A5698C" w:rsidP="00A5698C">
      <w:pPr>
        <w:pStyle w:val="4"/>
        <w:keepNext w:val="0"/>
        <w:ind w:firstLine="709"/>
        <w:jc w:val="both"/>
        <w:rPr>
          <w:sz w:val="28"/>
          <w:szCs w:val="28"/>
        </w:rPr>
      </w:pPr>
    </w:p>
    <w:p w:rsidR="00A5698C" w:rsidRPr="00F54B43" w:rsidRDefault="00A5698C" w:rsidP="00A5698C">
      <w:pPr>
        <w:pStyle w:val="4"/>
        <w:keepNext w:val="0"/>
        <w:ind w:firstLine="709"/>
        <w:jc w:val="both"/>
        <w:rPr>
          <w:sz w:val="28"/>
          <w:szCs w:val="28"/>
        </w:rPr>
      </w:pPr>
      <w:r w:rsidRPr="00F54B43">
        <w:rPr>
          <w:sz w:val="28"/>
          <w:szCs w:val="28"/>
        </w:rPr>
        <w:t>Статья 15. Конференция граждан</w:t>
      </w:r>
    </w:p>
    <w:p w:rsidR="00A5698C" w:rsidRPr="00F54B43" w:rsidRDefault="00A5698C" w:rsidP="00A5698C">
      <w:pPr>
        <w:pStyle w:val="ConsNormal"/>
        <w:widowControl/>
        <w:ind w:firstLine="709"/>
        <w:jc w:val="both"/>
        <w:rPr>
          <w:rFonts w:ascii="Times New Roman" w:hAnsi="Times New Roman" w:cs="Times New Roman"/>
          <w:sz w:val="28"/>
          <w:szCs w:val="28"/>
        </w:rPr>
      </w:pPr>
    </w:p>
    <w:p w:rsidR="00A5698C" w:rsidRPr="00F54B43" w:rsidRDefault="00A5698C" w:rsidP="00A5698C">
      <w:pPr>
        <w:pStyle w:val="ConsNormal"/>
        <w:widowControl/>
        <w:ind w:firstLine="709"/>
        <w:jc w:val="both"/>
        <w:rPr>
          <w:rFonts w:ascii="Times New Roman" w:hAnsi="Times New Roman" w:cs="Times New Roman"/>
          <w:sz w:val="28"/>
          <w:szCs w:val="28"/>
        </w:rPr>
      </w:pPr>
      <w:r w:rsidRPr="00F54B43">
        <w:rPr>
          <w:rFonts w:ascii="Times New Roman" w:hAnsi="Times New Roman" w:cs="Times New Roman"/>
          <w:sz w:val="28"/>
          <w:szCs w:val="28"/>
        </w:rPr>
        <w:t>1. Для обсуждения вопросов местного значения, затрагивающих интересы всех жителей Зеньковского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A5698C" w:rsidRPr="00F54B43" w:rsidRDefault="00A5698C" w:rsidP="00A5698C">
      <w:pPr>
        <w:pStyle w:val="23"/>
        <w:ind w:firstLine="709"/>
        <w:rPr>
          <w:sz w:val="28"/>
          <w:szCs w:val="28"/>
        </w:rPr>
      </w:pPr>
      <w:r w:rsidRPr="00F54B43">
        <w:rPr>
          <w:sz w:val="28"/>
          <w:szCs w:val="28"/>
        </w:rPr>
        <w:t>2. Порядок назначения и проведения конференции граждан (собрания делегатов), избрания делегатов, полномочия конференций граждан определяется настоящим Уставом и нормативными правовыми актами Зеньковского сельского Совета народных депутатов, уставом территориального общественного самоуправления.</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3. Итоги конференции граждан (собрания делегатов) подлежат обнародованию.</w:t>
      </w:r>
    </w:p>
    <w:p w:rsidR="00A5698C" w:rsidRPr="00F54B43" w:rsidRDefault="00A5698C" w:rsidP="00A5698C">
      <w:pPr>
        <w:pStyle w:val="4"/>
        <w:keepNext w:val="0"/>
        <w:ind w:firstLine="709"/>
        <w:jc w:val="both"/>
        <w:rPr>
          <w:sz w:val="28"/>
          <w:szCs w:val="28"/>
        </w:rPr>
      </w:pPr>
    </w:p>
    <w:p w:rsidR="00A5698C" w:rsidRPr="00F54B43" w:rsidRDefault="00A5698C" w:rsidP="00A5698C">
      <w:pPr>
        <w:pStyle w:val="4"/>
        <w:keepNext w:val="0"/>
        <w:ind w:firstLine="709"/>
        <w:jc w:val="both"/>
        <w:rPr>
          <w:sz w:val="28"/>
          <w:szCs w:val="28"/>
        </w:rPr>
      </w:pPr>
      <w:r w:rsidRPr="00F54B43">
        <w:rPr>
          <w:sz w:val="28"/>
          <w:szCs w:val="28"/>
        </w:rPr>
        <w:t>Статья 16. Опрос граждан</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Опрос граждан проводится на всей территории или на части территории Зеньковского сельсовета  для выявления мнения населения и его учета при принятии решений органами местного самоуправления и должностными лицами местного самоуправления Зеньковского сельсовета, а также органами государственной власти Амурской области.</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Результаты опроса носят рекомендательный характер. </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В опросе граждан имеют право участвовать жители Зеньковского сельсовета, обладающие избирательным правом.</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Опрос граждан проводится по инициативе:</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Зеньковского сельского Совета народных депутатов или главы Зеньковского сельсовета – по вопросам местного значения;</w:t>
      </w:r>
    </w:p>
    <w:p w:rsidR="00A5698C" w:rsidRPr="00F54B43" w:rsidRDefault="00A5698C" w:rsidP="00A5698C">
      <w:pPr>
        <w:pStyle w:val="23"/>
        <w:ind w:firstLine="709"/>
        <w:rPr>
          <w:sz w:val="28"/>
          <w:szCs w:val="28"/>
        </w:rPr>
      </w:pPr>
      <w:r w:rsidRPr="00F54B43">
        <w:rPr>
          <w:sz w:val="28"/>
          <w:szCs w:val="28"/>
        </w:rPr>
        <w:t xml:space="preserve">2) органов государственной власти Амурской области – для учета мнения граждан при принятии решений об изменении целевого назначения земель </w:t>
      </w:r>
    </w:p>
    <w:p w:rsidR="00A5698C" w:rsidRPr="00F54B43" w:rsidRDefault="00A5698C" w:rsidP="00A5698C">
      <w:pPr>
        <w:pStyle w:val="23"/>
        <w:ind w:firstLine="709"/>
        <w:rPr>
          <w:sz w:val="28"/>
          <w:szCs w:val="28"/>
        </w:rPr>
      </w:pPr>
      <w:r w:rsidRPr="00F54B43">
        <w:rPr>
          <w:sz w:val="28"/>
          <w:szCs w:val="28"/>
        </w:rPr>
        <w:t>Зеньковского сельсовета для объектов регионального и межрегионального значения.</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4.Порядок назначения и проведения опроса граждан определяется настоящим Уставом и (или) нормативным правовым актом Зеньковского сельского Совета народных депутатов в соответствии с законом Амурской области.</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5. Решение о назначении опроса граждан принимается Зеньковским сельским Советом народных депутатов.</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6. Жители поселения должны быть проинформированы о проведении опроса граждан не менее чем за 10 дней до его проведения.</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7. Финансирование мероприятий, связанных с подготовкой и проведением опроса граждан, осуществляется:</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за счет местного бюджета – при проведении его по инициативе органов местного самоуправления Зеньковского сельсовета;</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за счет средств бюджета Амурской области – при проведении его по инициативе органов государственной власти Амурской области.</w:t>
      </w:r>
    </w:p>
    <w:p w:rsidR="00A5698C" w:rsidRPr="00F54B43" w:rsidRDefault="00A5698C" w:rsidP="00A5698C">
      <w:pPr>
        <w:pStyle w:val="4"/>
        <w:keepNext w:val="0"/>
        <w:ind w:firstLine="709"/>
        <w:jc w:val="both"/>
        <w:rPr>
          <w:sz w:val="28"/>
          <w:szCs w:val="28"/>
        </w:rPr>
      </w:pPr>
    </w:p>
    <w:p w:rsidR="00A5698C" w:rsidRPr="00F54B43" w:rsidRDefault="00A5698C" w:rsidP="00A5698C">
      <w:pPr>
        <w:pStyle w:val="4"/>
        <w:keepNext w:val="0"/>
        <w:ind w:firstLine="709"/>
        <w:jc w:val="both"/>
        <w:rPr>
          <w:sz w:val="28"/>
          <w:szCs w:val="28"/>
        </w:rPr>
      </w:pPr>
      <w:r w:rsidRPr="00F54B43">
        <w:rPr>
          <w:sz w:val="28"/>
          <w:szCs w:val="28"/>
        </w:rPr>
        <w:t>Статья 17. Обращения граждан в органы местного самоуправления</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2. Обращения граждан подлежат рассмотрению в порядке и сроки, установленные Федеральным законом от 02.05.2006г. №59-ФЗ «О порядке рассмотрения обращений граждан Российской Федерации».</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5698C" w:rsidRPr="00F54B43" w:rsidRDefault="00A5698C" w:rsidP="00A5698C">
      <w:pPr>
        <w:pStyle w:val="31"/>
        <w:ind w:firstLine="709"/>
        <w:jc w:val="both"/>
        <w:rPr>
          <w:b/>
          <w:sz w:val="28"/>
          <w:szCs w:val="28"/>
        </w:rPr>
      </w:pPr>
    </w:p>
    <w:p w:rsidR="00A5698C" w:rsidRPr="00F54B43" w:rsidRDefault="00A5698C" w:rsidP="00A5698C">
      <w:pPr>
        <w:pStyle w:val="31"/>
        <w:ind w:firstLine="709"/>
        <w:jc w:val="both"/>
        <w:rPr>
          <w:b/>
          <w:sz w:val="28"/>
          <w:szCs w:val="28"/>
        </w:rPr>
      </w:pPr>
      <w:r w:rsidRPr="00F54B43">
        <w:rPr>
          <w:b/>
          <w:sz w:val="28"/>
          <w:szCs w:val="28"/>
        </w:rPr>
        <w:t>Статья 18. Другие формы непосредственного осуществления населением местного самоуправления и участия в его осуществлении</w:t>
      </w:r>
    </w:p>
    <w:p w:rsidR="00A5698C" w:rsidRPr="00F54B43" w:rsidRDefault="00A5698C" w:rsidP="00A5698C">
      <w:pPr>
        <w:pStyle w:val="ab"/>
        <w:ind w:firstLine="709"/>
        <w:rPr>
          <w:sz w:val="28"/>
          <w:szCs w:val="28"/>
        </w:rPr>
      </w:pPr>
    </w:p>
    <w:p w:rsidR="00A5698C" w:rsidRPr="00F54B43" w:rsidRDefault="00A5698C" w:rsidP="00A5698C">
      <w:pPr>
        <w:pStyle w:val="ab"/>
        <w:ind w:firstLine="709"/>
        <w:rPr>
          <w:sz w:val="28"/>
          <w:szCs w:val="28"/>
        </w:rPr>
      </w:pPr>
      <w:r w:rsidRPr="00F54B43">
        <w:rPr>
          <w:sz w:val="28"/>
          <w:szCs w:val="28"/>
        </w:rPr>
        <w:t>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Амурской области.</w:t>
      </w:r>
    </w:p>
    <w:p w:rsidR="00A5698C" w:rsidRPr="00F54B43" w:rsidRDefault="00A5698C" w:rsidP="00A5698C">
      <w:pPr>
        <w:pStyle w:val="ab"/>
        <w:ind w:firstLine="709"/>
        <w:rPr>
          <w:sz w:val="28"/>
          <w:szCs w:val="28"/>
        </w:rPr>
      </w:pPr>
    </w:p>
    <w:p w:rsidR="00A5698C" w:rsidRPr="00F54B43" w:rsidRDefault="00A5698C" w:rsidP="00A5698C">
      <w:pPr>
        <w:pStyle w:val="ab"/>
        <w:ind w:firstLine="709"/>
        <w:jc w:val="center"/>
        <w:rPr>
          <w:b/>
          <w:sz w:val="28"/>
          <w:szCs w:val="28"/>
        </w:rPr>
      </w:pPr>
      <w:r w:rsidRPr="00F54B43">
        <w:rPr>
          <w:b/>
          <w:sz w:val="28"/>
          <w:szCs w:val="28"/>
        </w:rPr>
        <w:t xml:space="preserve">Глава </w:t>
      </w:r>
      <w:r w:rsidRPr="00F54B43">
        <w:rPr>
          <w:b/>
          <w:sz w:val="28"/>
          <w:szCs w:val="28"/>
          <w:lang w:val="en-US"/>
        </w:rPr>
        <w:t>IV</w:t>
      </w:r>
      <w:r w:rsidRPr="00F54B43">
        <w:rPr>
          <w:b/>
          <w:sz w:val="28"/>
          <w:szCs w:val="28"/>
        </w:rPr>
        <w:t>. Правотворческая инициатива прокурора Константиновского района</w:t>
      </w:r>
    </w:p>
    <w:p w:rsidR="00A5698C" w:rsidRPr="00F54B43" w:rsidRDefault="00A5698C" w:rsidP="00A5698C">
      <w:pPr>
        <w:pStyle w:val="ab"/>
        <w:ind w:firstLine="709"/>
        <w:jc w:val="center"/>
        <w:rPr>
          <w:b/>
          <w:sz w:val="28"/>
          <w:szCs w:val="28"/>
        </w:rPr>
      </w:pPr>
    </w:p>
    <w:p w:rsidR="00A5698C" w:rsidRPr="00F54B43" w:rsidRDefault="00A5698C" w:rsidP="00A5698C">
      <w:pPr>
        <w:spacing w:after="0" w:line="240" w:lineRule="auto"/>
        <w:ind w:firstLine="709"/>
        <w:jc w:val="both"/>
        <w:rPr>
          <w:rFonts w:ascii="Times New Roman" w:hAnsi="Times New Roman"/>
          <w:b/>
          <w:sz w:val="28"/>
          <w:szCs w:val="28"/>
        </w:rPr>
      </w:pPr>
      <w:r w:rsidRPr="00F54B43">
        <w:rPr>
          <w:rFonts w:ascii="Times New Roman" w:hAnsi="Times New Roman"/>
          <w:b/>
          <w:sz w:val="28"/>
          <w:szCs w:val="28"/>
        </w:rPr>
        <w:t>Статья 19. Правотворческая инициатива прокурора Константиновского района</w:t>
      </w:r>
    </w:p>
    <w:p w:rsidR="00A5698C" w:rsidRPr="00F54B43" w:rsidRDefault="00A5698C" w:rsidP="00A5698C">
      <w:pPr>
        <w:spacing w:after="0" w:line="240" w:lineRule="auto"/>
        <w:ind w:firstLine="709"/>
        <w:jc w:val="both"/>
        <w:rPr>
          <w:rFonts w:ascii="Times New Roman" w:hAnsi="Times New Roman"/>
          <w:b/>
          <w:sz w:val="28"/>
          <w:szCs w:val="28"/>
        </w:rPr>
      </w:pP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w:t>
      </w:r>
      <w:r w:rsidRPr="00F54B43">
        <w:rPr>
          <w:rFonts w:ascii="Times New Roman" w:hAnsi="Times New Roman"/>
          <w:b/>
          <w:sz w:val="28"/>
          <w:szCs w:val="28"/>
        </w:rPr>
        <w:t>1.</w:t>
      </w:r>
      <w:r w:rsidRPr="00F54B43">
        <w:rPr>
          <w:rFonts w:ascii="Times New Roman" w:hAnsi="Times New Roman"/>
          <w:sz w:val="28"/>
          <w:szCs w:val="28"/>
        </w:rPr>
        <w:t xml:space="preserve"> С правотворческой инициативой может выступить прокурор Константиновского района.</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b/>
          <w:sz w:val="28"/>
          <w:szCs w:val="28"/>
        </w:rPr>
        <w:t xml:space="preserve">          2.</w:t>
      </w:r>
      <w:r w:rsidRPr="00F54B43">
        <w:rPr>
          <w:rFonts w:ascii="Times New Roman" w:hAnsi="Times New Roman"/>
          <w:sz w:val="28"/>
          <w:szCs w:val="28"/>
        </w:rPr>
        <w:t xml:space="preserve"> Проект муниципального акта, внесенный в порядке реализации правотворческой инициативы прокурора района, подлежит обязательному рассмотрению Зеньковским сельским Советом народных депутатов или главой Зеньковского сельсовета, к </w:t>
      </w:r>
      <w:proofErr w:type="gramStart"/>
      <w:r w:rsidRPr="00F54B43">
        <w:rPr>
          <w:rFonts w:ascii="Times New Roman" w:hAnsi="Times New Roman"/>
          <w:sz w:val="28"/>
          <w:szCs w:val="28"/>
        </w:rPr>
        <w:t>компетенции</w:t>
      </w:r>
      <w:proofErr w:type="gramEnd"/>
      <w:r w:rsidRPr="00F54B43">
        <w:rPr>
          <w:rFonts w:ascii="Times New Roman" w:hAnsi="Times New Roman"/>
          <w:sz w:val="28"/>
          <w:szCs w:val="28"/>
        </w:rPr>
        <w:t xml:space="preserve"> которых относится принятие соответствующего акта, в течение одного месяца со дня его внесения.</w:t>
      </w:r>
    </w:p>
    <w:p w:rsidR="00A5698C" w:rsidRPr="00F54B43" w:rsidRDefault="00A5698C" w:rsidP="00A5698C">
      <w:pPr>
        <w:spacing w:after="0" w:line="240" w:lineRule="auto"/>
        <w:ind w:firstLine="708"/>
        <w:jc w:val="both"/>
        <w:rPr>
          <w:rFonts w:ascii="Times New Roman" w:hAnsi="Times New Roman"/>
          <w:sz w:val="28"/>
          <w:szCs w:val="28"/>
        </w:rPr>
      </w:pPr>
      <w:r w:rsidRPr="00F54B43">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относится к компетенции Зеньковского сельского Совета народных депутатов, указанный проект должен быть рассмотрен на ближайшем заседании данного органа.</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w:t>
      </w:r>
      <w:r w:rsidRPr="00F54B43">
        <w:rPr>
          <w:rFonts w:ascii="Times New Roman" w:hAnsi="Times New Roman"/>
          <w:b/>
          <w:sz w:val="28"/>
          <w:szCs w:val="28"/>
        </w:rPr>
        <w:t>3.</w:t>
      </w:r>
      <w:r w:rsidRPr="00F54B43">
        <w:rPr>
          <w:rFonts w:ascii="Times New Roman" w:hAnsi="Times New Roman"/>
          <w:sz w:val="28"/>
          <w:szCs w:val="28"/>
        </w:rPr>
        <w:t xml:space="preserve">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прокурора района, должно быть официально, в письменной форме, доведено до сведения в течение десяти дней со дня принятия такого решения.</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center"/>
        <w:rPr>
          <w:rFonts w:ascii="Times New Roman" w:hAnsi="Times New Roman"/>
          <w:b/>
          <w:sz w:val="28"/>
          <w:szCs w:val="28"/>
        </w:rPr>
      </w:pPr>
      <w:r w:rsidRPr="00F54B43">
        <w:rPr>
          <w:rFonts w:ascii="Times New Roman" w:hAnsi="Times New Roman"/>
          <w:b/>
          <w:sz w:val="28"/>
          <w:szCs w:val="28"/>
        </w:rPr>
        <w:t xml:space="preserve">Глава </w:t>
      </w:r>
      <w:r w:rsidRPr="00F54B43">
        <w:rPr>
          <w:rFonts w:ascii="Times New Roman" w:hAnsi="Times New Roman"/>
          <w:b/>
          <w:sz w:val="28"/>
          <w:szCs w:val="28"/>
          <w:lang w:val="en-US"/>
        </w:rPr>
        <w:t>V</w:t>
      </w:r>
      <w:r w:rsidRPr="00F54B43">
        <w:rPr>
          <w:rFonts w:ascii="Times New Roman" w:hAnsi="Times New Roman"/>
          <w:b/>
          <w:sz w:val="28"/>
          <w:szCs w:val="28"/>
        </w:rPr>
        <w:t>. Органы местного самоуправления и должностные лица местного самоуправления Зеньковского сельсовета</w:t>
      </w:r>
    </w:p>
    <w:p w:rsidR="00A5698C" w:rsidRPr="00F54B43" w:rsidRDefault="00A5698C" w:rsidP="00A5698C">
      <w:pPr>
        <w:spacing w:after="0" w:line="240" w:lineRule="auto"/>
        <w:ind w:firstLine="709"/>
        <w:jc w:val="center"/>
        <w:rPr>
          <w:rFonts w:ascii="Times New Roman" w:hAnsi="Times New Roman"/>
          <w:b/>
          <w:sz w:val="28"/>
          <w:szCs w:val="28"/>
        </w:rPr>
      </w:pPr>
    </w:p>
    <w:p w:rsidR="00A5698C" w:rsidRPr="00F54B43" w:rsidRDefault="00A5698C" w:rsidP="00A5698C">
      <w:pPr>
        <w:pStyle w:val="4"/>
        <w:keepNext w:val="0"/>
        <w:ind w:firstLine="709"/>
        <w:jc w:val="both"/>
        <w:rPr>
          <w:sz w:val="28"/>
          <w:szCs w:val="28"/>
        </w:rPr>
      </w:pPr>
      <w:r w:rsidRPr="00F54B43">
        <w:rPr>
          <w:sz w:val="28"/>
          <w:szCs w:val="28"/>
        </w:rPr>
        <w:t>Статья 20. Структура органов местного самоуправления Зеньковского сельсовета</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 Структуру органов местного самоуправления Зеньковского сельсовета составляют:</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Зеньковский сельский Совет народных депутатов – представительный орган Зеньковского сельсовета;</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-глава Зеньковского сельсовета – высшее должностное лицо Зеньковского сельсовета;</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-Администрация Зеньковского сельсовета – исполнительно-распорядительный орган Зеньковского сельсовета;</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2. Органы местного самоуправления обладают собственными полномочиями по решению вопросов местного значения. </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Изменение структуры органов местного самоуправления Зеньковского сельсовета осуществляется не иначе как путем внесения изменений в настоящий Устав.</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4.</w:t>
      </w:r>
      <w:r w:rsidRPr="00F54B43">
        <w:rPr>
          <w:rFonts w:ascii="Times New Roman" w:hAnsi="Times New Roman"/>
          <w:bCs/>
          <w:sz w:val="28"/>
          <w:szCs w:val="28"/>
        </w:rP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Амурской области.</w:t>
      </w:r>
    </w:p>
    <w:p w:rsidR="00A5698C" w:rsidRPr="00F54B43" w:rsidRDefault="00A5698C" w:rsidP="00A5698C">
      <w:pPr>
        <w:pStyle w:val="4"/>
        <w:keepNext w:val="0"/>
        <w:ind w:firstLine="567"/>
        <w:jc w:val="both"/>
        <w:rPr>
          <w:sz w:val="28"/>
          <w:szCs w:val="28"/>
        </w:rPr>
      </w:pPr>
    </w:p>
    <w:p w:rsidR="00A5698C" w:rsidRPr="00F54B43" w:rsidRDefault="00A5698C" w:rsidP="00A5698C">
      <w:pPr>
        <w:pStyle w:val="4"/>
        <w:keepNext w:val="0"/>
        <w:ind w:firstLine="567"/>
        <w:jc w:val="both"/>
        <w:rPr>
          <w:sz w:val="28"/>
          <w:szCs w:val="28"/>
        </w:rPr>
      </w:pPr>
      <w:r w:rsidRPr="00F54B43">
        <w:rPr>
          <w:sz w:val="28"/>
          <w:szCs w:val="28"/>
        </w:rPr>
        <w:t xml:space="preserve">Статья 21. Зеньковский  сельский Совет народных депутатов </w:t>
      </w:r>
    </w:p>
    <w:p w:rsidR="00A5698C" w:rsidRPr="00F54B43" w:rsidRDefault="00A5698C" w:rsidP="00A5698C">
      <w:pPr>
        <w:pStyle w:val="4"/>
        <w:keepNext w:val="0"/>
        <w:ind w:firstLine="567"/>
        <w:jc w:val="both"/>
        <w:rPr>
          <w:b w:val="0"/>
          <w:sz w:val="28"/>
          <w:szCs w:val="28"/>
        </w:rPr>
      </w:pPr>
      <w:r w:rsidRPr="00F54B43">
        <w:rPr>
          <w:b w:val="0"/>
          <w:sz w:val="28"/>
          <w:szCs w:val="28"/>
        </w:rPr>
        <w:t xml:space="preserve">  </w:t>
      </w:r>
    </w:p>
    <w:p w:rsidR="00A5698C" w:rsidRPr="00F54B43" w:rsidRDefault="00A5698C" w:rsidP="00A5698C">
      <w:pPr>
        <w:pStyle w:val="4"/>
        <w:keepNext w:val="0"/>
        <w:ind w:firstLine="567"/>
        <w:jc w:val="both"/>
        <w:rPr>
          <w:b w:val="0"/>
          <w:sz w:val="28"/>
          <w:szCs w:val="28"/>
        </w:rPr>
      </w:pPr>
      <w:r w:rsidRPr="00F54B43">
        <w:rPr>
          <w:b w:val="0"/>
          <w:sz w:val="28"/>
          <w:szCs w:val="28"/>
        </w:rPr>
        <w:t xml:space="preserve">1. </w:t>
      </w:r>
      <w:proofErr w:type="gramStart"/>
      <w:r w:rsidRPr="00F54B43">
        <w:rPr>
          <w:b w:val="0"/>
          <w:sz w:val="28"/>
          <w:szCs w:val="28"/>
        </w:rPr>
        <w:t xml:space="preserve">Зеньковский сельский Совет народных депутатов состоит из </w:t>
      </w:r>
      <w:r w:rsidRPr="00F54B43">
        <w:rPr>
          <w:b w:val="0"/>
          <w:color w:val="000000" w:themeColor="text1"/>
          <w:sz w:val="28"/>
          <w:szCs w:val="28"/>
        </w:rPr>
        <w:t>7</w:t>
      </w:r>
      <w:r w:rsidRPr="00F54B43">
        <w:rPr>
          <w:b w:val="0"/>
          <w:color w:val="FF0000"/>
          <w:sz w:val="28"/>
          <w:szCs w:val="28"/>
        </w:rPr>
        <w:t xml:space="preserve"> </w:t>
      </w:r>
      <w:r w:rsidRPr="00F54B43">
        <w:rPr>
          <w:b w:val="0"/>
          <w:sz w:val="28"/>
          <w:szCs w:val="28"/>
        </w:rPr>
        <w:t>депутатов, избираемых населением Зеньковского сельсовета на муниципальных выборах на основе всеобщего, равного и прямого избирательного права при тайном голосовании.</w:t>
      </w:r>
      <w:proofErr w:type="gramEnd"/>
    </w:p>
    <w:p w:rsidR="00A5698C" w:rsidRPr="00F54B43" w:rsidRDefault="00A5698C" w:rsidP="00A5698C">
      <w:pPr>
        <w:spacing w:after="0" w:line="240" w:lineRule="auto"/>
        <w:ind w:firstLine="709"/>
        <w:jc w:val="both"/>
        <w:rPr>
          <w:rFonts w:ascii="Times New Roman" w:hAnsi="Times New Roman"/>
          <w:i/>
          <w:sz w:val="28"/>
          <w:szCs w:val="28"/>
        </w:rPr>
      </w:pPr>
      <w:r w:rsidRPr="00F54B43">
        <w:rPr>
          <w:rFonts w:ascii="Times New Roman" w:hAnsi="Times New Roman"/>
          <w:sz w:val="28"/>
          <w:szCs w:val="28"/>
        </w:rPr>
        <w:t>2. Срок полномочий Зеньковского сельского Совета народных депутатов составляет 5 лет</w:t>
      </w:r>
      <w:r w:rsidRPr="00F54B43">
        <w:rPr>
          <w:rFonts w:ascii="Times New Roman" w:hAnsi="Times New Roman"/>
          <w:i/>
          <w:sz w:val="28"/>
          <w:szCs w:val="28"/>
        </w:rPr>
        <w:t>.</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Исчисление срока, на который были избраны депутаты Зеньковского сельского Совета народных депутатов, начинается со дня их избрания.</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Зеньковского сельского Совета народных депутатов может осуществлять свои полномочия в случае избрания не менее двух третей от установленной численности депутатов.</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Заседание Зеньковского сельского Совета народных депутатов не может считаться правомочным, если на </w:t>
      </w:r>
      <w:proofErr w:type="gramStart"/>
      <w:r w:rsidRPr="00F54B43">
        <w:rPr>
          <w:rFonts w:ascii="Times New Roman" w:hAnsi="Times New Roman"/>
          <w:sz w:val="28"/>
          <w:szCs w:val="28"/>
        </w:rPr>
        <w:t>нем</w:t>
      </w:r>
      <w:proofErr w:type="gramEnd"/>
      <w:r w:rsidRPr="00F54B43">
        <w:rPr>
          <w:rFonts w:ascii="Times New Roman" w:hAnsi="Times New Roman"/>
          <w:sz w:val="28"/>
          <w:szCs w:val="28"/>
        </w:rPr>
        <w:t xml:space="preserve"> присутствует менее 50 процентов от числа избранных депутатов. </w:t>
      </w:r>
    </w:p>
    <w:p w:rsidR="00A5698C" w:rsidRPr="00F54B43" w:rsidRDefault="00A5698C" w:rsidP="00A5698C">
      <w:pPr>
        <w:pStyle w:val="23"/>
        <w:autoSpaceDE w:val="0"/>
        <w:autoSpaceDN w:val="0"/>
        <w:adjustRightInd w:val="0"/>
        <w:ind w:firstLine="709"/>
        <w:rPr>
          <w:sz w:val="28"/>
          <w:szCs w:val="28"/>
        </w:rPr>
      </w:pPr>
      <w:r w:rsidRPr="00F54B43">
        <w:rPr>
          <w:sz w:val="28"/>
          <w:szCs w:val="28"/>
        </w:rPr>
        <w:t>Заседания Зеньковского сельского Совета народных депутатов проводятся не реже одного раза в три месяца.</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Вновь избранный Зеньковский сельский Совет народных депутатов собирается на первое заседание в срок, который не превышает 30 дней со дня избрания Зеньковского сельского Совета народных депутатов в правомочном составе.</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4. Зеньковский сельский Совет народных депутатов принимает Регламент, регулирующий вопросы организации и деятельности Зеньковского сельского Совета народных депутатов. </w:t>
      </w:r>
    </w:p>
    <w:p w:rsidR="00A5698C" w:rsidRPr="00F54B43" w:rsidRDefault="00A5698C" w:rsidP="00A5698C">
      <w:pPr>
        <w:autoSpaceDE w:val="0"/>
        <w:autoSpaceDN w:val="0"/>
        <w:adjustRightInd w:val="0"/>
        <w:spacing w:after="0" w:line="240" w:lineRule="auto"/>
        <w:ind w:firstLine="720"/>
        <w:jc w:val="both"/>
        <w:rPr>
          <w:rFonts w:ascii="Times New Roman" w:hAnsi="Times New Roman"/>
          <w:sz w:val="28"/>
          <w:szCs w:val="28"/>
        </w:rPr>
      </w:pPr>
      <w:r w:rsidRPr="00F54B43">
        <w:rPr>
          <w:rFonts w:ascii="Times New Roman" w:hAnsi="Times New Roman"/>
          <w:sz w:val="28"/>
          <w:szCs w:val="28"/>
        </w:rPr>
        <w:t xml:space="preserve">5. Зеньковский сельский Совет народных депутатов не обладает  правами юридического лица и не является муниципальным казённым учреждением. </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6. </w:t>
      </w:r>
      <w:proofErr w:type="gramStart"/>
      <w:r w:rsidRPr="00F54B43">
        <w:rPr>
          <w:rFonts w:ascii="Times New Roman" w:hAnsi="Times New Roman"/>
          <w:sz w:val="28"/>
          <w:szCs w:val="28"/>
        </w:rPr>
        <w:t xml:space="preserve">В случае добровольного сложения с себя депутатских полномочий кем-либо из депутатов Зеньковского сельского Совета народных депутатов либо невозможности исполнения обязанностей депутата в соответствии с </w:t>
      </w:r>
      <w:r w:rsidRPr="00F54B43">
        <w:rPr>
          <w:rFonts w:ascii="Times New Roman" w:hAnsi="Times New Roman"/>
          <w:sz w:val="28"/>
          <w:szCs w:val="28"/>
        </w:rPr>
        <w:lastRenderedPageBreak/>
        <w:t>настоящим Уставом, Зеньковский сельский Совет народных депутатов имеет право работать в уменьшенном составе (но не менее 2/3 установленной настоящим Уставом численности депутатов) до проведения дополнительных выборов депутатов по освободившимся округам.</w:t>
      </w:r>
      <w:proofErr w:type="gramEnd"/>
    </w:p>
    <w:p w:rsidR="00A5698C" w:rsidRPr="00F54B43" w:rsidRDefault="00A5698C" w:rsidP="00A5698C">
      <w:pPr>
        <w:pStyle w:val="4"/>
        <w:keepNext w:val="0"/>
        <w:ind w:firstLine="709"/>
        <w:jc w:val="both"/>
        <w:rPr>
          <w:sz w:val="28"/>
          <w:szCs w:val="28"/>
        </w:rPr>
      </w:pPr>
    </w:p>
    <w:p w:rsidR="00A5698C" w:rsidRPr="00F54B43" w:rsidRDefault="00A5698C" w:rsidP="00A5698C">
      <w:pPr>
        <w:pStyle w:val="4"/>
        <w:keepNext w:val="0"/>
        <w:ind w:firstLine="709"/>
        <w:jc w:val="both"/>
        <w:rPr>
          <w:sz w:val="28"/>
          <w:szCs w:val="28"/>
        </w:rPr>
      </w:pPr>
      <w:r w:rsidRPr="00F54B43">
        <w:rPr>
          <w:sz w:val="28"/>
          <w:szCs w:val="28"/>
        </w:rPr>
        <w:t>Статья 22. Структура Зеньковского сельского Совета народных депутатов</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1. Организацию деятельности Зеньковского сельского Совета народных депутатов осуществляет </w:t>
      </w:r>
      <w:r w:rsidRPr="00F54B43">
        <w:rPr>
          <w:rFonts w:ascii="Times New Roman" w:hAnsi="Times New Roman"/>
          <w:iCs/>
          <w:sz w:val="28"/>
          <w:szCs w:val="28"/>
        </w:rPr>
        <w:t xml:space="preserve">председатель </w:t>
      </w:r>
      <w:r w:rsidRPr="00F54B43">
        <w:rPr>
          <w:rFonts w:ascii="Times New Roman" w:hAnsi="Times New Roman"/>
          <w:sz w:val="28"/>
          <w:szCs w:val="28"/>
        </w:rPr>
        <w:t>Зеньковского сельского Совета народных депутатов</w:t>
      </w:r>
      <w:r w:rsidRPr="00F54B43">
        <w:rPr>
          <w:rFonts w:ascii="Times New Roman" w:hAnsi="Times New Roman"/>
          <w:iCs/>
          <w:sz w:val="28"/>
          <w:szCs w:val="28"/>
        </w:rPr>
        <w:t xml:space="preserve">, избираемый </w:t>
      </w:r>
      <w:r w:rsidRPr="00F54B43">
        <w:rPr>
          <w:rFonts w:ascii="Times New Roman" w:hAnsi="Times New Roman"/>
          <w:sz w:val="28"/>
          <w:szCs w:val="28"/>
        </w:rPr>
        <w:t>Зеньковским сельским Советом народных депутатов</w:t>
      </w:r>
      <w:r w:rsidRPr="00F54B43">
        <w:rPr>
          <w:rFonts w:ascii="Times New Roman" w:hAnsi="Times New Roman"/>
          <w:iCs/>
          <w:sz w:val="28"/>
          <w:szCs w:val="28"/>
        </w:rPr>
        <w:t xml:space="preserve"> из своего состава</w:t>
      </w:r>
      <w:r w:rsidRPr="00F54B43">
        <w:rPr>
          <w:rFonts w:ascii="Times New Roman" w:hAnsi="Times New Roman"/>
          <w:sz w:val="28"/>
          <w:szCs w:val="28"/>
        </w:rPr>
        <w:t>.</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Председатель Зеньковского сельского Совета народных депутатов осуществляет следующие полномочия:</w:t>
      </w:r>
    </w:p>
    <w:p w:rsidR="00A5698C" w:rsidRPr="00F54B43" w:rsidRDefault="00A5698C" w:rsidP="00A5698C">
      <w:pPr>
        <w:pStyle w:val="ConsNormal"/>
        <w:widowControl/>
        <w:tabs>
          <w:tab w:val="num" w:pos="1065"/>
        </w:tabs>
        <w:ind w:firstLine="709"/>
        <w:jc w:val="both"/>
        <w:rPr>
          <w:rFonts w:ascii="Times New Roman" w:hAnsi="Times New Roman" w:cs="Times New Roman"/>
          <w:iCs/>
          <w:sz w:val="28"/>
          <w:szCs w:val="28"/>
        </w:rPr>
      </w:pPr>
      <w:r w:rsidRPr="00F54B43">
        <w:rPr>
          <w:rFonts w:ascii="Times New Roman" w:hAnsi="Times New Roman" w:cs="Times New Roman"/>
          <w:iCs/>
          <w:sz w:val="28"/>
          <w:szCs w:val="28"/>
        </w:rPr>
        <w:t xml:space="preserve">- руководит подготовкой заседаний </w:t>
      </w:r>
      <w:r w:rsidRPr="00F54B43">
        <w:rPr>
          <w:rFonts w:ascii="Times New Roman" w:hAnsi="Times New Roman" w:cs="Times New Roman"/>
          <w:sz w:val="28"/>
          <w:szCs w:val="28"/>
        </w:rPr>
        <w:t>Зеньковского сельского Совета народных депутатов</w:t>
      </w:r>
      <w:r w:rsidRPr="00F54B43">
        <w:rPr>
          <w:rFonts w:ascii="Times New Roman" w:hAnsi="Times New Roman" w:cs="Times New Roman"/>
          <w:iCs/>
          <w:sz w:val="28"/>
          <w:szCs w:val="28"/>
        </w:rPr>
        <w:t xml:space="preserve"> и вопросов, вносимых на обсуждение;</w:t>
      </w:r>
    </w:p>
    <w:p w:rsidR="00A5698C" w:rsidRPr="00F54B43" w:rsidRDefault="00A5698C" w:rsidP="00A5698C">
      <w:pPr>
        <w:pStyle w:val="ConsNormal"/>
        <w:widowControl/>
        <w:ind w:firstLine="709"/>
        <w:jc w:val="both"/>
        <w:rPr>
          <w:rFonts w:ascii="Times New Roman" w:hAnsi="Times New Roman" w:cs="Times New Roman"/>
          <w:iCs/>
          <w:sz w:val="28"/>
          <w:szCs w:val="28"/>
        </w:rPr>
      </w:pPr>
      <w:r w:rsidRPr="00F54B43">
        <w:rPr>
          <w:rFonts w:ascii="Times New Roman" w:hAnsi="Times New Roman" w:cs="Times New Roman"/>
          <w:iCs/>
          <w:sz w:val="28"/>
          <w:szCs w:val="28"/>
        </w:rPr>
        <w:t xml:space="preserve">- созывает заседания </w:t>
      </w:r>
      <w:r w:rsidRPr="00F54B43">
        <w:rPr>
          <w:rFonts w:ascii="Times New Roman" w:hAnsi="Times New Roman" w:cs="Times New Roman"/>
          <w:sz w:val="28"/>
          <w:szCs w:val="28"/>
        </w:rPr>
        <w:t>Зеньковского сельского Совета народных депутатов</w:t>
      </w:r>
      <w:r w:rsidRPr="00F54B43">
        <w:rPr>
          <w:rFonts w:ascii="Times New Roman" w:hAnsi="Times New Roman" w:cs="Times New Roman"/>
          <w:iCs/>
          <w:sz w:val="28"/>
          <w:szCs w:val="28"/>
        </w:rPr>
        <w:t>, доводит до сведения депутатов представительного органа время и место их проведения;</w:t>
      </w:r>
    </w:p>
    <w:p w:rsidR="00A5698C" w:rsidRPr="00F54B43" w:rsidRDefault="00A5698C" w:rsidP="00A5698C">
      <w:pPr>
        <w:pStyle w:val="ConsNormal"/>
        <w:widowControl/>
        <w:ind w:firstLine="709"/>
        <w:jc w:val="both"/>
        <w:rPr>
          <w:rFonts w:ascii="Times New Roman" w:hAnsi="Times New Roman" w:cs="Times New Roman"/>
          <w:iCs/>
          <w:sz w:val="28"/>
          <w:szCs w:val="28"/>
        </w:rPr>
      </w:pPr>
      <w:r w:rsidRPr="00F54B43">
        <w:rPr>
          <w:rFonts w:ascii="Times New Roman" w:hAnsi="Times New Roman" w:cs="Times New Roman"/>
          <w:iCs/>
          <w:sz w:val="28"/>
          <w:szCs w:val="28"/>
        </w:rPr>
        <w:t xml:space="preserve">- ведет заседания </w:t>
      </w:r>
      <w:r w:rsidRPr="00F54B43">
        <w:rPr>
          <w:rFonts w:ascii="Times New Roman" w:hAnsi="Times New Roman" w:cs="Times New Roman"/>
          <w:sz w:val="28"/>
          <w:szCs w:val="28"/>
        </w:rPr>
        <w:t>Зеньковского сельского Совета народных депутатов</w:t>
      </w:r>
      <w:r w:rsidRPr="00F54B43">
        <w:rPr>
          <w:rFonts w:ascii="Times New Roman" w:hAnsi="Times New Roman" w:cs="Times New Roman"/>
          <w:iCs/>
          <w:sz w:val="28"/>
          <w:szCs w:val="28"/>
        </w:rPr>
        <w:t>;</w:t>
      </w:r>
    </w:p>
    <w:p w:rsidR="00A5698C" w:rsidRPr="00F54B43" w:rsidRDefault="00A5698C" w:rsidP="00A5698C">
      <w:pPr>
        <w:pStyle w:val="ConsNormal"/>
        <w:widowControl/>
        <w:tabs>
          <w:tab w:val="num" w:pos="1065"/>
        </w:tabs>
        <w:ind w:firstLine="709"/>
        <w:jc w:val="both"/>
        <w:rPr>
          <w:rFonts w:ascii="Times New Roman" w:hAnsi="Times New Roman" w:cs="Times New Roman"/>
          <w:iCs/>
          <w:sz w:val="28"/>
          <w:szCs w:val="28"/>
        </w:rPr>
      </w:pPr>
      <w:r w:rsidRPr="00F54B43">
        <w:rPr>
          <w:rFonts w:ascii="Times New Roman" w:hAnsi="Times New Roman" w:cs="Times New Roman"/>
          <w:iCs/>
          <w:sz w:val="28"/>
          <w:szCs w:val="28"/>
        </w:rPr>
        <w:t xml:space="preserve">- принимает меры по обеспечению гласности и учету общественного мнения в работе </w:t>
      </w:r>
      <w:r w:rsidRPr="00F54B43">
        <w:rPr>
          <w:rFonts w:ascii="Times New Roman" w:hAnsi="Times New Roman" w:cs="Times New Roman"/>
          <w:sz w:val="28"/>
          <w:szCs w:val="28"/>
        </w:rPr>
        <w:t>Зеньковского сельского Совета народных депутатов</w:t>
      </w:r>
      <w:r w:rsidRPr="00F54B43">
        <w:rPr>
          <w:rFonts w:ascii="Times New Roman" w:hAnsi="Times New Roman" w:cs="Times New Roman"/>
          <w:iCs/>
          <w:sz w:val="28"/>
          <w:szCs w:val="28"/>
        </w:rPr>
        <w:t>;</w:t>
      </w:r>
    </w:p>
    <w:p w:rsidR="00A5698C" w:rsidRPr="00F54B43" w:rsidRDefault="00A5698C" w:rsidP="00A5698C">
      <w:pPr>
        <w:pStyle w:val="ConsNormal"/>
        <w:widowControl/>
        <w:tabs>
          <w:tab w:val="num" w:pos="1065"/>
        </w:tabs>
        <w:ind w:firstLine="709"/>
        <w:jc w:val="both"/>
        <w:rPr>
          <w:rFonts w:ascii="Times New Roman" w:hAnsi="Times New Roman" w:cs="Times New Roman"/>
          <w:iCs/>
          <w:sz w:val="28"/>
          <w:szCs w:val="28"/>
        </w:rPr>
      </w:pPr>
      <w:r w:rsidRPr="00F54B43">
        <w:rPr>
          <w:rFonts w:ascii="Times New Roman" w:hAnsi="Times New Roman" w:cs="Times New Roman"/>
          <w:iCs/>
          <w:sz w:val="28"/>
          <w:szCs w:val="28"/>
        </w:rPr>
        <w:t xml:space="preserve">- подписывает протоколы заседаний и другие документы </w:t>
      </w:r>
      <w:r w:rsidRPr="00F54B43">
        <w:rPr>
          <w:rFonts w:ascii="Times New Roman" w:hAnsi="Times New Roman" w:cs="Times New Roman"/>
          <w:sz w:val="28"/>
          <w:szCs w:val="28"/>
        </w:rPr>
        <w:t>Зеньковского сельского Совета народных депутатов</w:t>
      </w:r>
      <w:r w:rsidRPr="00F54B43">
        <w:rPr>
          <w:rFonts w:ascii="Times New Roman" w:hAnsi="Times New Roman" w:cs="Times New Roman"/>
          <w:iCs/>
          <w:sz w:val="28"/>
          <w:szCs w:val="28"/>
        </w:rPr>
        <w:t>;</w:t>
      </w:r>
    </w:p>
    <w:p w:rsidR="00A5698C" w:rsidRPr="00F54B43" w:rsidRDefault="00A5698C" w:rsidP="00A5698C">
      <w:pPr>
        <w:pStyle w:val="ConsNormal"/>
        <w:widowControl/>
        <w:tabs>
          <w:tab w:val="num" w:pos="1065"/>
        </w:tabs>
        <w:ind w:firstLine="709"/>
        <w:jc w:val="both"/>
        <w:rPr>
          <w:rFonts w:ascii="Times New Roman" w:hAnsi="Times New Roman" w:cs="Times New Roman"/>
          <w:iCs/>
          <w:sz w:val="28"/>
          <w:szCs w:val="28"/>
        </w:rPr>
      </w:pPr>
      <w:r w:rsidRPr="00F54B43">
        <w:rPr>
          <w:rFonts w:ascii="Times New Roman" w:hAnsi="Times New Roman" w:cs="Times New Roman"/>
          <w:iCs/>
          <w:sz w:val="28"/>
          <w:szCs w:val="28"/>
        </w:rPr>
        <w:t xml:space="preserve">- организует в </w:t>
      </w:r>
      <w:r w:rsidRPr="00F54B43">
        <w:rPr>
          <w:rFonts w:ascii="Times New Roman" w:hAnsi="Times New Roman" w:cs="Times New Roman"/>
          <w:sz w:val="28"/>
          <w:szCs w:val="28"/>
        </w:rPr>
        <w:t>Зеньковском сельском Совете народных депутатов</w:t>
      </w:r>
      <w:r w:rsidRPr="00F54B43">
        <w:rPr>
          <w:rFonts w:ascii="Times New Roman" w:hAnsi="Times New Roman" w:cs="Times New Roman"/>
          <w:iCs/>
          <w:sz w:val="28"/>
          <w:szCs w:val="28"/>
        </w:rPr>
        <w:t xml:space="preserve"> прием граждан, рассмотрение их обращений, заявлений и жалоб;</w:t>
      </w:r>
    </w:p>
    <w:p w:rsidR="00A5698C" w:rsidRPr="00F54B43" w:rsidRDefault="00A5698C" w:rsidP="00A5698C">
      <w:pPr>
        <w:pStyle w:val="ConsNormal"/>
        <w:widowControl/>
        <w:tabs>
          <w:tab w:val="num" w:pos="1065"/>
        </w:tabs>
        <w:ind w:firstLine="709"/>
        <w:jc w:val="both"/>
        <w:rPr>
          <w:rFonts w:ascii="Times New Roman" w:hAnsi="Times New Roman" w:cs="Times New Roman"/>
          <w:iCs/>
          <w:sz w:val="28"/>
          <w:szCs w:val="28"/>
        </w:rPr>
      </w:pPr>
      <w:r w:rsidRPr="00F54B43">
        <w:rPr>
          <w:rFonts w:ascii="Times New Roman" w:hAnsi="Times New Roman" w:cs="Times New Roman"/>
          <w:iCs/>
          <w:sz w:val="28"/>
          <w:szCs w:val="28"/>
        </w:rPr>
        <w:t>- координирует деятельность постоянных и рабочих комиссий, депутатских групп;</w:t>
      </w:r>
    </w:p>
    <w:p w:rsidR="00A5698C" w:rsidRPr="00F54B43" w:rsidRDefault="00A5698C" w:rsidP="00A5698C">
      <w:pPr>
        <w:pStyle w:val="ConsNormal"/>
        <w:widowControl/>
        <w:tabs>
          <w:tab w:val="num" w:pos="1065"/>
        </w:tabs>
        <w:ind w:firstLine="709"/>
        <w:jc w:val="both"/>
        <w:rPr>
          <w:rFonts w:ascii="Times New Roman" w:hAnsi="Times New Roman" w:cs="Times New Roman"/>
          <w:iCs/>
          <w:sz w:val="28"/>
          <w:szCs w:val="28"/>
        </w:rPr>
      </w:pPr>
      <w:r w:rsidRPr="00F54B43">
        <w:rPr>
          <w:rFonts w:ascii="Times New Roman" w:hAnsi="Times New Roman" w:cs="Times New Roman"/>
          <w:iCs/>
          <w:sz w:val="28"/>
          <w:szCs w:val="28"/>
        </w:rPr>
        <w:t xml:space="preserve">- несет ответственность за деятельность </w:t>
      </w:r>
      <w:r w:rsidRPr="00F54B43">
        <w:rPr>
          <w:rFonts w:ascii="Times New Roman" w:hAnsi="Times New Roman" w:cs="Times New Roman"/>
          <w:sz w:val="28"/>
          <w:szCs w:val="28"/>
        </w:rPr>
        <w:t>Зеньковского сельского Совета народных депутатов</w:t>
      </w:r>
      <w:r w:rsidRPr="00F54B43">
        <w:rPr>
          <w:rFonts w:ascii="Times New Roman" w:hAnsi="Times New Roman" w:cs="Times New Roman"/>
          <w:iCs/>
          <w:sz w:val="28"/>
          <w:szCs w:val="28"/>
        </w:rPr>
        <w:t>;</w:t>
      </w:r>
    </w:p>
    <w:p w:rsidR="00A5698C" w:rsidRPr="00F54B43" w:rsidRDefault="00A5698C" w:rsidP="00A5698C">
      <w:pPr>
        <w:autoSpaceDE w:val="0"/>
        <w:autoSpaceDN w:val="0"/>
        <w:adjustRightInd w:val="0"/>
        <w:spacing w:after="0" w:line="240" w:lineRule="auto"/>
        <w:ind w:firstLine="540"/>
        <w:jc w:val="both"/>
        <w:rPr>
          <w:rFonts w:ascii="Times New Roman" w:hAnsi="Times New Roman"/>
          <w:iCs/>
          <w:sz w:val="28"/>
          <w:szCs w:val="28"/>
        </w:rPr>
      </w:pPr>
      <w:r w:rsidRPr="00F54B43">
        <w:rPr>
          <w:rFonts w:ascii="Times New Roman" w:hAnsi="Times New Roman"/>
          <w:iCs/>
          <w:sz w:val="28"/>
          <w:szCs w:val="28"/>
        </w:rPr>
        <w:t xml:space="preserve">- издает постановления и распоряжения по вопросам организации деятельности </w:t>
      </w:r>
      <w:r w:rsidRPr="00F54B43">
        <w:rPr>
          <w:rFonts w:ascii="Times New Roman" w:hAnsi="Times New Roman"/>
          <w:sz w:val="28"/>
          <w:szCs w:val="28"/>
        </w:rPr>
        <w:t>Зеньковского сельского Совета народных депутатов</w:t>
      </w:r>
      <w:r w:rsidRPr="00F54B43">
        <w:rPr>
          <w:rFonts w:ascii="Times New Roman" w:hAnsi="Times New Roman"/>
          <w:iCs/>
          <w:sz w:val="28"/>
          <w:szCs w:val="28"/>
        </w:rPr>
        <w:t>;</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iCs/>
          <w:sz w:val="28"/>
          <w:szCs w:val="28"/>
        </w:rPr>
        <w:t>-</w:t>
      </w:r>
      <w:r w:rsidRPr="00F54B43">
        <w:rPr>
          <w:rFonts w:ascii="Times New Roman" w:hAnsi="Times New Roman"/>
          <w:sz w:val="28"/>
          <w:szCs w:val="28"/>
        </w:rPr>
        <w:t xml:space="preserve"> подписывает решения Зеньковского сельского Совета народных депутатов.</w:t>
      </w:r>
    </w:p>
    <w:p w:rsidR="00A5698C" w:rsidRPr="00F54B43" w:rsidRDefault="00A5698C" w:rsidP="00A5698C">
      <w:pPr>
        <w:pStyle w:val="ab"/>
        <w:ind w:firstLine="709"/>
        <w:rPr>
          <w:sz w:val="28"/>
          <w:szCs w:val="28"/>
        </w:rPr>
      </w:pPr>
      <w:r w:rsidRPr="00F54B43">
        <w:rPr>
          <w:sz w:val="28"/>
          <w:szCs w:val="28"/>
        </w:rPr>
        <w:t>3. Заместитель председателя Зеньковского сельского Совета народных депутатов избирается Зеньковским сельским Советом народных депутатов из своего состава.</w:t>
      </w:r>
    </w:p>
    <w:p w:rsidR="00A5698C" w:rsidRPr="00F54B43" w:rsidRDefault="00A5698C" w:rsidP="00A5698C">
      <w:pPr>
        <w:pStyle w:val="ab"/>
        <w:ind w:firstLine="709"/>
        <w:rPr>
          <w:iCs/>
          <w:sz w:val="28"/>
          <w:szCs w:val="28"/>
        </w:rPr>
      </w:pPr>
      <w:r w:rsidRPr="00F54B43">
        <w:rPr>
          <w:sz w:val="28"/>
          <w:szCs w:val="28"/>
        </w:rPr>
        <w:t>4. Зеньковский сельский Совет народных депутатов вправе создавать комиссии из числа депутатов Зеньковского сельского Совета народных депутатов. Вопросы формирования и организации деятельности комиссий определяются регламентом, принимаемым Зеньковским сельским Советом народных депутатов</w:t>
      </w:r>
      <w:r w:rsidRPr="00F54B43">
        <w:rPr>
          <w:iCs/>
          <w:sz w:val="28"/>
          <w:szCs w:val="28"/>
        </w:rPr>
        <w:t>.</w:t>
      </w:r>
    </w:p>
    <w:p w:rsidR="00A5698C" w:rsidRPr="00F54B43" w:rsidRDefault="00A5698C" w:rsidP="00A5698C">
      <w:pPr>
        <w:pStyle w:val="4"/>
        <w:keepNext w:val="0"/>
        <w:ind w:firstLine="709"/>
        <w:jc w:val="both"/>
        <w:rPr>
          <w:sz w:val="28"/>
          <w:szCs w:val="28"/>
        </w:rPr>
      </w:pPr>
    </w:p>
    <w:p w:rsidR="00A5698C" w:rsidRPr="00F54B43" w:rsidRDefault="00A5698C" w:rsidP="00A5698C">
      <w:pPr>
        <w:pStyle w:val="4"/>
        <w:keepNext w:val="0"/>
        <w:ind w:firstLine="709"/>
        <w:jc w:val="both"/>
        <w:rPr>
          <w:sz w:val="28"/>
          <w:szCs w:val="28"/>
        </w:rPr>
      </w:pPr>
      <w:r w:rsidRPr="00F54B43">
        <w:rPr>
          <w:sz w:val="28"/>
          <w:szCs w:val="28"/>
        </w:rPr>
        <w:t>Статья 23. Полномочия Зеньковского сельского Совета народных депутатов</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В исключительной компетенции Зеньковского сельского Совета народных депутатов находятся следующие вопросы:</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принятие Устава Зеньковского сельсовета и внесение в него изменений и дополнений;</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2) утверждение местного бюджета и отчета о его исполнении;</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A5698C" w:rsidRPr="00E7371C" w:rsidRDefault="00A5698C" w:rsidP="00A5698C">
      <w:pPr>
        <w:spacing w:after="0" w:line="240" w:lineRule="auto"/>
        <w:ind w:firstLine="709"/>
        <w:rPr>
          <w:rFonts w:ascii="Times New Roman" w:hAnsi="Times New Roman"/>
          <w:color w:val="C00000"/>
          <w:sz w:val="28"/>
          <w:szCs w:val="28"/>
        </w:rPr>
      </w:pPr>
      <w:r>
        <w:rPr>
          <w:rFonts w:ascii="Times New Roman" w:hAnsi="Times New Roman"/>
          <w:sz w:val="28"/>
          <w:szCs w:val="28"/>
        </w:rPr>
        <w:t>4</w:t>
      </w:r>
      <w:r w:rsidRPr="00E7371C">
        <w:rPr>
          <w:rFonts w:ascii="Times New Roman" w:hAnsi="Times New Roman"/>
          <w:color w:val="C00000"/>
          <w:sz w:val="28"/>
          <w:szCs w:val="28"/>
        </w:rPr>
        <w:t xml:space="preserve">) </w:t>
      </w:r>
      <w:r w:rsidRPr="00E7371C">
        <w:rPr>
          <w:color w:val="C00000"/>
          <w:sz w:val="28"/>
          <w:szCs w:val="28"/>
        </w:rPr>
        <w:t>утверждение стратегии социально-экономического развития сельсовета;</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w:t>
      </w:r>
      <w:r w:rsidRPr="00F54B43">
        <w:rPr>
          <w:rFonts w:ascii="Times New Roman" w:hAnsi="Times New Roman"/>
          <w:b/>
          <w:sz w:val="28"/>
          <w:szCs w:val="28"/>
        </w:rPr>
        <w:t xml:space="preserve">, </w:t>
      </w:r>
      <w:r w:rsidRPr="00F54B43">
        <w:rPr>
          <w:rFonts w:ascii="Times New Roman" w:hAnsi="Times New Roman"/>
          <w:sz w:val="28"/>
          <w:szCs w:val="28"/>
        </w:rPr>
        <w:t>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7) определение порядка участия Зеньковского сельсовета в организациях межмуниципального сотрудничества;</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9) </w:t>
      </w:r>
      <w:proofErr w:type="gramStart"/>
      <w:r w:rsidRPr="00F54B43">
        <w:rPr>
          <w:rFonts w:ascii="Times New Roman" w:hAnsi="Times New Roman"/>
          <w:sz w:val="28"/>
          <w:szCs w:val="28"/>
        </w:rPr>
        <w:t>контроль за</w:t>
      </w:r>
      <w:proofErr w:type="gramEnd"/>
      <w:r w:rsidRPr="00F54B43">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Зеньковского сельсовета полномочий по решению вопросов местного значения;</w:t>
      </w:r>
    </w:p>
    <w:p w:rsidR="00A5698C" w:rsidRPr="00F54B43" w:rsidRDefault="00A5698C" w:rsidP="00A5698C">
      <w:pPr>
        <w:autoSpaceDE w:val="0"/>
        <w:autoSpaceDN w:val="0"/>
        <w:adjustRightInd w:val="0"/>
        <w:spacing w:after="0" w:line="240" w:lineRule="auto"/>
        <w:ind w:firstLine="540"/>
        <w:jc w:val="both"/>
        <w:rPr>
          <w:rFonts w:ascii="Times New Roman" w:hAnsi="Times New Roman"/>
          <w:iCs/>
          <w:sz w:val="28"/>
          <w:szCs w:val="28"/>
        </w:rPr>
      </w:pPr>
      <w:r w:rsidRPr="00F54B43">
        <w:rPr>
          <w:rFonts w:ascii="Times New Roman" w:hAnsi="Times New Roman"/>
          <w:sz w:val="28"/>
          <w:szCs w:val="28"/>
        </w:rPr>
        <w:t xml:space="preserve">10) </w:t>
      </w:r>
      <w:r w:rsidRPr="00F54B43">
        <w:rPr>
          <w:rFonts w:ascii="Times New Roman" w:hAnsi="Times New Roman"/>
          <w:iCs/>
          <w:sz w:val="28"/>
          <w:szCs w:val="28"/>
        </w:rPr>
        <w:t xml:space="preserve">принятие решения об удалении главы </w:t>
      </w:r>
      <w:r w:rsidRPr="00F54B43">
        <w:rPr>
          <w:rFonts w:ascii="Times New Roman" w:hAnsi="Times New Roman"/>
          <w:sz w:val="28"/>
          <w:szCs w:val="28"/>
        </w:rPr>
        <w:t>Зеньковского сельсовета</w:t>
      </w:r>
      <w:r w:rsidRPr="00F54B43">
        <w:rPr>
          <w:rFonts w:ascii="Times New Roman" w:hAnsi="Times New Roman"/>
          <w:iCs/>
          <w:sz w:val="28"/>
          <w:szCs w:val="28"/>
        </w:rPr>
        <w:t xml:space="preserve"> в отставку.</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Зеньковский сельский Совет народных депутатов обладает иными полномочиями, определенными федеральными законами, законами Амурской области и настоящим Уставом.</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2. Зеньковский сельский Совет народных депутатов заслушивает ежегодные отчеты главы Зеньковского сельсовета о результатах их деятельности, деятельности местной администрации и иных подведомственных главе Зеньковского сельсовета органов местного самоуправления, в том числе о решении вопросов, поставленных Зеньковским  сельским Советом народных депутатов.</w:t>
      </w:r>
    </w:p>
    <w:p w:rsidR="00A5698C" w:rsidRPr="00F54B43" w:rsidRDefault="00A5698C" w:rsidP="00A5698C">
      <w:pPr>
        <w:pStyle w:val="4"/>
        <w:keepNext w:val="0"/>
        <w:ind w:firstLine="709"/>
        <w:jc w:val="both"/>
        <w:rPr>
          <w:sz w:val="28"/>
          <w:szCs w:val="28"/>
        </w:rPr>
      </w:pPr>
    </w:p>
    <w:p w:rsidR="00A5698C" w:rsidRPr="00F54B43" w:rsidRDefault="00A5698C" w:rsidP="00A5698C">
      <w:pPr>
        <w:pStyle w:val="4"/>
        <w:keepNext w:val="0"/>
        <w:jc w:val="both"/>
        <w:rPr>
          <w:sz w:val="28"/>
          <w:szCs w:val="28"/>
        </w:rPr>
      </w:pPr>
      <w:r w:rsidRPr="00D3068A">
        <w:rPr>
          <w:sz w:val="28"/>
          <w:szCs w:val="28"/>
        </w:rPr>
        <w:t xml:space="preserve">          </w:t>
      </w:r>
      <w:r w:rsidRPr="00F54B43">
        <w:rPr>
          <w:sz w:val="28"/>
          <w:szCs w:val="28"/>
        </w:rPr>
        <w:t>Статья 24. Формы работы Зеньковского сельского Совета народных депутатов</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Основными формами работы Зеньковского сельского Совета народных депутатов являются очередные и внеочередные заседания, работа в комиссиях, работа с избирателями. </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Заседания Зеньковского сельского Совета народных депутатов </w:t>
      </w:r>
      <w:proofErr w:type="gramStart"/>
      <w:r w:rsidRPr="00F54B43">
        <w:rPr>
          <w:rFonts w:ascii="Times New Roman" w:hAnsi="Times New Roman"/>
          <w:sz w:val="28"/>
          <w:szCs w:val="28"/>
        </w:rPr>
        <w:t>проводятся открыто Зеньковский сельский Совет народных депутатов может</w:t>
      </w:r>
      <w:proofErr w:type="gramEnd"/>
      <w:r w:rsidRPr="00F54B43">
        <w:rPr>
          <w:rFonts w:ascii="Times New Roman" w:hAnsi="Times New Roman"/>
          <w:sz w:val="28"/>
          <w:szCs w:val="28"/>
        </w:rPr>
        <w:t xml:space="preserve"> принять решение о проведении закрытого заседания. </w:t>
      </w:r>
    </w:p>
    <w:p w:rsidR="00A5698C" w:rsidRPr="00F54B43" w:rsidRDefault="00A5698C" w:rsidP="00A5698C">
      <w:pPr>
        <w:pStyle w:val="14pt"/>
        <w:ind w:firstLine="709"/>
        <w:rPr>
          <w:b/>
          <w:i w:val="0"/>
          <w:iCs w:val="0"/>
        </w:rPr>
      </w:pPr>
    </w:p>
    <w:p w:rsidR="00A5698C" w:rsidRPr="00F54B43" w:rsidRDefault="00A5698C" w:rsidP="00A5698C">
      <w:pPr>
        <w:pStyle w:val="14pt"/>
        <w:ind w:firstLine="709"/>
        <w:rPr>
          <w:b/>
          <w:i w:val="0"/>
          <w:iCs w:val="0"/>
        </w:rPr>
      </w:pPr>
      <w:r w:rsidRPr="00F54B43">
        <w:rPr>
          <w:b/>
          <w:i w:val="0"/>
          <w:iCs w:val="0"/>
        </w:rPr>
        <w:lastRenderedPageBreak/>
        <w:t xml:space="preserve">Статья 25. Досрочное прекращение полномочий </w:t>
      </w:r>
      <w:r w:rsidRPr="00F54B43">
        <w:rPr>
          <w:b/>
          <w:i w:val="0"/>
        </w:rPr>
        <w:t>Зеньковского сельского Совета народных депутатов</w:t>
      </w:r>
    </w:p>
    <w:p w:rsidR="00A5698C" w:rsidRPr="00F54B43" w:rsidRDefault="00A5698C" w:rsidP="00A5698C">
      <w:pPr>
        <w:autoSpaceDE w:val="0"/>
        <w:autoSpaceDN w:val="0"/>
        <w:adjustRightInd w:val="0"/>
        <w:spacing w:after="0" w:line="240" w:lineRule="auto"/>
        <w:ind w:firstLine="540"/>
        <w:jc w:val="both"/>
        <w:rPr>
          <w:rFonts w:ascii="Times New Roman" w:hAnsi="Times New Roman"/>
          <w:iCs/>
          <w:sz w:val="28"/>
          <w:szCs w:val="28"/>
        </w:rPr>
      </w:pP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iCs/>
          <w:sz w:val="28"/>
          <w:szCs w:val="28"/>
        </w:rPr>
        <w:t xml:space="preserve">1. </w:t>
      </w:r>
      <w:r w:rsidRPr="00F54B43">
        <w:rPr>
          <w:rFonts w:ascii="Times New Roman" w:hAnsi="Times New Roman"/>
          <w:sz w:val="28"/>
          <w:szCs w:val="28"/>
        </w:rPr>
        <w:t>Полномочия Зеньковского сельского Совета народных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6 октября 2003 года №131-ФЗ «Об общих принципах организации местного самоуправления в Российской Федерации». Полномочия Зеньковского сельского Совета народных депутатов также прекращаются:</w:t>
      </w:r>
    </w:p>
    <w:p w:rsidR="00A5698C" w:rsidRPr="00F54B43" w:rsidRDefault="00A5698C" w:rsidP="00A5698C">
      <w:pPr>
        <w:pStyle w:val="14pt"/>
        <w:ind w:firstLine="709"/>
        <w:rPr>
          <w:i w:val="0"/>
          <w:iCs w:val="0"/>
        </w:rPr>
      </w:pPr>
      <w:r w:rsidRPr="00F54B43">
        <w:rPr>
          <w:i w:val="0"/>
          <w:iCs w:val="0"/>
        </w:rPr>
        <w:t xml:space="preserve">1) в случае принятия указанным органом решения о самороспуске. </w:t>
      </w:r>
      <w:r w:rsidRPr="00F54B43">
        <w:rPr>
          <w:i w:val="0"/>
        </w:rPr>
        <w:t>При этом решение о самороспуске принимается не менее двумя третями голосов от установленной численности депутатов;</w:t>
      </w:r>
    </w:p>
    <w:p w:rsidR="00A5698C" w:rsidRPr="00FC1ACB" w:rsidRDefault="00A5698C" w:rsidP="00A5698C">
      <w:pPr>
        <w:pStyle w:val="14pt"/>
        <w:ind w:firstLine="709"/>
        <w:rPr>
          <w:i w:val="0"/>
          <w:iCs w:val="0"/>
          <w:color w:val="00B050"/>
        </w:rPr>
      </w:pPr>
      <w:r>
        <w:rPr>
          <w:i w:val="0"/>
          <w:iCs w:val="0"/>
        </w:rPr>
        <w:t>2</w:t>
      </w:r>
      <w:r w:rsidRPr="00FC1ACB">
        <w:rPr>
          <w:i w:val="0"/>
          <w:iCs w:val="0"/>
          <w:color w:val="00B050"/>
        </w:rPr>
        <w:t>)</w:t>
      </w:r>
      <w:r w:rsidRPr="00FC1ACB">
        <w:rPr>
          <w:color w:val="00B050"/>
        </w:rPr>
        <w:t xml:space="preserve"> в случае вступления в силу решения</w:t>
      </w:r>
      <w:r>
        <w:rPr>
          <w:color w:val="00B050"/>
        </w:rPr>
        <w:t xml:space="preserve"> </w:t>
      </w:r>
      <w:r w:rsidRPr="00F265C0">
        <w:rPr>
          <w:color w:val="5F497A" w:themeColor="accent4" w:themeShade="BF"/>
        </w:rPr>
        <w:t xml:space="preserve">Амурского </w:t>
      </w:r>
      <w:r w:rsidRPr="00FC1ACB">
        <w:rPr>
          <w:color w:val="00B050"/>
        </w:rPr>
        <w:t>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A5698C" w:rsidRPr="00F54B43" w:rsidRDefault="00A5698C" w:rsidP="00A5698C">
      <w:pPr>
        <w:pStyle w:val="14pt"/>
        <w:ind w:firstLine="709"/>
        <w:rPr>
          <w:i w:val="0"/>
          <w:iCs w:val="0"/>
        </w:rPr>
      </w:pPr>
      <w:r w:rsidRPr="00F54B43">
        <w:rPr>
          <w:i w:val="0"/>
          <w:iCs w:val="0"/>
        </w:rPr>
        <w:t xml:space="preserve">3) в случае преобразования </w:t>
      </w:r>
      <w:r w:rsidRPr="00F54B43">
        <w:rPr>
          <w:i w:val="0"/>
        </w:rPr>
        <w:t>Зеньковского</w:t>
      </w:r>
      <w:r w:rsidRPr="00F54B43">
        <w:rPr>
          <w:i w:val="0"/>
          <w:iCs w:val="0"/>
        </w:rPr>
        <w:t xml:space="preserve"> сельсовета, осуществляемого в соответствии </w:t>
      </w:r>
      <w:r w:rsidRPr="00AE0F1A">
        <w:rPr>
          <w:i w:val="0"/>
          <w:iCs w:val="0"/>
          <w:color w:val="7030A0"/>
        </w:rPr>
        <w:t xml:space="preserve">с </w:t>
      </w:r>
      <w:r w:rsidRPr="00AE0F1A">
        <w:rPr>
          <w:iCs w:val="0"/>
          <w:color w:val="7030A0"/>
        </w:rPr>
        <w:t>частями 3, 3.1-1,5,7.2</w:t>
      </w:r>
      <w:r w:rsidRPr="00F54B43">
        <w:rPr>
          <w:i w:val="0"/>
          <w:iCs w:val="0"/>
        </w:rPr>
        <w:t xml:space="preserve"> 13 </w:t>
      </w:r>
      <w:r w:rsidRPr="00F54B43">
        <w:rPr>
          <w:i w:val="0"/>
        </w:rPr>
        <w:t>Федерального закона от 6 октября 2003 года №131-ФЗ «Об общих принципах организации местного самоуправления в Российской Федерации»</w:t>
      </w:r>
      <w:r w:rsidRPr="00F54B43">
        <w:rPr>
          <w:i w:val="0"/>
          <w:iCs w:val="0"/>
        </w:rPr>
        <w:t xml:space="preserve">, а также в случае упразднения </w:t>
      </w:r>
      <w:r w:rsidRPr="00F54B43">
        <w:rPr>
          <w:i w:val="0"/>
        </w:rPr>
        <w:t>Зеньковского</w:t>
      </w:r>
      <w:r w:rsidRPr="00F54B43">
        <w:rPr>
          <w:i w:val="0"/>
          <w:iCs w:val="0"/>
        </w:rPr>
        <w:t xml:space="preserve"> сельсовета;</w:t>
      </w:r>
    </w:p>
    <w:p w:rsidR="00A5698C" w:rsidRPr="00F54B43" w:rsidRDefault="00A5698C" w:rsidP="00A5698C">
      <w:pPr>
        <w:pStyle w:val="14pt"/>
        <w:ind w:firstLine="709"/>
        <w:rPr>
          <w:i w:val="0"/>
          <w:iCs w:val="0"/>
        </w:rPr>
      </w:pPr>
      <w:r w:rsidRPr="00F54B43">
        <w:rPr>
          <w:i w:val="0"/>
          <w:iCs w:val="0"/>
        </w:rPr>
        <w:t>4) в случае утраты Зеньковским сельсоветом статуса муниципального образования в связи с его объединением с городским округом;</w:t>
      </w:r>
    </w:p>
    <w:p w:rsidR="00A5698C" w:rsidRPr="00F54B43" w:rsidRDefault="00A5698C" w:rsidP="00A5698C">
      <w:pPr>
        <w:pStyle w:val="14pt"/>
        <w:ind w:firstLine="709"/>
        <w:rPr>
          <w:i w:val="0"/>
          <w:iCs w:val="0"/>
        </w:rPr>
      </w:pPr>
      <w:r w:rsidRPr="00F54B43">
        <w:rPr>
          <w:i w:val="0"/>
          <w:iCs w:val="0"/>
        </w:rPr>
        <w:t>5) в случае увеличения численности избирателей Зеньковского сельсовета более чем на 25 процентов, произошедшего вследствие изменения границ Зеньковского  сельсовета или объединения поселения с городским округом.</w:t>
      </w:r>
    </w:p>
    <w:p w:rsidR="00A5698C" w:rsidRPr="00F54B43" w:rsidRDefault="00A5698C" w:rsidP="00A5698C">
      <w:pPr>
        <w:pStyle w:val="14pt"/>
        <w:ind w:firstLine="709"/>
      </w:pPr>
      <w:r w:rsidRPr="00F54B43">
        <w:rPr>
          <w:i w:val="0"/>
          <w:iCs w:val="0"/>
        </w:rPr>
        <w:t xml:space="preserve">2. Досрочное прекращение полномочий Зеньковского </w:t>
      </w:r>
      <w:r w:rsidRPr="00F54B43">
        <w:rPr>
          <w:i w:val="0"/>
        </w:rPr>
        <w:t>сельского Совета народных депутатов</w:t>
      </w:r>
      <w:r w:rsidRPr="00F54B43">
        <w:rPr>
          <w:i w:val="0"/>
          <w:iCs w:val="0"/>
        </w:rPr>
        <w:t xml:space="preserve"> влечет досрочное</w:t>
      </w:r>
      <w:r w:rsidRPr="00F54B43">
        <w:t xml:space="preserve"> </w:t>
      </w:r>
      <w:r w:rsidRPr="00F54B43">
        <w:rPr>
          <w:i w:val="0"/>
        </w:rPr>
        <w:t>прекращение полномочий его депутатов</w:t>
      </w:r>
      <w:r w:rsidRPr="00F54B43">
        <w:t>.</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3. В случае досрочного прекращения полномочий </w:t>
      </w:r>
      <w:r w:rsidRPr="00F54B43">
        <w:rPr>
          <w:rFonts w:ascii="Times New Roman" w:hAnsi="Times New Roman"/>
          <w:iCs/>
          <w:sz w:val="28"/>
          <w:szCs w:val="28"/>
        </w:rPr>
        <w:t xml:space="preserve">Зеньковского </w:t>
      </w:r>
      <w:r w:rsidRPr="00F54B43">
        <w:rPr>
          <w:rFonts w:ascii="Times New Roman" w:hAnsi="Times New Roman"/>
          <w:sz w:val="28"/>
          <w:szCs w:val="28"/>
        </w:rPr>
        <w:t xml:space="preserve">сельского Совета народных депутатов досрочные выборы </w:t>
      </w:r>
      <w:proofErr w:type="gramStart"/>
      <w:r w:rsidRPr="00F54B43">
        <w:rPr>
          <w:rFonts w:ascii="Times New Roman" w:hAnsi="Times New Roman"/>
          <w:sz w:val="28"/>
          <w:szCs w:val="28"/>
        </w:rPr>
        <w:t>в</w:t>
      </w:r>
      <w:proofErr w:type="gramEnd"/>
      <w:r w:rsidRPr="00F54B43">
        <w:rPr>
          <w:rFonts w:ascii="Times New Roman" w:hAnsi="Times New Roman"/>
          <w:sz w:val="28"/>
          <w:szCs w:val="28"/>
        </w:rPr>
        <w:t xml:space="preserve"> </w:t>
      </w:r>
      <w:proofErr w:type="gramStart"/>
      <w:r w:rsidRPr="00F54B43">
        <w:rPr>
          <w:rFonts w:ascii="Times New Roman" w:hAnsi="Times New Roman"/>
          <w:iCs/>
          <w:sz w:val="28"/>
          <w:szCs w:val="28"/>
        </w:rPr>
        <w:t>Зеньковский</w:t>
      </w:r>
      <w:proofErr w:type="gramEnd"/>
      <w:r w:rsidRPr="00F54B43">
        <w:rPr>
          <w:rFonts w:ascii="Times New Roman" w:hAnsi="Times New Roman"/>
          <w:iCs/>
          <w:sz w:val="28"/>
          <w:szCs w:val="28"/>
        </w:rPr>
        <w:t xml:space="preserve"> </w:t>
      </w:r>
      <w:r w:rsidRPr="00F54B43">
        <w:rPr>
          <w:rFonts w:ascii="Times New Roman" w:hAnsi="Times New Roman"/>
          <w:sz w:val="28"/>
          <w:szCs w:val="28"/>
        </w:rPr>
        <w:t>сельский Совет народных депутатов проводятся в сроки, установленные федеральным законодательством.</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pStyle w:val="4"/>
        <w:keepNext w:val="0"/>
        <w:ind w:firstLine="709"/>
        <w:jc w:val="both"/>
        <w:rPr>
          <w:sz w:val="28"/>
          <w:szCs w:val="28"/>
        </w:rPr>
      </w:pPr>
    </w:p>
    <w:p w:rsidR="00A5698C" w:rsidRPr="00F54B43" w:rsidRDefault="00A5698C" w:rsidP="00A5698C">
      <w:pPr>
        <w:pStyle w:val="4"/>
        <w:keepNext w:val="0"/>
        <w:ind w:firstLine="709"/>
        <w:jc w:val="both"/>
        <w:rPr>
          <w:sz w:val="28"/>
          <w:szCs w:val="28"/>
        </w:rPr>
      </w:pPr>
      <w:r w:rsidRPr="00F54B43">
        <w:rPr>
          <w:sz w:val="28"/>
          <w:szCs w:val="28"/>
        </w:rPr>
        <w:t>Статья 26. Депутат Зеньковского сельского Совета народных депутатов</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Депутатом Зеньковского сельского Совета народных депутатов может быть избран гражданин Российской Федерации, достигший на день голосования возраста 18 лет.</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Депутат Зеньковского сельского Совета народных депутатов избирается гражданами, проживающими на территории Зеньковского </w:t>
      </w:r>
      <w:r w:rsidRPr="00F54B43">
        <w:rPr>
          <w:rFonts w:ascii="Times New Roman" w:hAnsi="Times New Roman"/>
          <w:sz w:val="28"/>
          <w:szCs w:val="28"/>
        </w:rPr>
        <w:lastRenderedPageBreak/>
        <w:t xml:space="preserve">сельсовета и обладающим избирательным правом, на основании всеобщего равного и прямого избирательного права при тайном голосовании. </w:t>
      </w:r>
    </w:p>
    <w:p w:rsidR="00A5698C" w:rsidRPr="00F54B43" w:rsidRDefault="00A5698C" w:rsidP="00A5698C">
      <w:pPr>
        <w:pStyle w:val="ab"/>
        <w:ind w:firstLine="709"/>
        <w:rPr>
          <w:sz w:val="28"/>
          <w:szCs w:val="28"/>
        </w:rPr>
      </w:pPr>
      <w:r w:rsidRPr="00F54B43">
        <w:rPr>
          <w:sz w:val="28"/>
          <w:szCs w:val="28"/>
        </w:rPr>
        <w:t>2. Депутаты Зеньковского сельского Совета народных депутатов избираются на срок полномочий Зеньковского сельского Совета народных депутатов.</w:t>
      </w:r>
    </w:p>
    <w:p w:rsidR="00A5698C" w:rsidRPr="00F54B43" w:rsidRDefault="00A5698C" w:rsidP="00A5698C">
      <w:pPr>
        <w:spacing w:after="0" w:line="240" w:lineRule="auto"/>
        <w:ind w:firstLine="709"/>
        <w:jc w:val="both"/>
        <w:rPr>
          <w:rFonts w:ascii="Times New Roman" w:hAnsi="Times New Roman"/>
          <w:iCs/>
          <w:sz w:val="28"/>
          <w:szCs w:val="28"/>
        </w:rPr>
      </w:pPr>
      <w:r w:rsidRPr="00F54B43">
        <w:rPr>
          <w:rFonts w:ascii="Times New Roman" w:hAnsi="Times New Roman"/>
          <w:sz w:val="28"/>
          <w:szCs w:val="28"/>
        </w:rPr>
        <w:t>3. Депутаты Зеньковского сельского Совета народных депутатов осуществляют свою деятельность на непостоянной основе.</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Гарантии осуществления полномочий депутата устанавливаются настоящим Уставом в соответствии с федеральными законами и законами Амурской области.</w:t>
      </w:r>
    </w:p>
    <w:p w:rsidR="00A5698C" w:rsidRPr="00FA7CF7" w:rsidRDefault="00A5698C" w:rsidP="00FA7CF7">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4. Депутат, член выборного органа местного самоуправления должны соблюдать ограничения, запреты, исполнять обязанности, которые установлены Федеральным </w:t>
      </w:r>
      <w:hyperlink r:id="rId18" w:history="1">
        <w:r w:rsidRPr="00F54B43">
          <w:rPr>
            <w:rStyle w:val="af6"/>
            <w:rFonts w:ascii="Times New Roman" w:hAnsi="Times New Roman"/>
            <w:sz w:val="28"/>
            <w:szCs w:val="28"/>
          </w:rPr>
          <w:t>законом</w:t>
        </w:r>
      </w:hyperlink>
      <w:r w:rsidRPr="00F54B43">
        <w:rPr>
          <w:rFonts w:ascii="Times New Roman" w:hAnsi="Times New Roman"/>
          <w:sz w:val="28"/>
          <w:szCs w:val="28"/>
        </w:rPr>
        <w:t xml:space="preserve"> от 25 декабря 2008 года N 273-ФЗ "О противодействии коррупции" и другими федеральными законами. </w:t>
      </w:r>
    </w:p>
    <w:p w:rsidR="00FA7CF7" w:rsidRDefault="00FA7CF7" w:rsidP="00FA7CF7">
      <w:pPr>
        <w:pStyle w:val="af7"/>
        <w:shd w:val="clear" w:color="auto" w:fill="FFFFFF"/>
        <w:spacing w:before="0" w:beforeAutospacing="0" w:after="0" w:afterAutospacing="0"/>
        <w:jc w:val="both"/>
        <w:textAlignment w:val="baseline"/>
        <w:rPr>
          <w:rFonts w:ascii="inherit" w:hAnsi="inherit" w:cs="Tahoma"/>
          <w:color w:val="000000"/>
          <w:sz w:val="15"/>
          <w:szCs w:val="15"/>
        </w:rPr>
      </w:pPr>
      <w:r>
        <w:rPr>
          <w:rFonts w:ascii="Arial" w:hAnsi="Arial" w:cs="Arial"/>
          <w:color w:val="000000"/>
          <w:sz w:val="27"/>
          <w:szCs w:val="27"/>
          <w:bdr w:val="none" w:sz="0" w:space="0" w:color="auto" w:frame="1"/>
        </w:rPr>
        <w:t xml:space="preserve">         5.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A7CF7" w:rsidRDefault="00FA7CF7" w:rsidP="00FA7CF7">
      <w:pPr>
        <w:pStyle w:val="af7"/>
        <w:shd w:val="clear" w:color="auto" w:fill="FFFFFF"/>
        <w:spacing w:before="0" w:beforeAutospacing="0" w:after="0" w:afterAutospacing="0"/>
        <w:jc w:val="both"/>
        <w:textAlignment w:val="baseline"/>
        <w:rPr>
          <w:rFonts w:ascii="inherit" w:hAnsi="inherit" w:cs="Tahoma"/>
          <w:color w:val="000000"/>
          <w:sz w:val="15"/>
          <w:szCs w:val="15"/>
        </w:rPr>
      </w:pPr>
      <w:r>
        <w:rPr>
          <w:rFonts w:ascii="Arial" w:hAnsi="Arial" w:cs="Arial"/>
          <w:color w:val="000000"/>
          <w:sz w:val="27"/>
          <w:szCs w:val="27"/>
          <w:bdr w:val="none" w:sz="0" w:space="0" w:color="auto" w:frame="1"/>
        </w:rPr>
        <w:t>1) заниматься предпринимательской деятельностью лично или через доверенных лиц;</w:t>
      </w:r>
    </w:p>
    <w:p w:rsidR="00FA7CF7" w:rsidRDefault="00FA7CF7" w:rsidP="00FA7CF7">
      <w:pPr>
        <w:pStyle w:val="af7"/>
        <w:shd w:val="clear" w:color="auto" w:fill="FFFFFF"/>
        <w:spacing w:before="0" w:beforeAutospacing="0" w:after="0" w:afterAutospacing="0"/>
        <w:jc w:val="both"/>
        <w:textAlignment w:val="baseline"/>
        <w:rPr>
          <w:rFonts w:ascii="inherit" w:hAnsi="inherit" w:cs="Tahoma"/>
          <w:color w:val="000000"/>
          <w:sz w:val="15"/>
          <w:szCs w:val="15"/>
        </w:rPr>
      </w:pPr>
      <w:r>
        <w:rPr>
          <w:rFonts w:ascii="Arial" w:hAnsi="Arial" w:cs="Arial"/>
          <w:color w:val="000000"/>
          <w:sz w:val="27"/>
          <w:szCs w:val="27"/>
          <w:bdr w:val="none" w:sz="0" w:space="0" w:color="auto" w:frame="1"/>
        </w:rPr>
        <w:t>2) участвовать в управлении коммерческой или некоммерческой организацией, за исключением следующих случаев:</w:t>
      </w:r>
    </w:p>
    <w:p w:rsidR="00FA7CF7" w:rsidRDefault="00FA7CF7" w:rsidP="00FA7CF7">
      <w:pPr>
        <w:pStyle w:val="af7"/>
        <w:shd w:val="clear" w:color="auto" w:fill="FFFFFF"/>
        <w:spacing w:before="0" w:beforeAutospacing="0" w:after="0" w:afterAutospacing="0"/>
        <w:jc w:val="both"/>
        <w:textAlignment w:val="baseline"/>
        <w:rPr>
          <w:rFonts w:ascii="inherit" w:hAnsi="inherit" w:cs="Tahoma"/>
          <w:color w:val="000000"/>
          <w:sz w:val="15"/>
          <w:szCs w:val="15"/>
        </w:rPr>
      </w:pPr>
      <w:proofErr w:type="gramStart"/>
      <w:r>
        <w:rPr>
          <w:rFonts w:ascii="Arial" w:hAnsi="Arial" w:cs="Arial"/>
          <w:color w:val="000000"/>
          <w:sz w:val="27"/>
          <w:szCs w:val="27"/>
          <w:bdr w:val="none" w:sz="0" w:space="0" w:color="auto" w:frame="1"/>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FA7CF7" w:rsidRDefault="00FA7CF7" w:rsidP="00FA7CF7">
      <w:pPr>
        <w:pStyle w:val="af7"/>
        <w:shd w:val="clear" w:color="auto" w:fill="FFFFFF"/>
        <w:spacing w:before="0" w:beforeAutospacing="0" w:after="0" w:afterAutospacing="0"/>
        <w:jc w:val="both"/>
        <w:textAlignment w:val="baseline"/>
        <w:rPr>
          <w:rFonts w:ascii="inherit" w:hAnsi="inherit" w:cs="Tahoma"/>
          <w:color w:val="000000"/>
          <w:sz w:val="15"/>
          <w:szCs w:val="15"/>
        </w:rPr>
      </w:pPr>
      <w:proofErr w:type="gramStart"/>
      <w:r>
        <w:rPr>
          <w:rFonts w:ascii="Arial" w:hAnsi="Arial" w:cs="Arial"/>
          <w:color w:val="000000"/>
          <w:sz w:val="27"/>
          <w:szCs w:val="27"/>
          <w:bdr w:val="none" w:sz="0" w:space="0" w:color="auto" w:frame="1"/>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Pr>
          <w:rFonts w:ascii="Arial" w:hAnsi="Arial" w:cs="Arial"/>
          <w:color w:val="000000"/>
          <w:sz w:val="27"/>
          <w:szCs w:val="27"/>
          <w:bdr w:val="none" w:sz="0" w:space="0" w:color="auto" w:frame="1"/>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A7CF7" w:rsidRDefault="00FA7CF7" w:rsidP="00FA7CF7">
      <w:pPr>
        <w:pStyle w:val="af7"/>
        <w:shd w:val="clear" w:color="auto" w:fill="FFFFFF"/>
        <w:spacing w:before="0" w:beforeAutospacing="0" w:after="0" w:afterAutospacing="0"/>
        <w:jc w:val="both"/>
        <w:textAlignment w:val="baseline"/>
        <w:rPr>
          <w:rFonts w:ascii="inherit" w:hAnsi="inherit" w:cs="Tahoma"/>
          <w:color w:val="000000"/>
          <w:sz w:val="15"/>
          <w:szCs w:val="15"/>
        </w:rPr>
      </w:pPr>
      <w:r>
        <w:rPr>
          <w:rFonts w:ascii="Arial" w:hAnsi="Arial" w:cs="Arial"/>
          <w:color w:val="000000"/>
          <w:sz w:val="27"/>
          <w:szCs w:val="27"/>
          <w:bdr w:val="none" w:sz="0" w:space="0" w:color="auto" w:frame="1"/>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A7CF7" w:rsidRDefault="00FA7CF7" w:rsidP="00FA7CF7">
      <w:pPr>
        <w:pStyle w:val="af7"/>
        <w:shd w:val="clear" w:color="auto" w:fill="FFFFFF"/>
        <w:spacing w:before="0" w:beforeAutospacing="0" w:after="0" w:afterAutospacing="0"/>
        <w:jc w:val="both"/>
        <w:textAlignment w:val="baseline"/>
        <w:rPr>
          <w:rFonts w:ascii="inherit" w:hAnsi="inherit" w:cs="Tahoma"/>
          <w:color w:val="000000"/>
          <w:sz w:val="15"/>
          <w:szCs w:val="15"/>
        </w:rPr>
      </w:pPr>
      <w:r>
        <w:rPr>
          <w:rFonts w:ascii="Arial" w:hAnsi="Arial" w:cs="Arial"/>
          <w:color w:val="000000"/>
          <w:sz w:val="27"/>
          <w:szCs w:val="27"/>
          <w:bdr w:val="none" w:sz="0" w:space="0" w:color="auto" w:frame="1"/>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A7CF7" w:rsidRDefault="00FA7CF7" w:rsidP="00FA7CF7">
      <w:pPr>
        <w:pStyle w:val="af7"/>
        <w:shd w:val="clear" w:color="auto" w:fill="FFFFFF"/>
        <w:spacing w:before="0" w:beforeAutospacing="0" w:after="0" w:afterAutospacing="0"/>
        <w:jc w:val="both"/>
        <w:textAlignment w:val="baseline"/>
        <w:rPr>
          <w:rFonts w:ascii="inherit" w:hAnsi="inherit" w:cs="Tahoma"/>
          <w:color w:val="000000"/>
          <w:sz w:val="15"/>
          <w:szCs w:val="15"/>
        </w:rPr>
      </w:pPr>
      <w:r>
        <w:rPr>
          <w:rFonts w:ascii="Arial" w:hAnsi="Arial" w:cs="Arial"/>
          <w:color w:val="000000"/>
          <w:sz w:val="27"/>
          <w:szCs w:val="27"/>
          <w:bdr w:val="none" w:sz="0" w:space="0" w:color="auto" w:frame="1"/>
        </w:rPr>
        <w:t>д) иные случаи, предусмотренные федеральными законами;</w:t>
      </w:r>
    </w:p>
    <w:p w:rsidR="00FA7CF7" w:rsidRDefault="00FA7CF7" w:rsidP="00FA7CF7">
      <w:pPr>
        <w:pStyle w:val="af7"/>
        <w:shd w:val="clear" w:color="auto" w:fill="FFFFFF"/>
        <w:spacing w:before="0" w:beforeAutospacing="0" w:after="0" w:afterAutospacing="0"/>
        <w:jc w:val="both"/>
        <w:textAlignment w:val="baseline"/>
        <w:rPr>
          <w:rFonts w:ascii="inherit" w:hAnsi="inherit" w:cs="Tahoma"/>
          <w:color w:val="000000"/>
          <w:sz w:val="15"/>
          <w:szCs w:val="15"/>
        </w:rPr>
      </w:pPr>
      <w:r>
        <w:rPr>
          <w:rFonts w:ascii="Arial" w:hAnsi="Arial" w:cs="Arial"/>
          <w:color w:val="000000"/>
          <w:sz w:val="27"/>
          <w:szCs w:val="27"/>
          <w:bdr w:val="none" w:sz="0" w:space="0" w:color="auto" w:frame="1"/>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5698C" w:rsidRPr="00FA7CF7" w:rsidRDefault="00FA7CF7" w:rsidP="00FA7CF7">
      <w:pPr>
        <w:pStyle w:val="af7"/>
        <w:shd w:val="clear" w:color="auto" w:fill="FFFFFF"/>
        <w:spacing w:before="0" w:beforeAutospacing="0" w:after="0" w:afterAutospacing="0"/>
        <w:jc w:val="both"/>
        <w:textAlignment w:val="baseline"/>
        <w:rPr>
          <w:rFonts w:ascii="inherit" w:hAnsi="inherit" w:cs="Tahoma"/>
          <w:color w:val="000000"/>
          <w:sz w:val="15"/>
          <w:szCs w:val="15"/>
        </w:rPr>
      </w:pPr>
      <w:r>
        <w:rPr>
          <w:rFonts w:ascii="Arial" w:hAnsi="Arial" w:cs="Arial"/>
          <w:color w:val="000000"/>
          <w:sz w:val="27"/>
          <w:szCs w:val="27"/>
          <w:bdr w:val="none" w:sz="0" w:space="0" w:color="auto" w:frame="1"/>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Pr>
          <w:rFonts w:ascii="Arial" w:hAnsi="Arial" w:cs="Arial"/>
          <w:color w:val="000000"/>
          <w:sz w:val="27"/>
          <w:szCs w:val="27"/>
          <w:bdr w:val="none" w:sz="0" w:space="0" w:color="auto" w:frame="1"/>
        </w:rPr>
        <w:t>.».</w:t>
      </w:r>
      <w:r w:rsidR="00A5698C" w:rsidRPr="00095317">
        <w:rPr>
          <w:color w:val="00B050"/>
          <w:sz w:val="28"/>
          <w:szCs w:val="28"/>
        </w:rPr>
        <w:t>.</w:t>
      </w:r>
      <w:proofErr w:type="gramEnd"/>
    </w:p>
    <w:p w:rsidR="00A5698C" w:rsidRPr="00095317" w:rsidRDefault="00A5698C" w:rsidP="00A5698C">
      <w:pPr>
        <w:ind w:firstLine="544"/>
        <w:jc w:val="both"/>
        <w:rPr>
          <w:rFonts w:ascii="Times New Roman" w:hAnsi="Times New Roman"/>
          <w:color w:val="00B050"/>
          <w:sz w:val="28"/>
          <w:szCs w:val="28"/>
        </w:rPr>
      </w:pPr>
      <w:r w:rsidRPr="00095317">
        <w:rPr>
          <w:rFonts w:ascii="Times New Roman" w:hAnsi="Times New Roman"/>
          <w:color w:val="00B050"/>
          <w:sz w:val="28"/>
          <w:szCs w:val="28"/>
        </w:rPr>
        <w:t>6. 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w:t>
      </w:r>
      <w:proofErr w:type="gramStart"/>
      <w:r>
        <w:rPr>
          <w:rFonts w:ascii="Times New Roman" w:hAnsi="Times New Roman"/>
          <w:color w:val="00B050"/>
          <w:sz w:val="28"/>
          <w:szCs w:val="28"/>
        </w:rPr>
        <w:t xml:space="preserve"> </w:t>
      </w:r>
      <w:r w:rsidRPr="00244217">
        <w:rPr>
          <w:rFonts w:ascii="Times New Roman" w:hAnsi="Times New Roman"/>
          <w:sz w:val="28"/>
          <w:szCs w:val="28"/>
        </w:rPr>
        <w:t>,</w:t>
      </w:r>
      <w:proofErr w:type="gramEnd"/>
      <w:r w:rsidRPr="00AE0F1A">
        <w:rPr>
          <w:rFonts w:ascii="Times New Roman" w:hAnsi="Times New Roman"/>
          <w:color w:val="7030A0"/>
          <w:sz w:val="28"/>
          <w:szCs w:val="28"/>
        </w:rPr>
        <w:t>если иное не установлено  федеральными законами.</w:t>
      </w:r>
      <w:r w:rsidRPr="00095317">
        <w:rPr>
          <w:rFonts w:ascii="Times New Roman" w:hAnsi="Times New Roman"/>
          <w:color w:val="00B050"/>
          <w:sz w:val="28"/>
          <w:szCs w:val="28"/>
        </w:rPr>
        <w:t xml:space="preserve"> </w:t>
      </w:r>
      <w:proofErr w:type="gramStart"/>
      <w:r w:rsidRPr="00095317">
        <w:rPr>
          <w:rFonts w:ascii="Times New Roman" w:hAnsi="Times New Roman"/>
          <w:color w:val="00B050"/>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Pr="00095317">
        <w:rPr>
          <w:rFonts w:ascii="Times New Roman" w:hAnsi="Times New Roman"/>
          <w:color w:val="00B050"/>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proofErr w:type="spellStart"/>
      <w:r w:rsidRPr="00095317">
        <w:rPr>
          <w:rFonts w:ascii="Times New Roman" w:hAnsi="Times New Roman"/>
          <w:color w:val="00B050"/>
          <w:sz w:val="28"/>
          <w:szCs w:val="28"/>
        </w:rPr>
        <w:t>и</w:t>
      </w:r>
      <w:r w:rsidR="00C5026E">
        <w:rPr>
          <w:rFonts w:ascii="Times New Roman" w:hAnsi="Times New Roman"/>
          <w:color w:val="00B050"/>
          <w:sz w:val="28"/>
          <w:szCs w:val="28"/>
        </w:rPr>
        <w:t>нструментами</w:t>
      </w:r>
      <w:proofErr w:type="gramStart"/>
      <w:r w:rsidR="00C5026E">
        <w:rPr>
          <w:rFonts w:ascii="Times New Roman" w:hAnsi="Times New Roman"/>
          <w:color w:val="00B050"/>
          <w:sz w:val="28"/>
          <w:szCs w:val="28"/>
        </w:rPr>
        <w:t>,</w:t>
      </w:r>
      <w:r w:rsidR="00C5026E">
        <w:rPr>
          <w:rFonts w:ascii="Times New Roman" w:hAnsi="Times New Roman"/>
          <w:color w:val="7030A0"/>
          <w:sz w:val="28"/>
          <w:szCs w:val="28"/>
        </w:rPr>
        <w:t>е</w:t>
      </w:r>
      <w:proofErr w:type="gramEnd"/>
      <w:r w:rsidR="00C5026E">
        <w:rPr>
          <w:rFonts w:ascii="Times New Roman" w:hAnsi="Times New Roman"/>
          <w:color w:val="7030A0"/>
          <w:sz w:val="28"/>
          <w:szCs w:val="28"/>
        </w:rPr>
        <w:t>сли</w:t>
      </w:r>
      <w:proofErr w:type="spellEnd"/>
      <w:r w:rsidR="00C5026E">
        <w:rPr>
          <w:rFonts w:ascii="Times New Roman" w:hAnsi="Times New Roman"/>
          <w:color w:val="7030A0"/>
          <w:sz w:val="28"/>
          <w:szCs w:val="28"/>
        </w:rPr>
        <w:t xml:space="preserve"> иное не предусмотрено Федеральным законом от 06.102003 № 131-ФЗ»</w:t>
      </w:r>
      <w:r w:rsidRPr="00095317">
        <w:rPr>
          <w:rFonts w:ascii="Times New Roman" w:hAnsi="Times New Roman"/>
          <w:color w:val="00B050"/>
          <w:sz w:val="28"/>
          <w:szCs w:val="28"/>
        </w:rPr>
        <w:t>.</w:t>
      </w:r>
    </w:p>
    <w:p w:rsidR="00A5698C" w:rsidRPr="00095317" w:rsidRDefault="00A5698C" w:rsidP="00A5698C">
      <w:pPr>
        <w:ind w:firstLine="544"/>
        <w:jc w:val="both"/>
        <w:rPr>
          <w:rFonts w:ascii="Times New Roman" w:hAnsi="Times New Roman"/>
          <w:color w:val="00B050"/>
          <w:sz w:val="28"/>
          <w:szCs w:val="28"/>
        </w:rPr>
      </w:pPr>
      <w:r w:rsidRPr="00095317">
        <w:rPr>
          <w:rFonts w:ascii="Times New Roman" w:hAnsi="Times New Roman"/>
          <w:color w:val="00B050"/>
          <w:sz w:val="28"/>
          <w:szCs w:val="28"/>
        </w:rPr>
        <w:t xml:space="preserve">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высшего должностного лица </w:t>
      </w:r>
      <w:r w:rsidRPr="00095317">
        <w:rPr>
          <w:rFonts w:ascii="Times New Roman" w:hAnsi="Times New Roman"/>
          <w:color w:val="00B050"/>
          <w:sz w:val="28"/>
          <w:szCs w:val="28"/>
        </w:rPr>
        <w:lastRenderedPageBreak/>
        <w:t>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5698C" w:rsidRDefault="00A5698C" w:rsidP="00A5698C">
      <w:pPr>
        <w:ind w:firstLine="544"/>
        <w:jc w:val="both"/>
        <w:rPr>
          <w:rFonts w:ascii="Times New Roman" w:hAnsi="Times New Roman"/>
          <w:color w:val="00B050"/>
          <w:sz w:val="28"/>
          <w:szCs w:val="28"/>
        </w:rPr>
      </w:pPr>
      <w:r w:rsidRPr="00095317">
        <w:rPr>
          <w:rFonts w:ascii="Times New Roman" w:hAnsi="Times New Roman"/>
          <w:color w:val="00B050"/>
          <w:sz w:val="28"/>
          <w:szCs w:val="28"/>
        </w:rPr>
        <w:t xml:space="preserve">8. </w:t>
      </w:r>
      <w:proofErr w:type="gramStart"/>
      <w:r w:rsidRPr="00095317">
        <w:rPr>
          <w:rFonts w:ascii="Times New Roman" w:hAnsi="Times New Roman"/>
          <w:color w:val="00B050"/>
          <w:sz w:val="28"/>
          <w:szCs w:val="28"/>
        </w:rPr>
        <w:t>При выявлении в результате проверки, проведенной в соответствии с частью 7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095317">
        <w:rPr>
          <w:rFonts w:ascii="Times New Roman" w:hAnsi="Times New Roman"/>
          <w:color w:val="00B050"/>
          <w:sz w:val="28"/>
          <w:szCs w:val="28"/>
        </w:rPr>
        <w:t xml:space="preserve"> </w:t>
      </w:r>
      <w:proofErr w:type="gramStart"/>
      <w:r w:rsidRPr="00095317">
        <w:rPr>
          <w:rFonts w:ascii="Times New Roman" w:hAnsi="Times New Roman"/>
          <w:color w:val="00B050"/>
          <w:sz w:val="28"/>
          <w:szCs w:val="28"/>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rsidRPr="00095317">
        <w:rPr>
          <w:rFonts w:ascii="Times New Roman" w:hAnsi="Times New Roman"/>
          <w:color w:val="00B050"/>
          <w:sz w:val="28"/>
          <w:szCs w:val="28"/>
        </w:rPr>
        <w:t>, в орган местного самоуправления, уполномоченный принимать соответствующее решение, или в суд.</w:t>
      </w:r>
    </w:p>
    <w:p w:rsidR="00A5698C" w:rsidRPr="00AE0F1A" w:rsidRDefault="00A5698C" w:rsidP="00A5698C">
      <w:pPr>
        <w:ind w:firstLine="544"/>
        <w:jc w:val="both"/>
        <w:rPr>
          <w:rFonts w:ascii="Times New Roman" w:hAnsi="Times New Roman"/>
          <w:color w:val="7030A0"/>
          <w:sz w:val="28"/>
          <w:szCs w:val="28"/>
        </w:rPr>
      </w:pPr>
      <w:r w:rsidRPr="00AE0F1A">
        <w:rPr>
          <w:rFonts w:ascii="Times New Roman" w:hAnsi="Times New Roman"/>
          <w:color w:val="7030A0"/>
          <w:sz w:val="28"/>
          <w:szCs w:val="28"/>
        </w:rPr>
        <w:t xml:space="preserve">8.1. </w:t>
      </w:r>
      <w:proofErr w:type="gramStart"/>
      <w:r w:rsidRPr="00AE0F1A">
        <w:rPr>
          <w:rFonts w:ascii="Times New Roman" w:hAnsi="Times New Roman"/>
          <w:color w:val="7030A0"/>
          <w:sz w:val="28"/>
          <w:szCs w:val="28"/>
        </w:rPr>
        <w:t>К депутатам,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статьи 40 Федерального закона от 06.10.2003 № 131-ФЗ «Об общих принципах организации местного</w:t>
      </w:r>
      <w:proofErr w:type="gramEnd"/>
      <w:r w:rsidRPr="00AE0F1A">
        <w:rPr>
          <w:rFonts w:ascii="Times New Roman" w:hAnsi="Times New Roman"/>
          <w:color w:val="7030A0"/>
          <w:sz w:val="28"/>
          <w:szCs w:val="28"/>
        </w:rPr>
        <w:t xml:space="preserve"> самоуправления в Российской Федерации.</w:t>
      </w:r>
    </w:p>
    <w:p w:rsidR="00A5698C" w:rsidRPr="00095317" w:rsidRDefault="00A5698C" w:rsidP="00A5698C">
      <w:pPr>
        <w:ind w:firstLine="544"/>
        <w:jc w:val="both"/>
        <w:rPr>
          <w:rFonts w:ascii="Times New Roman" w:hAnsi="Times New Roman"/>
          <w:color w:val="00B050"/>
          <w:sz w:val="28"/>
          <w:szCs w:val="28"/>
        </w:rPr>
      </w:pPr>
      <w:r w:rsidRPr="00095317">
        <w:rPr>
          <w:rFonts w:ascii="Times New Roman" w:hAnsi="Times New Roman"/>
          <w:color w:val="00B050"/>
          <w:sz w:val="28"/>
          <w:szCs w:val="28"/>
        </w:rPr>
        <w:t>9.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5698C" w:rsidRPr="00095317" w:rsidRDefault="00A5698C" w:rsidP="00A5698C">
      <w:pPr>
        <w:ind w:firstLine="544"/>
        <w:jc w:val="both"/>
        <w:rPr>
          <w:rFonts w:ascii="Times New Roman" w:hAnsi="Times New Roman"/>
          <w:color w:val="00B050"/>
          <w:sz w:val="28"/>
          <w:szCs w:val="28"/>
        </w:rPr>
      </w:pPr>
      <w:r w:rsidRPr="00095317">
        <w:rPr>
          <w:rFonts w:ascii="Times New Roman" w:hAnsi="Times New Roman"/>
          <w:color w:val="00B050"/>
          <w:sz w:val="28"/>
          <w:szCs w:val="28"/>
        </w:rPr>
        <w:t xml:space="preserve">10. </w:t>
      </w:r>
      <w:proofErr w:type="gramStart"/>
      <w:r w:rsidRPr="00095317">
        <w:rPr>
          <w:rFonts w:ascii="Times New Roman" w:hAnsi="Times New Roman"/>
          <w:color w:val="00B050"/>
          <w:sz w:val="28"/>
          <w:szCs w:val="28"/>
        </w:rPr>
        <w:t xml:space="preserve">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w:t>
      </w:r>
      <w:r w:rsidRPr="00095317">
        <w:rPr>
          <w:rFonts w:ascii="Times New Roman" w:hAnsi="Times New Roman"/>
          <w:color w:val="00B050"/>
          <w:sz w:val="28"/>
          <w:szCs w:val="28"/>
        </w:rPr>
        <w:lastRenderedPageBreak/>
        <w:t>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A5698C" w:rsidRPr="00095317" w:rsidRDefault="00A5698C" w:rsidP="00A5698C">
      <w:pPr>
        <w:ind w:firstLine="544"/>
        <w:jc w:val="both"/>
        <w:rPr>
          <w:rFonts w:ascii="Times New Roman" w:hAnsi="Times New Roman"/>
          <w:color w:val="00B050"/>
          <w:sz w:val="28"/>
          <w:szCs w:val="28"/>
        </w:rPr>
      </w:pPr>
      <w:r w:rsidRPr="00095317">
        <w:rPr>
          <w:rFonts w:ascii="Times New Roman" w:hAnsi="Times New Roman"/>
          <w:color w:val="00B050"/>
          <w:sz w:val="28"/>
          <w:szCs w:val="28"/>
        </w:rPr>
        <w:t>11. Депутаты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5698C" w:rsidRPr="00095317" w:rsidRDefault="00A5698C" w:rsidP="00A5698C">
      <w:pPr>
        <w:ind w:firstLine="544"/>
        <w:jc w:val="both"/>
        <w:rPr>
          <w:rFonts w:ascii="Times New Roman" w:hAnsi="Times New Roman"/>
          <w:color w:val="00B050"/>
          <w:sz w:val="28"/>
          <w:szCs w:val="28"/>
        </w:rPr>
      </w:pPr>
      <w:r w:rsidRPr="00095317">
        <w:rPr>
          <w:rFonts w:ascii="Times New Roman" w:hAnsi="Times New Roman"/>
          <w:color w:val="00B050"/>
          <w:sz w:val="28"/>
          <w:szCs w:val="28"/>
        </w:rPr>
        <w:t>12. Депутаты</w:t>
      </w:r>
      <w:proofErr w:type="gramStart"/>
      <w:r w:rsidRPr="00095317">
        <w:rPr>
          <w:rFonts w:ascii="Times New Roman" w:hAnsi="Times New Roman"/>
          <w:color w:val="00B050"/>
          <w:sz w:val="28"/>
          <w:szCs w:val="28"/>
        </w:rPr>
        <w:t xml:space="preserve"> ,</w:t>
      </w:r>
      <w:proofErr w:type="gramEnd"/>
      <w:r w:rsidRPr="00095317">
        <w:rPr>
          <w:rFonts w:ascii="Times New Roman" w:hAnsi="Times New Roman"/>
          <w:color w:val="00B050"/>
          <w:sz w:val="28"/>
          <w:szCs w:val="28"/>
        </w:rPr>
        <w:t xml:space="preserve">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5698C" w:rsidRPr="00095317" w:rsidRDefault="00A5698C" w:rsidP="00A5698C">
      <w:pPr>
        <w:ind w:firstLine="544"/>
        <w:jc w:val="both"/>
        <w:rPr>
          <w:rFonts w:ascii="Times New Roman" w:hAnsi="Times New Roman"/>
          <w:color w:val="00B050"/>
          <w:sz w:val="28"/>
          <w:szCs w:val="28"/>
        </w:rPr>
      </w:pPr>
      <w:r w:rsidRPr="00095317">
        <w:rPr>
          <w:rFonts w:ascii="Times New Roman" w:hAnsi="Times New Roman"/>
          <w:color w:val="00B050"/>
          <w:sz w:val="28"/>
          <w:szCs w:val="28"/>
        </w:rPr>
        <w:t xml:space="preserve">13. </w:t>
      </w:r>
      <w:proofErr w:type="gramStart"/>
      <w:r w:rsidRPr="00095317">
        <w:rPr>
          <w:rFonts w:ascii="Times New Roman" w:hAnsi="Times New Roman"/>
          <w:color w:val="00B050"/>
          <w:sz w:val="28"/>
          <w:szCs w:val="28"/>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A5698C" w:rsidRPr="00095317" w:rsidRDefault="00A5698C" w:rsidP="00A5698C">
      <w:pPr>
        <w:autoSpaceDE w:val="0"/>
        <w:autoSpaceDN w:val="0"/>
        <w:adjustRightInd w:val="0"/>
        <w:spacing w:after="0" w:line="240" w:lineRule="auto"/>
        <w:ind w:firstLine="709"/>
        <w:jc w:val="both"/>
        <w:rPr>
          <w:rFonts w:ascii="Times New Roman" w:hAnsi="Times New Roman"/>
          <w:color w:val="00B050"/>
          <w:sz w:val="28"/>
          <w:szCs w:val="28"/>
        </w:rPr>
      </w:pPr>
      <w:r w:rsidRPr="00095317">
        <w:rPr>
          <w:rFonts w:ascii="Times New Roman" w:hAnsi="Times New Roman"/>
          <w:color w:val="00B050"/>
          <w:sz w:val="28"/>
          <w:szCs w:val="28"/>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A5698C" w:rsidRPr="00FC1ACB" w:rsidRDefault="00A5698C" w:rsidP="00A5698C">
      <w:pPr>
        <w:pStyle w:val="4"/>
        <w:keepNext w:val="0"/>
        <w:ind w:firstLine="709"/>
        <w:jc w:val="both"/>
        <w:rPr>
          <w:sz w:val="28"/>
          <w:szCs w:val="28"/>
        </w:rPr>
      </w:pPr>
    </w:p>
    <w:p w:rsidR="00A5698C" w:rsidRPr="00F54B43" w:rsidRDefault="00A5698C" w:rsidP="00A5698C">
      <w:pPr>
        <w:pStyle w:val="4"/>
        <w:keepNext w:val="0"/>
        <w:ind w:firstLine="709"/>
        <w:jc w:val="both"/>
        <w:rPr>
          <w:sz w:val="28"/>
          <w:szCs w:val="28"/>
        </w:rPr>
      </w:pPr>
      <w:r w:rsidRPr="00F54B43">
        <w:rPr>
          <w:sz w:val="28"/>
          <w:szCs w:val="28"/>
        </w:rPr>
        <w:t>Статья 27. Досрочное прекращение полномочий депутата Зеньковского сельского Совета народных депутатов</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Полномочия депутата Зеньковского сельского Совета народных депутатов прекращаются досрочно в случае:</w:t>
      </w:r>
    </w:p>
    <w:p w:rsidR="00A5698C" w:rsidRPr="00F54B43" w:rsidRDefault="00A5698C" w:rsidP="00A5698C">
      <w:pPr>
        <w:numPr>
          <w:ilvl w:val="0"/>
          <w:numId w:val="2"/>
        </w:numPr>
        <w:spacing w:after="0" w:line="240" w:lineRule="auto"/>
        <w:ind w:left="0" w:firstLine="709"/>
        <w:jc w:val="both"/>
        <w:rPr>
          <w:rFonts w:ascii="Times New Roman" w:hAnsi="Times New Roman"/>
          <w:sz w:val="28"/>
          <w:szCs w:val="28"/>
        </w:rPr>
      </w:pPr>
      <w:r w:rsidRPr="00F54B43">
        <w:rPr>
          <w:rFonts w:ascii="Times New Roman" w:hAnsi="Times New Roman"/>
          <w:sz w:val="28"/>
          <w:szCs w:val="28"/>
        </w:rPr>
        <w:t>смерти;</w:t>
      </w:r>
    </w:p>
    <w:p w:rsidR="00A5698C" w:rsidRPr="00F54B43" w:rsidRDefault="00A5698C" w:rsidP="00A5698C">
      <w:pPr>
        <w:numPr>
          <w:ilvl w:val="0"/>
          <w:numId w:val="2"/>
        </w:numPr>
        <w:spacing w:after="0" w:line="240" w:lineRule="auto"/>
        <w:ind w:left="0" w:firstLine="709"/>
        <w:jc w:val="both"/>
        <w:rPr>
          <w:rFonts w:ascii="Times New Roman" w:hAnsi="Times New Roman"/>
          <w:sz w:val="28"/>
          <w:szCs w:val="28"/>
        </w:rPr>
      </w:pPr>
      <w:r w:rsidRPr="00F54B43">
        <w:rPr>
          <w:rFonts w:ascii="Times New Roman" w:hAnsi="Times New Roman"/>
          <w:sz w:val="28"/>
          <w:szCs w:val="28"/>
        </w:rPr>
        <w:t>отставки по собственному желанию;</w:t>
      </w:r>
    </w:p>
    <w:p w:rsidR="00A5698C" w:rsidRPr="00F54B43" w:rsidRDefault="00A5698C" w:rsidP="00A5698C">
      <w:pPr>
        <w:numPr>
          <w:ilvl w:val="0"/>
          <w:numId w:val="2"/>
        </w:numPr>
        <w:spacing w:after="0" w:line="240" w:lineRule="auto"/>
        <w:ind w:left="0" w:firstLine="709"/>
        <w:jc w:val="both"/>
        <w:rPr>
          <w:rFonts w:ascii="Times New Roman" w:hAnsi="Times New Roman"/>
          <w:sz w:val="28"/>
          <w:szCs w:val="28"/>
        </w:rPr>
      </w:pPr>
      <w:r w:rsidRPr="00F54B43">
        <w:rPr>
          <w:rFonts w:ascii="Times New Roman" w:hAnsi="Times New Roman"/>
          <w:sz w:val="28"/>
          <w:szCs w:val="28"/>
        </w:rPr>
        <w:t>признания судом недееспособным или ограниченно дееспособным;</w:t>
      </w:r>
    </w:p>
    <w:p w:rsidR="00A5698C" w:rsidRPr="00F54B43" w:rsidRDefault="00A5698C" w:rsidP="00A5698C">
      <w:pPr>
        <w:numPr>
          <w:ilvl w:val="0"/>
          <w:numId w:val="2"/>
        </w:numPr>
        <w:spacing w:after="0" w:line="240" w:lineRule="auto"/>
        <w:ind w:left="0" w:firstLine="709"/>
        <w:jc w:val="both"/>
        <w:rPr>
          <w:rFonts w:ascii="Times New Roman" w:hAnsi="Times New Roman"/>
          <w:sz w:val="28"/>
          <w:szCs w:val="28"/>
        </w:rPr>
      </w:pPr>
      <w:r w:rsidRPr="00F54B43">
        <w:rPr>
          <w:rFonts w:ascii="Times New Roman" w:hAnsi="Times New Roman"/>
          <w:sz w:val="28"/>
          <w:szCs w:val="28"/>
        </w:rPr>
        <w:lastRenderedPageBreak/>
        <w:t>признания судом безвестно отсутствующим или объявления умершим;</w:t>
      </w:r>
    </w:p>
    <w:p w:rsidR="00A5698C" w:rsidRPr="00F54B43" w:rsidRDefault="00A5698C" w:rsidP="00A5698C">
      <w:pPr>
        <w:numPr>
          <w:ilvl w:val="0"/>
          <w:numId w:val="2"/>
        </w:numPr>
        <w:tabs>
          <w:tab w:val="num" w:pos="0"/>
        </w:tabs>
        <w:spacing w:after="0" w:line="240" w:lineRule="auto"/>
        <w:ind w:left="0" w:firstLine="709"/>
        <w:jc w:val="both"/>
        <w:rPr>
          <w:rFonts w:ascii="Times New Roman" w:hAnsi="Times New Roman"/>
          <w:sz w:val="28"/>
          <w:szCs w:val="28"/>
        </w:rPr>
      </w:pPr>
      <w:r w:rsidRPr="00F54B43">
        <w:rPr>
          <w:rFonts w:ascii="Times New Roman" w:hAnsi="Times New Roman"/>
          <w:sz w:val="28"/>
          <w:szCs w:val="28"/>
        </w:rPr>
        <w:t>вступления в отношении его в законную силу обвинительного приговора суда;</w:t>
      </w:r>
    </w:p>
    <w:p w:rsidR="00A5698C" w:rsidRPr="00F54B43" w:rsidRDefault="00A5698C" w:rsidP="00A5698C">
      <w:pPr>
        <w:numPr>
          <w:ilvl w:val="0"/>
          <w:numId w:val="2"/>
        </w:numPr>
        <w:spacing w:after="0" w:line="240" w:lineRule="auto"/>
        <w:ind w:left="0" w:firstLine="709"/>
        <w:jc w:val="both"/>
        <w:rPr>
          <w:rFonts w:ascii="Times New Roman" w:hAnsi="Times New Roman"/>
          <w:sz w:val="28"/>
          <w:szCs w:val="28"/>
        </w:rPr>
      </w:pPr>
      <w:r w:rsidRPr="00F54B43">
        <w:rPr>
          <w:rFonts w:ascii="Times New Roman" w:hAnsi="Times New Roman"/>
          <w:sz w:val="28"/>
          <w:szCs w:val="28"/>
        </w:rPr>
        <w:t>выезда за пределы Российской Федерации на постоянное место жительства;</w:t>
      </w:r>
    </w:p>
    <w:p w:rsidR="00A5698C" w:rsidRPr="00F54B43" w:rsidRDefault="00A5698C" w:rsidP="00A5698C">
      <w:pPr>
        <w:pStyle w:val="ConsPlusNormal"/>
        <w:ind w:firstLine="709"/>
        <w:jc w:val="both"/>
        <w:rPr>
          <w:rFonts w:ascii="Times New Roman" w:hAnsi="Times New Roman" w:cs="Times New Roman"/>
          <w:sz w:val="28"/>
          <w:szCs w:val="28"/>
        </w:rPr>
      </w:pPr>
      <w:proofErr w:type="gramStart"/>
      <w:r w:rsidRPr="00F54B43">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54B43">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8) отзыва избирателями;</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9) досрочного прекращения полномочий Зеньковского сельского Совета народных депутатов органа; </w:t>
      </w:r>
    </w:p>
    <w:p w:rsidR="00A5698C" w:rsidRPr="00F54B43" w:rsidRDefault="00A5698C" w:rsidP="00A5698C">
      <w:pPr>
        <w:pStyle w:val="ab"/>
        <w:ind w:firstLine="709"/>
        <w:rPr>
          <w:sz w:val="28"/>
          <w:szCs w:val="28"/>
        </w:rPr>
      </w:pPr>
      <w:r w:rsidRPr="00F54B43">
        <w:rPr>
          <w:sz w:val="28"/>
          <w:szCs w:val="28"/>
        </w:rPr>
        <w:t>10) призыва на военную службу или направления, на заменяющую ее альтернативную гражданскую службу;</w:t>
      </w:r>
    </w:p>
    <w:p w:rsidR="00A5698C" w:rsidRPr="00F54B43" w:rsidRDefault="00A5698C" w:rsidP="00A5698C">
      <w:pPr>
        <w:pStyle w:val="ab"/>
        <w:ind w:firstLine="709"/>
        <w:rPr>
          <w:sz w:val="28"/>
          <w:szCs w:val="28"/>
        </w:rPr>
      </w:pPr>
      <w:r w:rsidRPr="00F54B43">
        <w:rPr>
          <w:sz w:val="28"/>
          <w:szCs w:val="28"/>
        </w:rPr>
        <w:t xml:space="preserve">11) несоблюдения ограничений, запретов, неисполнения обязанностей, установленных Федеральным </w:t>
      </w:r>
      <w:hyperlink r:id="rId19" w:history="1">
        <w:r w:rsidRPr="00F54B43">
          <w:rPr>
            <w:rStyle w:val="af6"/>
            <w:sz w:val="28"/>
            <w:szCs w:val="28"/>
          </w:rPr>
          <w:t>законом</w:t>
        </w:r>
      </w:hyperlink>
      <w:r w:rsidRPr="00F54B43">
        <w:rPr>
          <w:sz w:val="28"/>
          <w:szCs w:val="28"/>
        </w:rPr>
        <w:t xml:space="preserve"> от 25 декабря 2008 года N 273-ФЗ "О противодействии коррупции", Федеральным </w:t>
      </w:r>
      <w:hyperlink r:id="rId20" w:history="1">
        <w:r w:rsidRPr="00F54B43">
          <w:rPr>
            <w:rStyle w:val="af6"/>
            <w:sz w:val="28"/>
            <w:szCs w:val="28"/>
          </w:rPr>
          <w:t>законом</w:t>
        </w:r>
      </w:hyperlink>
      <w:r w:rsidRPr="00F54B43">
        <w:rPr>
          <w:sz w:val="28"/>
          <w:szCs w:val="28"/>
        </w:rPr>
        <w:t xml:space="preserve"> от 3 декабря 2012 года N 230-ФЗ "О </w:t>
      </w:r>
      <w:proofErr w:type="gramStart"/>
      <w:r w:rsidRPr="00F54B43">
        <w:rPr>
          <w:sz w:val="28"/>
          <w:szCs w:val="28"/>
        </w:rPr>
        <w:t>контроле за</w:t>
      </w:r>
      <w:proofErr w:type="gramEnd"/>
      <w:r w:rsidRPr="00F54B43">
        <w:rPr>
          <w:sz w:val="28"/>
          <w:szCs w:val="28"/>
        </w:rPr>
        <w:t xml:space="preserve"> соответствием расходов лиц, замещающих государственные </w:t>
      </w:r>
    </w:p>
    <w:p w:rsidR="00A5698C" w:rsidRPr="00C5026E" w:rsidRDefault="00A5698C" w:rsidP="00A5698C">
      <w:pPr>
        <w:pStyle w:val="ab"/>
        <w:ind w:firstLine="0"/>
        <w:rPr>
          <w:color w:val="7030A0"/>
          <w:sz w:val="28"/>
          <w:szCs w:val="28"/>
        </w:rPr>
      </w:pPr>
      <w:proofErr w:type="gramStart"/>
      <w:r w:rsidRPr="00F54B43">
        <w:rPr>
          <w:sz w:val="28"/>
          <w:szCs w:val="28"/>
        </w:rPr>
        <w:t xml:space="preserve">должности, и иных лиц их доходам", Федеральным </w:t>
      </w:r>
      <w:hyperlink r:id="rId21" w:history="1">
        <w:r w:rsidRPr="00F54B43">
          <w:rPr>
            <w:rStyle w:val="af6"/>
            <w:sz w:val="28"/>
            <w:szCs w:val="28"/>
          </w:rPr>
          <w:t>законом</w:t>
        </w:r>
      </w:hyperlink>
      <w:r w:rsidRPr="00F54B43">
        <w:rPr>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C5026E">
        <w:rPr>
          <w:sz w:val="28"/>
          <w:szCs w:val="28"/>
        </w:rPr>
        <w:t xml:space="preserve">ными финансовыми инструментами, </w:t>
      </w:r>
      <w:r w:rsidR="00C5026E">
        <w:rPr>
          <w:color w:val="7030A0"/>
          <w:sz w:val="28"/>
          <w:szCs w:val="28"/>
        </w:rPr>
        <w:t>если иное не предусмотрено Федеральным законом от 06.10.2003 № 131-ФЗ».</w:t>
      </w:r>
      <w:proofErr w:type="gramEnd"/>
    </w:p>
    <w:p w:rsidR="00C5026E" w:rsidRDefault="00C5026E" w:rsidP="00A5698C">
      <w:pPr>
        <w:pStyle w:val="ab"/>
        <w:ind w:firstLine="709"/>
        <w:rPr>
          <w:b/>
          <w:sz w:val="28"/>
          <w:szCs w:val="28"/>
        </w:rPr>
      </w:pPr>
    </w:p>
    <w:p w:rsidR="00A5698C" w:rsidRPr="00F54B43" w:rsidRDefault="00A5698C" w:rsidP="00A5698C">
      <w:pPr>
        <w:pStyle w:val="ab"/>
        <w:ind w:firstLine="709"/>
        <w:rPr>
          <w:b/>
          <w:sz w:val="28"/>
          <w:szCs w:val="28"/>
        </w:rPr>
      </w:pPr>
      <w:r w:rsidRPr="00F54B43">
        <w:rPr>
          <w:b/>
          <w:sz w:val="28"/>
          <w:szCs w:val="28"/>
        </w:rPr>
        <w:t>Статья 28. Гарантии депутатской деятельности на территории Зеньковского сельсовета</w:t>
      </w:r>
    </w:p>
    <w:p w:rsidR="00A5698C" w:rsidRPr="00F54B43" w:rsidRDefault="00A5698C" w:rsidP="00A5698C">
      <w:pPr>
        <w:pStyle w:val="ab"/>
        <w:ind w:firstLine="709"/>
        <w:rPr>
          <w:sz w:val="28"/>
          <w:szCs w:val="28"/>
        </w:rPr>
      </w:pPr>
    </w:p>
    <w:p w:rsidR="00A5698C" w:rsidRPr="00F54B43" w:rsidRDefault="00A5698C" w:rsidP="00A5698C">
      <w:pPr>
        <w:pStyle w:val="ab"/>
        <w:ind w:firstLine="709"/>
        <w:rPr>
          <w:sz w:val="28"/>
          <w:szCs w:val="28"/>
        </w:rPr>
      </w:pPr>
      <w:r w:rsidRPr="00F54B43">
        <w:rPr>
          <w:sz w:val="28"/>
          <w:szCs w:val="28"/>
        </w:rPr>
        <w:t>Депутату Зеньковского сельского Совета народных депутатов гарантируется:</w:t>
      </w:r>
    </w:p>
    <w:p w:rsidR="00A5698C" w:rsidRPr="00F54B43" w:rsidRDefault="00A5698C" w:rsidP="00A5698C">
      <w:pPr>
        <w:pStyle w:val="ab"/>
        <w:ind w:firstLine="709"/>
        <w:rPr>
          <w:sz w:val="28"/>
          <w:szCs w:val="28"/>
        </w:rPr>
      </w:pPr>
      <w:r w:rsidRPr="00F54B43">
        <w:rPr>
          <w:sz w:val="28"/>
          <w:szCs w:val="28"/>
        </w:rPr>
        <w:t>а) условия работы, обеспечивающие исполнение своих полномочий;</w:t>
      </w:r>
    </w:p>
    <w:p w:rsidR="00A5698C" w:rsidRPr="00F54B43" w:rsidRDefault="00A5698C" w:rsidP="00A5698C">
      <w:pPr>
        <w:pStyle w:val="ab"/>
        <w:ind w:firstLine="709"/>
        <w:rPr>
          <w:sz w:val="28"/>
          <w:szCs w:val="28"/>
        </w:rPr>
      </w:pPr>
      <w:r w:rsidRPr="00F54B43">
        <w:rPr>
          <w:sz w:val="28"/>
          <w:szCs w:val="28"/>
        </w:rPr>
        <w:t>б) подготовка, переподготовка и повышение квалификации в соответствии с федеральным законодательством;</w:t>
      </w:r>
    </w:p>
    <w:p w:rsidR="00A5698C" w:rsidRPr="00F54B43" w:rsidRDefault="00A5698C" w:rsidP="00A5698C">
      <w:pPr>
        <w:pStyle w:val="ab"/>
        <w:ind w:firstLine="709"/>
        <w:rPr>
          <w:sz w:val="28"/>
          <w:szCs w:val="28"/>
        </w:rPr>
      </w:pPr>
      <w:r w:rsidRPr="00F54B43">
        <w:rPr>
          <w:sz w:val="28"/>
          <w:szCs w:val="28"/>
        </w:rPr>
        <w:t>в) возмещение расходов, связанных с осуществлением полномочий депутата, осуществляющего свои полномочия на непостоянной основе;</w:t>
      </w:r>
    </w:p>
    <w:p w:rsidR="00A5698C" w:rsidRPr="00F54B43" w:rsidRDefault="00A5698C" w:rsidP="00A5698C">
      <w:pPr>
        <w:pStyle w:val="ab"/>
        <w:ind w:firstLine="709"/>
        <w:rPr>
          <w:sz w:val="28"/>
          <w:szCs w:val="28"/>
        </w:rPr>
      </w:pPr>
      <w:r w:rsidRPr="00F54B43">
        <w:rPr>
          <w:sz w:val="28"/>
          <w:szCs w:val="28"/>
        </w:rPr>
        <w:lastRenderedPageBreak/>
        <w:t>г) право на обращение в государственные органы Амурской области по вопросам, отнесенным к полномочиям органов местного самоуправления Зеньковского сельсовета.</w:t>
      </w:r>
    </w:p>
    <w:p w:rsidR="00A5698C" w:rsidRPr="00F54B43" w:rsidRDefault="00A5698C" w:rsidP="00A5698C">
      <w:pPr>
        <w:pStyle w:val="ab"/>
        <w:ind w:firstLine="709"/>
        <w:rPr>
          <w:b/>
          <w:sz w:val="28"/>
          <w:szCs w:val="28"/>
        </w:rPr>
      </w:pPr>
    </w:p>
    <w:p w:rsidR="00A5698C" w:rsidRPr="00F54B43" w:rsidRDefault="00A5698C" w:rsidP="00A5698C">
      <w:pPr>
        <w:pStyle w:val="ab"/>
        <w:ind w:firstLine="709"/>
        <w:rPr>
          <w:b/>
          <w:sz w:val="28"/>
          <w:szCs w:val="28"/>
        </w:rPr>
      </w:pPr>
      <w:r w:rsidRPr="00F54B43">
        <w:rPr>
          <w:b/>
          <w:sz w:val="28"/>
          <w:szCs w:val="28"/>
        </w:rPr>
        <w:t>Статья 29. Глава Зеньковского сельсовета</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1.Глава Зеньковского сельсовета является высшим должностным лицом Зеньковского сельсовета. </w:t>
      </w:r>
    </w:p>
    <w:p w:rsidR="00A5698C" w:rsidRPr="00F54B43" w:rsidRDefault="00A5698C" w:rsidP="00A5698C">
      <w:pPr>
        <w:pStyle w:val="ab"/>
        <w:ind w:firstLine="709"/>
        <w:rPr>
          <w:sz w:val="28"/>
          <w:szCs w:val="28"/>
        </w:rPr>
      </w:pPr>
      <w:r w:rsidRPr="00F54B43">
        <w:rPr>
          <w:sz w:val="28"/>
          <w:szCs w:val="28"/>
        </w:rPr>
        <w:t>2.Глава Зеньковского сельсовета наделяется настоящим Уставом собственными полномочиями по решению вопросов местного значения.</w:t>
      </w:r>
    </w:p>
    <w:p w:rsidR="00A5698C"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3.Главой Зеньковского сельсовета может быть избран гражданин Российской Федерации, достигший на день голосования возраста 21 год.</w:t>
      </w:r>
    </w:p>
    <w:p w:rsidR="00A5698C" w:rsidRPr="00F54B43" w:rsidRDefault="00A5698C" w:rsidP="00A5698C">
      <w:pPr>
        <w:pStyle w:val="ab"/>
        <w:ind w:firstLine="0"/>
        <w:rPr>
          <w:sz w:val="28"/>
          <w:szCs w:val="28"/>
        </w:rPr>
      </w:pPr>
      <w:proofErr w:type="gramStart"/>
      <w:r w:rsidRPr="00F36C69">
        <w:rPr>
          <w:sz w:val="28"/>
          <w:szCs w:val="28"/>
          <w:highlight w:val="green"/>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rPr>
          <w:sz w:val="28"/>
          <w:szCs w:val="28"/>
        </w:rPr>
        <w:t xml:space="preserve"> </w:t>
      </w:r>
      <w:proofErr w:type="gramEnd"/>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4.Глава Зеньковского сельсовета избирается Зеньковским сельским Советом народных депутатов из числа кандидатов, представленных конкурсной комиссией по результатам  конкурса, и возглавляет администрацию сельсовета.</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Срок полномочий главы сельсовета составляет пять лет.</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Днем вступления в должность главы сельсовета является день обнародования решения сельского Совета народных депутатов об избрании главы сельсовета</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4.1.Порядок проведения конкурса по отбору кандидатур на должность главы сельсовета устанавливается Зеньковским сельским Советом народных депутатов.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F54B43">
        <w:rPr>
          <w:rFonts w:ascii="Times New Roman" w:hAnsi="Times New Roman"/>
          <w:sz w:val="28"/>
          <w:szCs w:val="28"/>
        </w:rPr>
        <w:t>позднее</w:t>
      </w:r>
      <w:proofErr w:type="gramEnd"/>
      <w:r w:rsidRPr="00F54B43">
        <w:rPr>
          <w:rFonts w:ascii="Times New Roman" w:hAnsi="Times New Roman"/>
          <w:sz w:val="28"/>
          <w:szCs w:val="28"/>
        </w:rPr>
        <w:t xml:space="preserve"> чем за 20 дней до дня проведения конкурса.</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Общее число членов конкурсной комиссии в муниципальном образовании устанавливается Зеньковским сельским Советом народных депутатов.</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При формировании конкурсной комиссии в муниципальном  образовании половина членов конкурсной комиссии назначается Зеньковским сельским </w:t>
      </w:r>
    </w:p>
    <w:p w:rsidR="00A5698C"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Советом народных депутатов, а другая половина – главой Константиновского района.</w:t>
      </w:r>
    </w:p>
    <w:p w:rsidR="00A5698C" w:rsidRPr="00A579E3" w:rsidRDefault="00A5698C" w:rsidP="00A5698C">
      <w:pPr>
        <w:pStyle w:val="ab"/>
        <w:ind w:firstLine="0"/>
        <w:rPr>
          <w:sz w:val="28"/>
          <w:szCs w:val="28"/>
          <w:highlight w:val="yellow"/>
        </w:rPr>
      </w:pPr>
      <w:r>
        <w:t xml:space="preserve">         4.2.</w:t>
      </w:r>
      <w:r w:rsidRPr="00A579E3">
        <w:rPr>
          <w:sz w:val="28"/>
          <w:szCs w:val="28"/>
          <w:highlight w:val="yellow"/>
        </w:rPr>
        <w:t xml:space="preserve">Условиями конкурса могу быть предусмотрены требования к профессиональному образованию и (или) профессиональным знаниям и </w:t>
      </w:r>
      <w:r w:rsidRPr="00A579E3">
        <w:rPr>
          <w:sz w:val="28"/>
          <w:szCs w:val="28"/>
          <w:highlight w:val="yellow"/>
        </w:rPr>
        <w:lastRenderedPageBreak/>
        <w:t>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A5698C" w:rsidRDefault="00A5698C" w:rsidP="00A5698C">
      <w:pPr>
        <w:spacing w:after="0" w:line="240" w:lineRule="auto"/>
        <w:ind w:firstLine="709"/>
        <w:jc w:val="both"/>
        <w:rPr>
          <w:rFonts w:ascii="Times New Roman" w:hAnsi="Times New Roman"/>
          <w:sz w:val="28"/>
          <w:szCs w:val="28"/>
        </w:rPr>
      </w:pPr>
      <w:r w:rsidRPr="00A579E3">
        <w:rPr>
          <w:rFonts w:ascii="Times New Roman" w:hAnsi="Times New Roman"/>
          <w:sz w:val="28"/>
          <w:szCs w:val="28"/>
          <w:highlight w:val="yellow"/>
        </w:rPr>
        <w:t xml:space="preserve">          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r>
        <w:rPr>
          <w:rFonts w:ascii="Times New Roman" w:hAnsi="Times New Roman"/>
          <w:sz w:val="28"/>
          <w:szCs w:val="28"/>
        </w:rPr>
        <w:t>.</w:t>
      </w:r>
    </w:p>
    <w:p w:rsidR="00A5698C" w:rsidRPr="0078601F" w:rsidRDefault="00A5698C" w:rsidP="00A5698C">
      <w:pPr>
        <w:spacing w:after="0" w:line="240" w:lineRule="auto"/>
        <w:ind w:firstLine="709"/>
        <w:rPr>
          <w:rFonts w:ascii="Times New Roman" w:hAnsi="Times New Roman"/>
          <w:color w:val="7030A0"/>
          <w:sz w:val="28"/>
          <w:szCs w:val="28"/>
        </w:rPr>
      </w:pPr>
      <w:r w:rsidRPr="00FC1ACB">
        <w:rPr>
          <w:rFonts w:ascii="Times New Roman" w:hAnsi="Times New Roman"/>
          <w:color w:val="00B050"/>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22" w:history="1">
        <w:r w:rsidRPr="00FC1ACB">
          <w:rPr>
            <w:rFonts w:ascii="Times New Roman" w:hAnsi="Times New Roman"/>
            <w:color w:val="00B050"/>
            <w:sz w:val="28"/>
            <w:szCs w:val="28"/>
          </w:rPr>
          <w:t>законом</w:t>
        </w:r>
      </w:hyperlink>
      <w:r w:rsidRPr="00FC1ACB">
        <w:rPr>
          <w:rFonts w:ascii="Times New Roman" w:hAnsi="Times New Roman"/>
          <w:color w:val="00B050"/>
          <w:sz w:val="28"/>
          <w:szCs w:val="28"/>
        </w:rPr>
        <w:t xml:space="preserve"> от 25 декабря 2008 года N 273-ФЗ "О противодействии коррупции"</w:t>
      </w:r>
      <w:proofErr w:type="gramStart"/>
      <w:r w:rsidRPr="00FC1ACB">
        <w:rPr>
          <w:rFonts w:ascii="Times New Roman" w:hAnsi="Times New Roman"/>
          <w:color w:val="00B050"/>
          <w:sz w:val="28"/>
          <w:szCs w:val="28"/>
        </w:rPr>
        <w:t>,</w:t>
      </w:r>
      <w:r w:rsidRPr="00AE0F1A">
        <w:rPr>
          <w:rFonts w:ascii="Times New Roman" w:hAnsi="Times New Roman"/>
          <w:color w:val="7030A0"/>
          <w:sz w:val="28"/>
          <w:szCs w:val="28"/>
        </w:rPr>
        <w:t>е</w:t>
      </w:r>
      <w:proofErr w:type="gramEnd"/>
      <w:r w:rsidRPr="00AE0F1A">
        <w:rPr>
          <w:rFonts w:ascii="Times New Roman" w:hAnsi="Times New Roman"/>
          <w:color w:val="7030A0"/>
          <w:sz w:val="28"/>
          <w:szCs w:val="28"/>
        </w:rPr>
        <w:t xml:space="preserve">сли иное не установлено федеральными </w:t>
      </w:r>
      <w:proofErr w:type="spellStart"/>
      <w:r w:rsidRPr="00AE0F1A">
        <w:rPr>
          <w:rFonts w:ascii="Times New Roman" w:hAnsi="Times New Roman"/>
          <w:color w:val="7030A0"/>
          <w:sz w:val="28"/>
          <w:szCs w:val="28"/>
        </w:rPr>
        <w:t>законами</w:t>
      </w:r>
      <w:r w:rsidRPr="00AE0F1A">
        <w:rPr>
          <w:rFonts w:ascii="Times New Roman" w:hAnsi="Times New Roman"/>
          <w:sz w:val="28"/>
          <w:szCs w:val="28"/>
        </w:rPr>
        <w:t>,</w:t>
      </w:r>
      <w:r w:rsidRPr="00FC1ACB">
        <w:rPr>
          <w:rFonts w:ascii="Times New Roman" w:hAnsi="Times New Roman"/>
          <w:color w:val="00B050"/>
          <w:sz w:val="28"/>
          <w:szCs w:val="28"/>
        </w:rPr>
        <w:t>Федеральным</w:t>
      </w:r>
      <w:proofErr w:type="spellEnd"/>
      <w:r w:rsidRPr="00FC1ACB">
        <w:rPr>
          <w:rFonts w:ascii="Times New Roman" w:hAnsi="Times New Roman"/>
          <w:color w:val="00B050"/>
          <w:sz w:val="28"/>
          <w:szCs w:val="28"/>
        </w:rPr>
        <w:t xml:space="preserve"> </w:t>
      </w:r>
      <w:hyperlink r:id="rId23" w:history="1">
        <w:r w:rsidRPr="00FC1ACB">
          <w:rPr>
            <w:rFonts w:ascii="Times New Roman" w:hAnsi="Times New Roman"/>
            <w:color w:val="00B050"/>
            <w:sz w:val="28"/>
            <w:szCs w:val="28"/>
          </w:rPr>
          <w:t>законом</w:t>
        </w:r>
      </w:hyperlink>
      <w:r w:rsidRPr="00FC1ACB">
        <w:rPr>
          <w:rFonts w:ascii="Times New Roman" w:hAnsi="Times New Roman"/>
          <w:color w:val="00B050"/>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 w:history="1">
        <w:r w:rsidRPr="00FC1ACB">
          <w:rPr>
            <w:rFonts w:ascii="Times New Roman" w:hAnsi="Times New Roman"/>
            <w:color w:val="00B050"/>
            <w:sz w:val="28"/>
            <w:szCs w:val="28"/>
          </w:rPr>
          <w:t>законом</w:t>
        </w:r>
      </w:hyperlink>
      <w:r w:rsidRPr="00FC1ACB">
        <w:rPr>
          <w:rFonts w:ascii="Times New Roman" w:hAnsi="Times New Roman"/>
          <w:color w:val="00B050"/>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8601F">
        <w:rPr>
          <w:rFonts w:ascii="Times New Roman" w:hAnsi="Times New Roman"/>
          <w:color w:val="00B050"/>
          <w:sz w:val="28"/>
          <w:szCs w:val="28"/>
        </w:rPr>
        <w:t xml:space="preserve">, </w:t>
      </w:r>
      <w:r w:rsidR="0078601F" w:rsidRPr="0078601F">
        <w:rPr>
          <w:rFonts w:ascii="Times New Roman" w:hAnsi="Times New Roman"/>
          <w:color w:val="7030A0"/>
          <w:sz w:val="28"/>
          <w:szCs w:val="28"/>
        </w:rPr>
        <w:t>если иное  не предусмотрено Федеральным Законом от 06.10.2003 № 131</w:t>
      </w:r>
    </w:p>
    <w:p w:rsidR="00A5698C" w:rsidRDefault="00A5698C" w:rsidP="00A5698C">
      <w:pPr>
        <w:spacing w:after="0" w:line="240" w:lineRule="auto"/>
        <w:ind w:firstLine="709"/>
        <w:jc w:val="both"/>
        <w:rPr>
          <w:rFonts w:ascii="Times New Roman" w:hAnsi="Times New Roman"/>
          <w:sz w:val="28"/>
          <w:szCs w:val="28"/>
        </w:rPr>
      </w:pPr>
      <w:r w:rsidRPr="00353590">
        <w:rPr>
          <w:rFonts w:ascii="Times New Roman" w:hAnsi="Times New Roman"/>
          <w:sz w:val="28"/>
          <w:szCs w:val="28"/>
        </w:rPr>
        <w:t>4.3</w:t>
      </w:r>
      <w:r w:rsidRPr="00353590">
        <w:rPr>
          <w:rFonts w:ascii="Times New Roman" w:hAnsi="Times New Roman"/>
          <w:sz w:val="28"/>
          <w:szCs w:val="28"/>
          <w:highlight w:val="green"/>
        </w:rPr>
        <w:t>.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определённого данным уставом количества сроков подряд</w:t>
      </w:r>
    </w:p>
    <w:p w:rsidR="00A5698C" w:rsidRPr="00AE0F1A" w:rsidRDefault="00A5698C" w:rsidP="00A5698C">
      <w:pPr>
        <w:ind w:firstLine="544"/>
        <w:jc w:val="both"/>
        <w:rPr>
          <w:rFonts w:ascii="Times New Roman" w:hAnsi="Times New Roman"/>
          <w:color w:val="7030A0"/>
          <w:sz w:val="28"/>
          <w:szCs w:val="28"/>
        </w:rPr>
      </w:pPr>
      <w:r w:rsidRPr="00AE0F1A">
        <w:rPr>
          <w:rFonts w:ascii="Times New Roman" w:hAnsi="Times New Roman"/>
          <w:color w:val="7030A0"/>
          <w:sz w:val="28"/>
          <w:szCs w:val="28"/>
        </w:rPr>
        <w:t xml:space="preserve">4.4. . </w:t>
      </w:r>
      <w:proofErr w:type="gramStart"/>
      <w:r w:rsidRPr="00AE0F1A">
        <w:rPr>
          <w:rFonts w:ascii="Times New Roman" w:hAnsi="Times New Roman"/>
          <w:color w:val="7030A0"/>
          <w:sz w:val="28"/>
          <w:szCs w:val="28"/>
        </w:rPr>
        <w:t>К главе Зеньковского сельсовета, представившем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статьи 40 Федерального закона от 06.10.2003 № 131-ФЗ «Об общих принципах</w:t>
      </w:r>
      <w:proofErr w:type="gramEnd"/>
      <w:r w:rsidRPr="00AE0F1A">
        <w:rPr>
          <w:rFonts w:ascii="Times New Roman" w:hAnsi="Times New Roman"/>
          <w:color w:val="7030A0"/>
          <w:sz w:val="28"/>
          <w:szCs w:val="28"/>
        </w:rPr>
        <w:t xml:space="preserve"> организации местного самоуправления в Российской Федерации.</w:t>
      </w:r>
    </w:p>
    <w:p w:rsidR="00A5698C" w:rsidRPr="00A579E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5.Глава Зеньковского сельсовета не вправе:</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1) заниматься предпринимательской деятельностью лично или через доверенных лиц, а также участвовать в управлении хозяйствующим субъектом </w:t>
      </w:r>
      <w:proofErr w:type="gramStart"/>
      <w:r w:rsidRPr="00F54B43">
        <w:rPr>
          <w:rFonts w:ascii="Times New Roman" w:hAnsi="Times New Roman"/>
          <w:sz w:val="28"/>
          <w:szCs w:val="28"/>
        </w:rPr>
        <w:t xml:space="preserve">( </w:t>
      </w:r>
      <w:proofErr w:type="gramEnd"/>
      <w:r w:rsidRPr="00F54B43">
        <w:rPr>
          <w:rFonts w:ascii="Times New Roman" w:hAnsi="Times New Roman"/>
          <w:sz w:val="28"/>
          <w:szCs w:val="28"/>
        </w:rPr>
        <w:t>за исключением жилищного, жилищно-строительного, гаражного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Амурской области, ему не поручено участвовать в управлении этой организацией</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6. Глава Зеньковского сельсовета в своей деятельности </w:t>
      </w:r>
      <w:proofErr w:type="gramStart"/>
      <w:r w:rsidRPr="00F54B43">
        <w:rPr>
          <w:rFonts w:ascii="Times New Roman" w:hAnsi="Times New Roman"/>
          <w:sz w:val="28"/>
          <w:szCs w:val="28"/>
        </w:rPr>
        <w:t>подконтролен</w:t>
      </w:r>
      <w:proofErr w:type="gramEnd"/>
      <w:r w:rsidRPr="00F54B43">
        <w:rPr>
          <w:rFonts w:ascii="Times New Roman" w:hAnsi="Times New Roman"/>
          <w:sz w:val="28"/>
          <w:szCs w:val="28"/>
        </w:rPr>
        <w:t xml:space="preserve"> и подотчетен населению и Зеньковского сельскому Совету народных депутатов.</w:t>
      </w:r>
    </w:p>
    <w:p w:rsidR="00A5698C" w:rsidRPr="00B247DD" w:rsidRDefault="00A5698C" w:rsidP="00A5698C">
      <w:pPr>
        <w:spacing w:after="0" w:line="240" w:lineRule="auto"/>
        <w:ind w:firstLine="709"/>
        <w:jc w:val="both"/>
        <w:rPr>
          <w:rFonts w:ascii="Times New Roman" w:hAnsi="Times New Roman"/>
          <w:iCs/>
          <w:sz w:val="28"/>
          <w:szCs w:val="28"/>
        </w:rPr>
      </w:pPr>
      <w:r w:rsidRPr="00F54B43">
        <w:rPr>
          <w:rFonts w:ascii="Times New Roman" w:hAnsi="Times New Roman"/>
          <w:sz w:val="28"/>
          <w:szCs w:val="28"/>
        </w:rPr>
        <w:t xml:space="preserve">7. </w:t>
      </w:r>
      <w:proofErr w:type="gramStart"/>
      <w:r w:rsidRPr="00F54B43">
        <w:rPr>
          <w:rFonts w:ascii="Times New Roman" w:hAnsi="Times New Roman"/>
          <w:sz w:val="28"/>
          <w:szCs w:val="28"/>
        </w:rPr>
        <w:t xml:space="preserve">В случае временного отсутствия главы Зеньковского сельсовета или невозможности исполнения им должностных обязанностей, а также </w:t>
      </w:r>
      <w:r w:rsidRPr="00B247DD">
        <w:rPr>
          <w:rFonts w:ascii="Times New Roman" w:hAnsi="Times New Roman"/>
          <w:color w:val="000000"/>
          <w:sz w:val="28"/>
          <w:szCs w:val="28"/>
          <w:highlight w:val="cyan"/>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w:t>
      </w:r>
      <w:proofErr w:type="gramEnd"/>
      <w:r w:rsidRPr="00B247DD">
        <w:rPr>
          <w:rFonts w:ascii="Times New Roman" w:hAnsi="Times New Roman"/>
          <w:color w:val="000000"/>
          <w:sz w:val="28"/>
          <w:szCs w:val="28"/>
          <w:highlight w:val="cyan"/>
        </w:rPr>
        <w:t xml:space="preserve"> с уставом муниципального образования</w:t>
      </w:r>
      <w:r w:rsidRPr="00B247DD">
        <w:rPr>
          <w:rFonts w:ascii="Times New Roman" w:hAnsi="Times New Roman"/>
          <w:iCs/>
          <w:sz w:val="28"/>
          <w:szCs w:val="28"/>
          <w:highlight w:val="cyan"/>
        </w:rPr>
        <w:t>.</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8. </w:t>
      </w:r>
      <w:proofErr w:type="gramStart"/>
      <w:r w:rsidRPr="00F54B43">
        <w:rPr>
          <w:rFonts w:ascii="Times New Roman" w:hAnsi="Times New Roman"/>
          <w:sz w:val="28"/>
          <w:szCs w:val="28"/>
        </w:rPr>
        <w:t>В случае внесения изменений и дополнений в Устав Зеньковского сельсовета, предусматривающих избрание главы Зеньковского сельсовета Зеньковским сельским Советом народных депутатов из своего состава, выборы главы Зеньковского сельсовета не назначаются и не проводятся, если муниципальный правовой акт о внесении указанных изменений и дополнений в Устав Зеньковского сельсовета вступил в силу до наступления даты, начиная с которой Зеньковский сельский Совет народных депутатов</w:t>
      </w:r>
      <w:proofErr w:type="gramEnd"/>
      <w:r w:rsidRPr="00F54B43">
        <w:rPr>
          <w:rFonts w:ascii="Times New Roman" w:hAnsi="Times New Roman"/>
          <w:sz w:val="28"/>
          <w:szCs w:val="28"/>
        </w:rPr>
        <w:t xml:space="preserve"> был бы вправе принять решение о назначении выборов главы Зеньковского сельсовета в соответствии с Федеральным </w:t>
      </w:r>
      <w:hyperlink r:id="rId25" w:history="1">
        <w:r w:rsidRPr="00F54B43">
          <w:rPr>
            <w:rStyle w:val="af6"/>
            <w:rFonts w:ascii="Times New Roman" w:hAnsi="Times New Roman"/>
            <w:sz w:val="28"/>
            <w:szCs w:val="28"/>
          </w:rPr>
          <w:t>законом</w:t>
        </w:r>
      </w:hyperlink>
      <w:r w:rsidRPr="00F54B43">
        <w:rPr>
          <w:rFonts w:ascii="Times New Roman" w:hAnsi="Times New Roman"/>
          <w:sz w:val="28"/>
          <w:szCs w:val="28"/>
        </w:rPr>
        <w:t xml:space="preserve"> от 12 июня 2002 года №67-ФЗ "Об основных гарантиях избирательных прав и права на участие в референдуме граждан Российской Федерации". </w:t>
      </w:r>
    </w:p>
    <w:p w:rsidR="00A5698C" w:rsidRPr="00F54B43" w:rsidRDefault="00A5698C" w:rsidP="00A5698C">
      <w:pPr>
        <w:pStyle w:val="4"/>
        <w:keepNext w:val="0"/>
        <w:ind w:firstLine="709"/>
        <w:jc w:val="both"/>
        <w:rPr>
          <w:i/>
          <w:sz w:val="28"/>
          <w:szCs w:val="28"/>
        </w:rPr>
      </w:pPr>
    </w:p>
    <w:p w:rsidR="00A5698C" w:rsidRPr="00F54B43" w:rsidRDefault="00A5698C" w:rsidP="00A5698C">
      <w:pPr>
        <w:pStyle w:val="4"/>
        <w:keepNext w:val="0"/>
        <w:ind w:firstLine="709"/>
        <w:jc w:val="both"/>
        <w:rPr>
          <w:sz w:val="28"/>
          <w:szCs w:val="28"/>
        </w:rPr>
      </w:pPr>
      <w:r w:rsidRPr="00F54B43">
        <w:rPr>
          <w:sz w:val="28"/>
          <w:szCs w:val="28"/>
        </w:rPr>
        <w:t>Статья 30. Полномочия главы Зеньковского сельсовета</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Глава Зеньковского сельсовета обладает следующими полномочиями:</w:t>
      </w:r>
    </w:p>
    <w:p w:rsidR="00A5698C" w:rsidRPr="00F54B43" w:rsidRDefault="00A5698C" w:rsidP="00A5698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 представляет Зеньковский</w:t>
      </w:r>
      <w:r w:rsidRPr="00F54B43">
        <w:rPr>
          <w:rFonts w:ascii="Times New Roman" w:hAnsi="Times New Roman"/>
          <w:sz w:val="28"/>
          <w:szCs w:val="28"/>
        </w:rPr>
        <w:t xml:space="preserve">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без доверенности действует от имени Зеньковского сельсовета, подписывает договоры и соглашения;</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подписывает и обнародует в порядке, установленном настоящим Уставом, нормативные правовые акты, принятые Зеньковским сельским Советом народных депутатов;</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4) издает в пределах своих полномочий правовые акты;</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Амурской области.</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1.1. Глава Зеньковского сельсовета должен соблюдать ограничения и запреты и исполнять обязанности, которые установлены Федеральным </w:t>
      </w:r>
      <w:hyperlink r:id="rId26" w:history="1">
        <w:r w:rsidRPr="00F54B43">
          <w:rPr>
            <w:rStyle w:val="af6"/>
            <w:rFonts w:ascii="Times New Roman" w:hAnsi="Times New Roman"/>
            <w:sz w:val="28"/>
            <w:szCs w:val="28"/>
          </w:rPr>
          <w:t>законом</w:t>
        </w:r>
      </w:hyperlink>
      <w:r w:rsidRPr="00F54B43">
        <w:rPr>
          <w:rFonts w:ascii="Times New Roman" w:hAnsi="Times New Roman"/>
          <w:sz w:val="28"/>
          <w:szCs w:val="28"/>
        </w:rPr>
        <w:t xml:space="preserve"> от 25 декабря 2008 года №273-ФЗ "О противодействии коррупции" и другими федеральными законами.</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2. Глава Зеньковского сельсовета представляет Зеньковского сельскому Совету народных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Зеньковским  сельским Советом народных депутатов.</w:t>
      </w:r>
    </w:p>
    <w:p w:rsidR="00A5698C" w:rsidRPr="00F54B43" w:rsidRDefault="00A5698C" w:rsidP="00A5698C">
      <w:pPr>
        <w:pStyle w:val="4"/>
        <w:keepNext w:val="0"/>
        <w:ind w:firstLine="709"/>
        <w:jc w:val="both"/>
        <w:rPr>
          <w:sz w:val="28"/>
          <w:szCs w:val="28"/>
        </w:rPr>
      </w:pPr>
    </w:p>
    <w:p w:rsidR="00A5698C" w:rsidRPr="00F54B43" w:rsidRDefault="00A5698C" w:rsidP="00A5698C">
      <w:pPr>
        <w:pStyle w:val="4"/>
        <w:keepNext w:val="0"/>
        <w:ind w:firstLine="709"/>
        <w:jc w:val="both"/>
        <w:rPr>
          <w:sz w:val="28"/>
          <w:szCs w:val="28"/>
        </w:rPr>
      </w:pPr>
      <w:r w:rsidRPr="00F54B43">
        <w:rPr>
          <w:sz w:val="28"/>
          <w:szCs w:val="28"/>
        </w:rPr>
        <w:t>Статья 31. Досрочное прекращение полномочий главы Зеньковского сельсовета</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Полномочия главы Зеньковского сельсовета прекращаются досрочно в случае:</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 смерти;</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2) отставки по собственному желанию;</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2.1) удаления в отставку в соответствии со </w:t>
      </w:r>
      <w:hyperlink r:id="rId27" w:history="1">
        <w:r w:rsidRPr="00F54B43">
          <w:rPr>
            <w:rStyle w:val="af6"/>
            <w:rFonts w:ascii="Times New Roman" w:hAnsi="Times New Roman"/>
            <w:sz w:val="28"/>
            <w:szCs w:val="28"/>
          </w:rPr>
          <w:t>статьей 74.1</w:t>
        </w:r>
      </w:hyperlink>
      <w:r w:rsidRPr="00F54B43">
        <w:rPr>
          <w:rFonts w:ascii="Times New Roman" w:hAnsi="Times New Roman"/>
          <w:sz w:val="28"/>
          <w:szCs w:val="28"/>
        </w:rPr>
        <w:t xml:space="preserve"> Федерального закона от 6 октября 2003 года №131-ФЗ «Об общих принципах организации местного самоуправления в Российской Федерации»;</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3) отрешения от должности в соответствии со </w:t>
      </w:r>
      <w:hyperlink r:id="rId28" w:history="1">
        <w:r w:rsidRPr="00F54B43">
          <w:rPr>
            <w:rStyle w:val="af6"/>
            <w:rFonts w:ascii="Times New Roman" w:hAnsi="Times New Roman"/>
            <w:sz w:val="28"/>
            <w:szCs w:val="28"/>
          </w:rPr>
          <w:t>статьей 74</w:t>
        </w:r>
      </w:hyperlink>
      <w:r w:rsidRPr="00F54B43">
        <w:rPr>
          <w:rFonts w:ascii="Times New Roman" w:hAnsi="Times New Roman"/>
          <w:sz w:val="28"/>
          <w:szCs w:val="28"/>
        </w:rPr>
        <w:t xml:space="preserve"> Федерального закона от 6 октября 2003 года №131-ФЗ «Об общих принципах организации местного самоуправления в Российской Федерации»;</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4) признания судом недееспособным или ограниченно дееспособным;</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5) признания судом безвестно отсутствующим или объявления умершим;</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6) вступления в отношении его в законную силу обвинительного приговора суда;</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7) выезда за пределы Российской Федерации на постоянное место жительства;</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w:t>
      </w:r>
      <w:r w:rsidRPr="00F54B43">
        <w:rPr>
          <w:rFonts w:ascii="Times New Roman" w:hAnsi="Times New Roman"/>
          <w:sz w:val="28"/>
          <w:szCs w:val="28"/>
        </w:rPr>
        <w:lastRenderedPageBreak/>
        <w:t xml:space="preserve">гражданин имеет право быть избранным в органы местного самоуправления, приобретения им </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9) установленной в судебном порядке стойкой неспособности по состоянию здоровья осуществлять полномочия главы Зеньковского сельсовета;</w:t>
      </w:r>
    </w:p>
    <w:p w:rsidR="00A5698C" w:rsidRDefault="00A5698C" w:rsidP="00A5698C">
      <w:pPr>
        <w:autoSpaceDE w:val="0"/>
        <w:autoSpaceDN w:val="0"/>
        <w:adjustRightInd w:val="0"/>
        <w:spacing w:after="0" w:line="240" w:lineRule="auto"/>
        <w:jc w:val="both"/>
        <w:rPr>
          <w:rFonts w:ascii="Times New Roman" w:hAnsi="Times New Roman"/>
          <w:sz w:val="28"/>
          <w:szCs w:val="28"/>
        </w:rPr>
      </w:pPr>
    </w:p>
    <w:p w:rsidR="00A5698C" w:rsidRDefault="00A5698C" w:rsidP="00A5698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11)   Исключить.</w:t>
      </w:r>
    </w:p>
    <w:p w:rsidR="00A5698C" w:rsidRPr="00F54B43" w:rsidRDefault="00A5698C" w:rsidP="00A5698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12</w:t>
      </w:r>
      <w:r w:rsidRPr="00F54B43">
        <w:rPr>
          <w:rFonts w:ascii="Times New Roman" w:hAnsi="Times New Roman"/>
          <w:sz w:val="28"/>
          <w:szCs w:val="28"/>
        </w:rPr>
        <w:t>)</w:t>
      </w:r>
      <w:r>
        <w:rPr>
          <w:rFonts w:ascii="Times New Roman" w:hAnsi="Times New Roman"/>
          <w:sz w:val="28"/>
          <w:szCs w:val="28"/>
        </w:rPr>
        <w:t xml:space="preserve"> </w:t>
      </w:r>
      <w:r w:rsidRPr="00F54B43">
        <w:rPr>
          <w:rFonts w:ascii="Times New Roman" w:hAnsi="Times New Roman"/>
          <w:sz w:val="28"/>
          <w:szCs w:val="28"/>
        </w:rPr>
        <w:t xml:space="preserve">преобразования Зеньковского сельсовета, осуществляемого в </w:t>
      </w:r>
      <w:r w:rsidRPr="00A4125E">
        <w:rPr>
          <w:rFonts w:ascii="Times New Roman" w:hAnsi="Times New Roman"/>
          <w:color w:val="7030A0"/>
          <w:sz w:val="28"/>
          <w:szCs w:val="28"/>
        </w:rPr>
        <w:t xml:space="preserve">соответствии </w:t>
      </w:r>
      <w:r w:rsidRPr="00A4125E">
        <w:rPr>
          <w:rFonts w:ascii="Times New Roman" w:hAnsi="Times New Roman"/>
          <w:i/>
          <w:color w:val="7030A0"/>
          <w:sz w:val="28"/>
          <w:szCs w:val="28"/>
        </w:rPr>
        <w:t xml:space="preserve">с </w:t>
      </w:r>
      <w:hyperlink r:id="rId29" w:history="1">
        <w:r w:rsidRPr="00A4125E">
          <w:rPr>
            <w:rStyle w:val="af6"/>
            <w:rFonts w:ascii="Times New Roman" w:hAnsi="Times New Roman"/>
            <w:i/>
            <w:color w:val="7030A0"/>
            <w:sz w:val="28"/>
            <w:szCs w:val="28"/>
          </w:rPr>
          <w:t>частями 3</w:t>
        </w:r>
      </w:hyperlink>
      <w:r w:rsidRPr="00A4125E">
        <w:rPr>
          <w:rFonts w:ascii="Times New Roman" w:hAnsi="Times New Roman"/>
          <w:i/>
          <w:color w:val="7030A0"/>
          <w:sz w:val="28"/>
          <w:szCs w:val="28"/>
        </w:rPr>
        <w:t xml:space="preserve">, 3.1-1,5, 7. 2 </w:t>
      </w:r>
      <w:hyperlink r:id="rId30" w:history="1">
        <w:r w:rsidRPr="00A4125E">
          <w:rPr>
            <w:rStyle w:val="af6"/>
            <w:rFonts w:ascii="Times New Roman" w:hAnsi="Times New Roman"/>
            <w:i/>
            <w:color w:val="7030A0"/>
            <w:sz w:val="28"/>
            <w:szCs w:val="28"/>
          </w:rPr>
          <w:t xml:space="preserve"> статьи 13</w:t>
        </w:r>
      </w:hyperlink>
      <w:r w:rsidRPr="00F54B43">
        <w:rPr>
          <w:rFonts w:ascii="Times New Roman" w:hAnsi="Times New Roman"/>
          <w:sz w:val="28"/>
          <w:szCs w:val="28"/>
        </w:rPr>
        <w:t xml:space="preserve">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Зеньковского сельсовета;</w:t>
      </w:r>
    </w:p>
    <w:p w:rsidR="00A5698C" w:rsidRPr="00F54B43" w:rsidRDefault="00A5698C" w:rsidP="00A5698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13</w:t>
      </w:r>
      <w:r w:rsidRPr="00F54B43">
        <w:rPr>
          <w:rFonts w:ascii="Times New Roman" w:hAnsi="Times New Roman"/>
          <w:sz w:val="28"/>
          <w:szCs w:val="28"/>
        </w:rPr>
        <w:t>) утраты Зеньковским сельсоветом статуса муниципального образования в связи с его объединением с городским округом;</w:t>
      </w:r>
    </w:p>
    <w:p w:rsidR="00A5698C" w:rsidRPr="00F54B43" w:rsidRDefault="00A5698C" w:rsidP="00A5698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14</w:t>
      </w:r>
      <w:r w:rsidRPr="00F54B43">
        <w:rPr>
          <w:rFonts w:ascii="Times New Roman" w:hAnsi="Times New Roman"/>
          <w:sz w:val="28"/>
          <w:szCs w:val="28"/>
        </w:rPr>
        <w:t>) увеличения численности избирателей Зеньковского сельсовета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5698C" w:rsidRPr="00FC1ACB" w:rsidRDefault="00A5698C" w:rsidP="00A5698C">
      <w:pPr>
        <w:autoSpaceDE w:val="0"/>
        <w:autoSpaceDN w:val="0"/>
        <w:adjustRightInd w:val="0"/>
        <w:ind w:firstLine="539"/>
        <w:jc w:val="both"/>
        <w:rPr>
          <w:rFonts w:ascii="Times New Roman" w:hAnsi="Times New Roman"/>
          <w:color w:val="00B050"/>
          <w:sz w:val="28"/>
          <w:szCs w:val="28"/>
        </w:rPr>
      </w:pPr>
      <w:r w:rsidRPr="00F54B43">
        <w:rPr>
          <w:rFonts w:ascii="Times New Roman" w:hAnsi="Times New Roman"/>
          <w:sz w:val="28"/>
          <w:szCs w:val="28"/>
        </w:rPr>
        <w:t>2</w:t>
      </w:r>
      <w:proofErr w:type="gramStart"/>
      <w:r>
        <w:rPr>
          <w:rFonts w:ascii="Times New Roman" w:hAnsi="Times New Roman"/>
          <w:sz w:val="28"/>
          <w:szCs w:val="28"/>
        </w:rPr>
        <w:t xml:space="preserve">  </w:t>
      </w:r>
      <w:r w:rsidRPr="00FC1ACB">
        <w:rPr>
          <w:rFonts w:ascii="Times New Roman" w:hAnsi="Times New Roman"/>
          <w:color w:val="00B050"/>
          <w:sz w:val="28"/>
          <w:szCs w:val="28"/>
        </w:rPr>
        <w:t>В</w:t>
      </w:r>
      <w:proofErr w:type="gramEnd"/>
      <w:r w:rsidRPr="00FC1ACB">
        <w:rPr>
          <w:rFonts w:ascii="Times New Roman" w:hAnsi="Times New Roman"/>
          <w:color w:val="00B050"/>
          <w:sz w:val="28"/>
          <w:szCs w:val="28"/>
        </w:rPr>
        <w:t xml:space="preserve"> случае досрочного прекращения полномочий главы муниципального образования избрание главы муниципального образования,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5698C" w:rsidRPr="00FC1ACB" w:rsidRDefault="00A5698C" w:rsidP="00A5698C">
      <w:pPr>
        <w:autoSpaceDE w:val="0"/>
        <w:autoSpaceDN w:val="0"/>
        <w:adjustRightInd w:val="0"/>
        <w:spacing w:after="0" w:line="240" w:lineRule="auto"/>
        <w:ind w:firstLine="540"/>
        <w:jc w:val="both"/>
        <w:rPr>
          <w:rFonts w:ascii="Times New Roman" w:hAnsi="Times New Roman"/>
          <w:color w:val="00B050"/>
          <w:sz w:val="28"/>
          <w:szCs w:val="28"/>
        </w:rPr>
      </w:pPr>
      <w:r w:rsidRPr="00FC1ACB">
        <w:rPr>
          <w:rFonts w:ascii="Times New Roman" w:hAnsi="Times New Roman"/>
          <w:color w:val="00B050"/>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A5698C" w:rsidRPr="00E7371C" w:rsidRDefault="00A5698C" w:rsidP="00A5698C">
      <w:pPr>
        <w:ind w:firstLine="720"/>
        <w:jc w:val="both"/>
        <w:rPr>
          <w:color w:val="C00000"/>
          <w:sz w:val="28"/>
          <w:szCs w:val="28"/>
        </w:rPr>
      </w:pPr>
      <w:r w:rsidRPr="00E7371C">
        <w:rPr>
          <w:rFonts w:ascii="Times New Roman" w:hAnsi="Times New Roman"/>
          <w:color w:val="C00000"/>
          <w:sz w:val="28"/>
          <w:szCs w:val="28"/>
        </w:rPr>
        <w:t xml:space="preserve">2.1. </w:t>
      </w:r>
      <w:r w:rsidRPr="00E7371C">
        <w:rPr>
          <w:color w:val="C00000"/>
          <w:sz w:val="28"/>
          <w:szCs w:val="28"/>
          <w:shd w:val="clear" w:color="auto" w:fill="FFFFFF"/>
        </w:rPr>
        <w:t>В случае</w:t>
      </w:r>
      <w:proofErr w:type="gramStart"/>
      <w:r w:rsidRPr="00E7371C">
        <w:rPr>
          <w:color w:val="C00000"/>
          <w:sz w:val="28"/>
          <w:szCs w:val="28"/>
          <w:shd w:val="clear" w:color="auto" w:fill="FFFFFF"/>
        </w:rPr>
        <w:t>,</w:t>
      </w:r>
      <w:proofErr w:type="gramEnd"/>
      <w:r w:rsidRPr="00E7371C">
        <w:rPr>
          <w:color w:val="C00000"/>
          <w:sz w:val="28"/>
          <w:szCs w:val="28"/>
          <w:shd w:val="clear" w:color="auto" w:fill="FFFFFF"/>
        </w:rPr>
        <w:t xml:space="preserve"> если глава сельсовета,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сельсовета либо на основании решения сельского Совета народных депутатов об удалении главы сельсовета  в отставку, обжалует </w:t>
      </w:r>
      <w:r w:rsidRPr="00E7371C">
        <w:rPr>
          <w:color w:val="C00000"/>
          <w:sz w:val="28"/>
          <w:szCs w:val="28"/>
          <w:shd w:val="clear" w:color="auto" w:fill="FFFFFF"/>
        </w:rPr>
        <w:lastRenderedPageBreak/>
        <w:t>данные правовой акт или решение в судебном порядке, сельский Совет народных депутатов не вправе принимать решение об избрании главы сельсовета, избираемого сельским Советом народных депутатов из числа кандидатов, представленных конкурсной комиссией по результатам конкурса, до вступления решения суда в законную силу</w:t>
      </w:r>
      <w:r w:rsidRPr="00E7371C">
        <w:rPr>
          <w:rFonts w:ascii="Arial" w:hAnsi="Arial" w:cs="Arial"/>
          <w:color w:val="C00000"/>
          <w:sz w:val="28"/>
          <w:szCs w:val="28"/>
          <w:shd w:val="clear" w:color="auto" w:fill="FFFFFF"/>
        </w:rPr>
        <w:t>.</w:t>
      </w:r>
    </w:p>
    <w:p w:rsidR="00A5698C"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3. Глава сельсовета вправе уйти в отставку по собственному желанию на </w:t>
      </w:r>
      <w:proofErr w:type="gramStart"/>
      <w:r w:rsidRPr="00F54B43">
        <w:rPr>
          <w:rFonts w:ascii="Times New Roman" w:hAnsi="Times New Roman"/>
          <w:sz w:val="28"/>
          <w:szCs w:val="28"/>
        </w:rPr>
        <w:t>основании</w:t>
      </w:r>
      <w:proofErr w:type="gramEnd"/>
      <w:r w:rsidRPr="00F54B43">
        <w:rPr>
          <w:rFonts w:ascii="Times New Roman" w:hAnsi="Times New Roman"/>
          <w:sz w:val="28"/>
          <w:szCs w:val="28"/>
        </w:rPr>
        <w:t xml:space="preserve"> письменного заявления в Зеньковский сельский Совет народных депутатов с указанием мотивов отставки. По результатам рассмотрения заявления Зеньковский сельский Совет народных депутатов принимает решение простым большинством голосов от установленной численности депутатов. Зеньковский сельский Совет народных депутатов принимает отставку или отклоняет ее на срок не более чем на один месяц, в течение которого глава сельсовета вправе отозвать свое заявление об отставке по собственному желанию.</w:t>
      </w:r>
    </w:p>
    <w:p w:rsidR="00A5698C" w:rsidRPr="009E3580" w:rsidRDefault="00A5698C" w:rsidP="00A5698C">
      <w:pPr>
        <w:autoSpaceDE w:val="0"/>
        <w:autoSpaceDN w:val="0"/>
        <w:adjustRightInd w:val="0"/>
        <w:spacing w:after="0" w:line="240" w:lineRule="auto"/>
        <w:ind w:firstLine="540"/>
        <w:jc w:val="both"/>
        <w:rPr>
          <w:rFonts w:ascii="Times New Roman" w:hAnsi="Times New Roman"/>
          <w:b/>
          <w:sz w:val="28"/>
          <w:szCs w:val="28"/>
        </w:rPr>
      </w:pPr>
      <w:r w:rsidRPr="009E3580">
        <w:rPr>
          <w:rFonts w:ascii="Times New Roman" w:hAnsi="Times New Roman"/>
          <w:color w:val="000000"/>
          <w:sz w:val="28"/>
          <w:szCs w:val="28"/>
          <w:highlight w:val="cyan"/>
        </w:rPr>
        <w:t>4.В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A5698C" w:rsidRPr="00F54B43" w:rsidRDefault="00A5698C" w:rsidP="00A5698C">
      <w:pPr>
        <w:pStyle w:val="ab"/>
        <w:ind w:firstLine="709"/>
        <w:rPr>
          <w:b/>
          <w:sz w:val="28"/>
          <w:szCs w:val="28"/>
        </w:rPr>
      </w:pPr>
      <w:r w:rsidRPr="00F54B43">
        <w:rPr>
          <w:b/>
          <w:sz w:val="28"/>
          <w:szCs w:val="28"/>
        </w:rPr>
        <w:t xml:space="preserve">Статья 32. Гарантии осуществления полномочий главы Зеньковского сельсовета </w:t>
      </w:r>
    </w:p>
    <w:p w:rsidR="00A5698C" w:rsidRPr="00F54B43" w:rsidRDefault="00A5698C" w:rsidP="00A5698C">
      <w:pPr>
        <w:shd w:val="clear" w:color="auto" w:fill="FFFFFF"/>
        <w:tabs>
          <w:tab w:val="left" w:pos="567"/>
        </w:tabs>
        <w:spacing w:after="0" w:line="240" w:lineRule="auto"/>
        <w:ind w:right="-5"/>
        <w:jc w:val="both"/>
        <w:rPr>
          <w:rFonts w:ascii="Times New Roman" w:hAnsi="Times New Roman"/>
          <w:sz w:val="28"/>
          <w:szCs w:val="28"/>
        </w:rPr>
      </w:pPr>
      <w:r w:rsidRPr="00F54B43">
        <w:rPr>
          <w:rFonts w:ascii="Times New Roman" w:hAnsi="Times New Roman"/>
          <w:sz w:val="28"/>
          <w:szCs w:val="28"/>
        </w:rPr>
        <w:tab/>
      </w:r>
    </w:p>
    <w:p w:rsidR="00A5698C" w:rsidRPr="00F54B43" w:rsidRDefault="00A5698C" w:rsidP="00A5698C">
      <w:pPr>
        <w:shd w:val="clear" w:color="auto" w:fill="FFFFFF"/>
        <w:tabs>
          <w:tab w:val="left" w:pos="567"/>
        </w:tabs>
        <w:spacing w:after="0" w:line="240" w:lineRule="auto"/>
        <w:ind w:right="-5" w:firstLine="567"/>
        <w:jc w:val="both"/>
        <w:rPr>
          <w:rFonts w:ascii="Times New Roman" w:hAnsi="Times New Roman"/>
          <w:sz w:val="28"/>
          <w:szCs w:val="28"/>
        </w:rPr>
      </w:pPr>
      <w:r w:rsidRPr="00F54B43">
        <w:rPr>
          <w:rFonts w:ascii="Times New Roman" w:hAnsi="Times New Roman"/>
          <w:sz w:val="28"/>
          <w:szCs w:val="28"/>
        </w:rPr>
        <w:t>1. Главе Зеньковского сельсовета, устанавливаются гарантии, предусмотренные Законами Амурской области «О гарантиях и компенсациях для лиц, работающих и проживающих на территории Амурской области» и  «О некоторых гарантиях депутатам представительных органов муниципальных образований и лицам, замещающим муниципальные должности в Амурской области».</w:t>
      </w:r>
    </w:p>
    <w:p w:rsidR="00A5698C" w:rsidRPr="00F54B43" w:rsidRDefault="00A5698C" w:rsidP="00A5698C">
      <w:pPr>
        <w:shd w:val="clear" w:color="auto" w:fill="FFFFFF"/>
        <w:tabs>
          <w:tab w:val="left" w:pos="567"/>
        </w:tabs>
        <w:spacing w:after="0" w:line="240" w:lineRule="auto"/>
        <w:ind w:right="-5"/>
        <w:jc w:val="both"/>
        <w:rPr>
          <w:rFonts w:ascii="Times New Roman" w:hAnsi="Times New Roman"/>
          <w:sz w:val="28"/>
          <w:szCs w:val="28"/>
        </w:rPr>
      </w:pPr>
      <w:r w:rsidRPr="00F54B43">
        <w:rPr>
          <w:rFonts w:ascii="Times New Roman" w:hAnsi="Times New Roman"/>
          <w:sz w:val="28"/>
          <w:szCs w:val="28"/>
        </w:rPr>
        <w:tab/>
        <w:t>Основы правового статуса главы Зеньковского сельсовета, иные вопросы обеспечения его деятельности, за исключением предоставляемых гарантий деятельности такого лица, определяются  муниципальными правовыми актами органов местного самоуправления Зеньковского сельсовета.</w:t>
      </w:r>
    </w:p>
    <w:p w:rsidR="00A5698C" w:rsidRPr="00F54B43" w:rsidRDefault="00A5698C" w:rsidP="00A5698C">
      <w:pPr>
        <w:pStyle w:val="ab"/>
        <w:ind w:firstLine="708"/>
        <w:rPr>
          <w:sz w:val="28"/>
          <w:szCs w:val="28"/>
        </w:rPr>
      </w:pPr>
      <w:r w:rsidRPr="00F54B43">
        <w:rPr>
          <w:sz w:val="28"/>
          <w:szCs w:val="28"/>
        </w:rPr>
        <w:t>Главе Зеньковского сельсовета гарантируется:</w:t>
      </w:r>
    </w:p>
    <w:p w:rsidR="00A5698C" w:rsidRPr="00F54B43" w:rsidRDefault="00A5698C" w:rsidP="00A5698C">
      <w:pPr>
        <w:pStyle w:val="ab"/>
        <w:ind w:firstLine="709"/>
        <w:rPr>
          <w:sz w:val="28"/>
          <w:szCs w:val="28"/>
        </w:rPr>
      </w:pPr>
      <w:r w:rsidRPr="00F54B43">
        <w:rPr>
          <w:sz w:val="28"/>
          <w:szCs w:val="28"/>
        </w:rPr>
        <w:t xml:space="preserve">а) право на своевременное и в полном объеме получение денежного содержания, размер и </w:t>
      </w:r>
      <w:proofErr w:type="gramStart"/>
      <w:r w:rsidRPr="00F54B43">
        <w:rPr>
          <w:sz w:val="28"/>
          <w:szCs w:val="28"/>
        </w:rPr>
        <w:t>условия</w:t>
      </w:r>
      <w:proofErr w:type="gramEnd"/>
      <w:r w:rsidRPr="00F54B43">
        <w:rPr>
          <w:sz w:val="28"/>
          <w:szCs w:val="28"/>
        </w:rPr>
        <w:t xml:space="preserve"> выплаты которого определяются органами местного самоуправления в соответствии с нормативными правовыми актами Российской Федерации и Амурской области;</w:t>
      </w:r>
    </w:p>
    <w:p w:rsidR="00A5698C" w:rsidRPr="00F54B43" w:rsidRDefault="00A5698C" w:rsidP="00A5698C">
      <w:pPr>
        <w:pStyle w:val="ab"/>
        <w:ind w:firstLine="709"/>
        <w:rPr>
          <w:sz w:val="28"/>
          <w:szCs w:val="28"/>
        </w:rPr>
      </w:pPr>
      <w:r w:rsidRPr="00F54B43">
        <w:rPr>
          <w:sz w:val="28"/>
          <w:szCs w:val="28"/>
        </w:rPr>
        <w:t>б) ежегодный оплачиваемый отпуск;</w:t>
      </w:r>
    </w:p>
    <w:p w:rsidR="00A5698C" w:rsidRPr="00F54B43" w:rsidRDefault="00A5698C" w:rsidP="00A5698C">
      <w:pPr>
        <w:pStyle w:val="ab"/>
        <w:ind w:firstLine="709"/>
        <w:rPr>
          <w:sz w:val="28"/>
          <w:szCs w:val="28"/>
        </w:rPr>
      </w:pPr>
      <w:r w:rsidRPr="00F54B43">
        <w:rPr>
          <w:sz w:val="28"/>
          <w:szCs w:val="28"/>
        </w:rPr>
        <w:t>в) медицинское обслуживание;</w:t>
      </w:r>
    </w:p>
    <w:p w:rsidR="00A5698C" w:rsidRPr="00F54B43" w:rsidRDefault="00A5698C" w:rsidP="00A5698C">
      <w:pPr>
        <w:pStyle w:val="ab"/>
        <w:ind w:firstLine="709"/>
        <w:rPr>
          <w:sz w:val="28"/>
          <w:szCs w:val="28"/>
        </w:rPr>
      </w:pPr>
      <w:r w:rsidRPr="00F54B43">
        <w:rPr>
          <w:sz w:val="28"/>
          <w:szCs w:val="28"/>
        </w:rPr>
        <w:lastRenderedPageBreak/>
        <w:t>г) компенсация за причиненное увечье или иное повреждение здоровья, наступившее в связи с исполнением полномочий, повлекшее стойкую утрату трудоспособности.</w:t>
      </w:r>
    </w:p>
    <w:p w:rsidR="00A5698C" w:rsidRPr="00F54B43" w:rsidRDefault="00A5698C" w:rsidP="00A5698C">
      <w:pPr>
        <w:pStyle w:val="ab"/>
        <w:ind w:firstLine="709"/>
        <w:rPr>
          <w:sz w:val="28"/>
          <w:szCs w:val="28"/>
        </w:rPr>
      </w:pPr>
      <w:r w:rsidRPr="00F54B43">
        <w:rPr>
          <w:sz w:val="28"/>
          <w:szCs w:val="28"/>
        </w:rPr>
        <w:t>д) право на выплату пенсии за выслугу лет в порядке, предусмотренном частью 2 настоящей статьи.</w:t>
      </w:r>
    </w:p>
    <w:p w:rsidR="00A5698C" w:rsidRPr="00F54B43" w:rsidRDefault="00A5698C" w:rsidP="00A5698C">
      <w:pPr>
        <w:shd w:val="clear" w:color="auto" w:fill="FFFFFF"/>
        <w:tabs>
          <w:tab w:val="left" w:pos="709"/>
          <w:tab w:val="left" w:pos="851"/>
        </w:tabs>
        <w:spacing w:after="0" w:line="240" w:lineRule="auto"/>
        <w:ind w:right="-5"/>
        <w:jc w:val="both"/>
        <w:rPr>
          <w:rFonts w:ascii="Times New Roman" w:hAnsi="Times New Roman"/>
          <w:sz w:val="28"/>
          <w:szCs w:val="28"/>
        </w:rPr>
      </w:pPr>
      <w:r w:rsidRPr="00F54B43">
        <w:rPr>
          <w:rFonts w:ascii="Times New Roman" w:hAnsi="Times New Roman"/>
          <w:sz w:val="28"/>
          <w:szCs w:val="28"/>
        </w:rPr>
        <w:tab/>
        <w:t>2.Государственное пенсионное обеспечение главы Зеньковского сельсовета, осуществляется в порядке и на условиях, установленных федеральными законами.</w:t>
      </w:r>
    </w:p>
    <w:p w:rsidR="00A5698C" w:rsidRPr="00F54B43" w:rsidRDefault="00A5698C" w:rsidP="00A5698C">
      <w:pPr>
        <w:shd w:val="clear" w:color="auto" w:fill="FFFFFF"/>
        <w:tabs>
          <w:tab w:val="left" w:pos="701"/>
        </w:tabs>
        <w:spacing w:after="0" w:line="240" w:lineRule="auto"/>
        <w:ind w:right="-5"/>
        <w:jc w:val="both"/>
        <w:rPr>
          <w:rFonts w:ascii="Times New Roman" w:hAnsi="Times New Roman"/>
          <w:sz w:val="28"/>
          <w:szCs w:val="28"/>
        </w:rPr>
      </w:pPr>
      <w:r w:rsidRPr="00F54B43">
        <w:rPr>
          <w:rFonts w:ascii="Times New Roman" w:hAnsi="Times New Roman"/>
          <w:sz w:val="28"/>
          <w:szCs w:val="28"/>
        </w:rPr>
        <w:t xml:space="preserve">           Глава Зеньковского сельсовета, имеет право на пенсию за выслугу </w:t>
      </w:r>
      <w:r w:rsidRPr="00F54B43">
        <w:rPr>
          <w:rFonts w:ascii="Times New Roman" w:hAnsi="Times New Roman"/>
          <w:bCs/>
          <w:sz w:val="28"/>
          <w:szCs w:val="28"/>
        </w:rPr>
        <w:t>лет</w:t>
      </w:r>
      <w:r w:rsidRPr="00F54B43">
        <w:rPr>
          <w:rFonts w:ascii="Times New Roman" w:hAnsi="Times New Roman"/>
          <w:b/>
          <w:bCs/>
          <w:sz w:val="28"/>
          <w:szCs w:val="28"/>
        </w:rPr>
        <w:t xml:space="preserve"> </w:t>
      </w:r>
      <w:r w:rsidRPr="00F54B43">
        <w:rPr>
          <w:rFonts w:ascii="Times New Roman" w:hAnsi="Times New Roman"/>
          <w:sz w:val="28"/>
          <w:szCs w:val="28"/>
        </w:rPr>
        <w:t>за счет средств местного бюджета, исходя из размера денежного вознаграждения с учетом срока замещения муниципальной должности сельсовета.</w:t>
      </w:r>
    </w:p>
    <w:p w:rsidR="00A5698C" w:rsidRPr="00F54B43" w:rsidRDefault="00A5698C" w:rsidP="00A5698C">
      <w:pPr>
        <w:shd w:val="clear" w:color="auto" w:fill="FFFFFF"/>
        <w:tabs>
          <w:tab w:val="left" w:pos="701"/>
        </w:tabs>
        <w:spacing w:after="0" w:line="240" w:lineRule="auto"/>
        <w:ind w:right="-5"/>
        <w:jc w:val="both"/>
        <w:rPr>
          <w:rFonts w:ascii="Times New Roman" w:hAnsi="Times New Roman"/>
          <w:sz w:val="28"/>
          <w:szCs w:val="28"/>
        </w:rPr>
      </w:pPr>
      <w:r w:rsidRPr="00F54B43">
        <w:rPr>
          <w:rFonts w:ascii="Times New Roman" w:hAnsi="Times New Roman"/>
          <w:sz w:val="28"/>
          <w:szCs w:val="28"/>
        </w:rPr>
        <w:t xml:space="preserve">           Право на пенсию за выслугу лет возникает с момента возникновения права на получение пенсии по старости (инвалидности), назначенной в соответствии с Федеральным законом "О трудовых пенсиях в Российской Федерации".</w:t>
      </w:r>
    </w:p>
    <w:p w:rsidR="00A5698C" w:rsidRPr="00F54B43" w:rsidRDefault="00A5698C" w:rsidP="00A5698C">
      <w:pPr>
        <w:shd w:val="clear" w:color="auto" w:fill="FFFFFF"/>
        <w:spacing w:after="0" w:line="240" w:lineRule="auto"/>
        <w:ind w:right="-5" w:firstLine="480"/>
        <w:jc w:val="both"/>
        <w:rPr>
          <w:rFonts w:ascii="Times New Roman" w:hAnsi="Times New Roman"/>
          <w:sz w:val="28"/>
          <w:szCs w:val="28"/>
        </w:rPr>
      </w:pPr>
      <w:r w:rsidRPr="00F54B43">
        <w:rPr>
          <w:rFonts w:ascii="Times New Roman" w:hAnsi="Times New Roman"/>
          <w:sz w:val="28"/>
          <w:szCs w:val="28"/>
        </w:rPr>
        <w:t xml:space="preserve">     Пенсия за выслугу лет не выплачивается в период нахождения на государственной или муниципальной службе, замещения государственной или муниципальной должности на оплачиваемой основе, а также в период получения установленных государственных или муниципальных гарантий, связанных с прекращением полномочий или сокращением должностей либо ликвидацией соответствующих государственных или муниципальных органов.</w:t>
      </w:r>
    </w:p>
    <w:p w:rsidR="00A5698C" w:rsidRPr="00F54B43" w:rsidRDefault="00A5698C" w:rsidP="00A5698C">
      <w:pPr>
        <w:shd w:val="clear" w:color="auto" w:fill="FFFFFF"/>
        <w:tabs>
          <w:tab w:val="left" w:pos="701"/>
        </w:tabs>
        <w:spacing w:after="0" w:line="240" w:lineRule="auto"/>
        <w:ind w:right="-5"/>
        <w:jc w:val="both"/>
        <w:rPr>
          <w:rFonts w:ascii="Times New Roman" w:hAnsi="Times New Roman"/>
          <w:sz w:val="28"/>
          <w:szCs w:val="28"/>
        </w:rPr>
      </w:pPr>
      <w:r w:rsidRPr="00F54B43">
        <w:rPr>
          <w:rFonts w:ascii="Times New Roman" w:hAnsi="Times New Roman"/>
          <w:sz w:val="28"/>
          <w:szCs w:val="28"/>
        </w:rPr>
        <w:t xml:space="preserve">   Главе Зеньковского сельсовета, пенсия за выслугу лет в связи с выходом на пенсию устанавливается в следующем размере:</w:t>
      </w:r>
    </w:p>
    <w:p w:rsidR="00A5698C" w:rsidRPr="00987FEF" w:rsidRDefault="00A5698C" w:rsidP="00A5698C">
      <w:pPr>
        <w:ind w:firstLine="720"/>
        <w:jc w:val="both"/>
      </w:pPr>
      <w:bookmarkStart w:id="0" w:name="sub_12041"/>
      <w:r w:rsidRPr="00987FEF">
        <w:rPr>
          <w:lang w:eastAsia="en-US"/>
        </w:rPr>
        <w:t>«</w:t>
      </w:r>
      <w:r w:rsidRPr="00987FEF">
        <w:t>1) при замещении муниципальной должности сельсовета сроком от 11 до 15 лет - 60 процентов денежного вознаграждения по соответствующей должности;</w:t>
      </w:r>
    </w:p>
    <w:p w:rsidR="00A5698C" w:rsidRPr="00987FEF" w:rsidRDefault="00A5698C" w:rsidP="00A5698C">
      <w:pPr>
        <w:ind w:firstLine="720"/>
        <w:jc w:val="both"/>
      </w:pPr>
      <w:bookmarkStart w:id="1" w:name="sub_12042"/>
      <w:bookmarkEnd w:id="0"/>
      <w:r w:rsidRPr="00987FEF">
        <w:t>2) при замещении муниципальной должности сельсовета сроком от 15 до 20 лет - 65 процентов денежного вознаграждения по соответствующей должности;</w:t>
      </w:r>
    </w:p>
    <w:bookmarkEnd w:id="1"/>
    <w:p w:rsidR="00A5698C" w:rsidRPr="00987FEF" w:rsidRDefault="00A5698C" w:rsidP="00A5698C">
      <w:pPr>
        <w:ind w:firstLine="720"/>
        <w:jc w:val="both"/>
      </w:pPr>
      <w:r w:rsidRPr="00987FEF">
        <w:t>3) при замещении муниципальной должности сельсовета сроком более 20 лет - 75 процентов денежного вознаграждения по соответствующей должности».</w:t>
      </w:r>
    </w:p>
    <w:p w:rsidR="00A5698C" w:rsidRPr="00F54B43" w:rsidRDefault="00A5698C" w:rsidP="00A5698C">
      <w:pPr>
        <w:shd w:val="clear" w:color="auto" w:fill="FFFFFF"/>
        <w:spacing w:after="0" w:line="240" w:lineRule="auto"/>
        <w:ind w:right="-5" w:firstLine="490"/>
        <w:jc w:val="both"/>
        <w:rPr>
          <w:rFonts w:ascii="Times New Roman" w:hAnsi="Times New Roman"/>
          <w:sz w:val="28"/>
          <w:szCs w:val="28"/>
        </w:rPr>
      </w:pPr>
      <w:r w:rsidRPr="00F54B43">
        <w:rPr>
          <w:rFonts w:ascii="Times New Roman" w:hAnsi="Times New Roman"/>
          <w:sz w:val="28"/>
          <w:szCs w:val="28"/>
        </w:rPr>
        <w:t xml:space="preserve">    Размер пенсии за выслугу лет увеличивается на районный коэффициент к заработной плате, установленный законодательством Амурской области для соответствующих территорий.</w:t>
      </w:r>
    </w:p>
    <w:p w:rsidR="00A5698C" w:rsidRPr="00F54B43" w:rsidRDefault="00A5698C" w:rsidP="00A5698C">
      <w:pPr>
        <w:shd w:val="clear" w:color="auto" w:fill="FFFFFF"/>
        <w:spacing w:after="0" w:line="240" w:lineRule="auto"/>
        <w:ind w:right="-5" w:firstLine="708"/>
        <w:jc w:val="both"/>
        <w:rPr>
          <w:rFonts w:ascii="Times New Roman" w:hAnsi="Times New Roman"/>
          <w:sz w:val="28"/>
          <w:szCs w:val="28"/>
        </w:rPr>
      </w:pPr>
      <w:r w:rsidRPr="00F54B43">
        <w:rPr>
          <w:rFonts w:ascii="Times New Roman" w:hAnsi="Times New Roman"/>
          <w:sz w:val="28"/>
          <w:szCs w:val="28"/>
        </w:rPr>
        <w:t xml:space="preserve"> При выезде граждан за пределы Амурской области на новое постоянное место жительства, размер пенсии за выслугу лет определяется без учета районного коэффициента.</w:t>
      </w:r>
    </w:p>
    <w:p w:rsidR="00A5698C" w:rsidRPr="00F54B43" w:rsidRDefault="00A5698C" w:rsidP="00A5698C">
      <w:pPr>
        <w:shd w:val="clear" w:color="auto" w:fill="FFFFFF"/>
        <w:tabs>
          <w:tab w:val="left" w:pos="778"/>
        </w:tabs>
        <w:spacing w:after="0" w:line="240" w:lineRule="auto"/>
        <w:ind w:right="-5" w:firstLine="851"/>
        <w:jc w:val="both"/>
        <w:rPr>
          <w:rFonts w:ascii="Times New Roman" w:hAnsi="Times New Roman"/>
          <w:spacing w:val="-1"/>
          <w:sz w:val="28"/>
          <w:szCs w:val="28"/>
        </w:rPr>
      </w:pPr>
      <w:r w:rsidRPr="00F54B43">
        <w:rPr>
          <w:rFonts w:ascii="Times New Roman" w:hAnsi="Times New Roman"/>
          <w:sz w:val="28"/>
          <w:szCs w:val="28"/>
        </w:rPr>
        <w:t>В случае замещения нескольких муниципальных должностей Зеньковского сельсовета периоды замещения суммируются, а пенсия за выслугу лет рассчитывается исходя из размера денежного вознаграждения по выбору лица, замещавшего муниципальную должность, при условии замещения данной должности не менее одного года.</w:t>
      </w:r>
    </w:p>
    <w:p w:rsidR="00A5698C" w:rsidRPr="00F54B43" w:rsidRDefault="00A5698C" w:rsidP="00A5698C">
      <w:pPr>
        <w:shd w:val="clear" w:color="auto" w:fill="FFFFFF"/>
        <w:tabs>
          <w:tab w:val="left" w:pos="851"/>
        </w:tabs>
        <w:spacing w:after="0" w:line="240" w:lineRule="auto"/>
        <w:ind w:right="-5"/>
        <w:jc w:val="both"/>
        <w:rPr>
          <w:rFonts w:ascii="Times New Roman" w:hAnsi="Times New Roman"/>
          <w:sz w:val="28"/>
          <w:szCs w:val="28"/>
        </w:rPr>
      </w:pPr>
      <w:r w:rsidRPr="00F54B43">
        <w:rPr>
          <w:rFonts w:ascii="Times New Roman" w:hAnsi="Times New Roman"/>
          <w:sz w:val="28"/>
          <w:szCs w:val="28"/>
        </w:rPr>
        <w:lastRenderedPageBreak/>
        <w:tab/>
        <w:t>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в Российской Федерации".</w:t>
      </w:r>
    </w:p>
    <w:p w:rsidR="00A5698C" w:rsidRPr="00F54B43" w:rsidRDefault="00A5698C" w:rsidP="00A5698C">
      <w:pPr>
        <w:shd w:val="clear" w:color="auto" w:fill="FFFFFF"/>
        <w:spacing w:after="0" w:line="240" w:lineRule="auto"/>
        <w:ind w:right="-5" w:firstLine="490"/>
        <w:jc w:val="both"/>
        <w:rPr>
          <w:rFonts w:ascii="Times New Roman" w:hAnsi="Times New Roman"/>
          <w:sz w:val="28"/>
          <w:szCs w:val="28"/>
        </w:rPr>
      </w:pPr>
      <w:r w:rsidRPr="00F54B43">
        <w:rPr>
          <w:rFonts w:ascii="Times New Roman" w:hAnsi="Times New Roman"/>
          <w:sz w:val="28"/>
          <w:szCs w:val="28"/>
        </w:rPr>
        <w:t xml:space="preserve">     Установление и выплата пенсии за выслугу лет главе Зеньковского сельсовета, производятся в порядке, установленном для муниципальных служащих муниципальной службы Зеньковского сельсовета, с учетом особенностей, предусмотренных настоящей статьей.</w:t>
      </w:r>
    </w:p>
    <w:p w:rsidR="00A5698C" w:rsidRPr="00F54B43" w:rsidRDefault="00A5698C" w:rsidP="00A5698C">
      <w:pPr>
        <w:spacing w:after="0" w:line="240" w:lineRule="auto"/>
        <w:ind w:right="-5"/>
        <w:jc w:val="both"/>
        <w:outlineLvl w:val="2"/>
        <w:rPr>
          <w:rFonts w:ascii="Times New Roman" w:hAnsi="Times New Roman"/>
          <w:sz w:val="28"/>
          <w:szCs w:val="28"/>
        </w:rPr>
      </w:pPr>
      <w:r w:rsidRPr="00F54B43">
        <w:rPr>
          <w:rFonts w:ascii="Times New Roman" w:hAnsi="Times New Roman"/>
          <w:sz w:val="28"/>
          <w:szCs w:val="28"/>
        </w:rPr>
        <w:t xml:space="preserve">            Пенсия за выслугу лет, предусмотренная настоящей статьей, индексируется или пересчитывается при централизованном повышении (пересчете) размера базового денежного вознаграждения лиц, замещающих муниципальные должности Зеньковского сельсовета.</w:t>
      </w:r>
    </w:p>
    <w:p w:rsidR="00A5698C" w:rsidRPr="00F54B43" w:rsidRDefault="00A5698C" w:rsidP="00A5698C">
      <w:pPr>
        <w:spacing w:after="0" w:line="240" w:lineRule="auto"/>
        <w:ind w:right="-5"/>
        <w:jc w:val="both"/>
        <w:outlineLvl w:val="2"/>
        <w:rPr>
          <w:rFonts w:ascii="Times New Roman" w:hAnsi="Times New Roman"/>
          <w:sz w:val="28"/>
          <w:szCs w:val="28"/>
        </w:rPr>
      </w:pPr>
      <w:r w:rsidRPr="00F54B43">
        <w:rPr>
          <w:rFonts w:ascii="Times New Roman" w:hAnsi="Times New Roman"/>
          <w:sz w:val="28"/>
          <w:szCs w:val="28"/>
        </w:rPr>
        <w:t xml:space="preserve">              Пенсия за выслугу лет не устанавливается лицам, которым в соответствии с законодательством Российской Федерации назначены пенсия за выслугу лет либо доплата к государственной пенсии или ежемесячное пожизненное содержание либо дополнительное ежемесячное материальное обеспечение за счет средств федерального бюджета, бюджета иного субъекта Российской Федерации или местного бюджета.</w:t>
      </w:r>
    </w:p>
    <w:p w:rsidR="00A5698C" w:rsidRPr="00F54B43" w:rsidRDefault="00A5698C" w:rsidP="00A5698C">
      <w:pPr>
        <w:spacing w:after="0" w:line="240" w:lineRule="auto"/>
        <w:ind w:right="-5"/>
        <w:jc w:val="both"/>
        <w:outlineLvl w:val="2"/>
        <w:rPr>
          <w:rFonts w:ascii="Times New Roman" w:hAnsi="Times New Roman"/>
          <w:sz w:val="28"/>
          <w:szCs w:val="28"/>
        </w:rPr>
      </w:pPr>
      <w:r w:rsidRPr="00F54B43">
        <w:rPr>
          <w:rFonts w:ascii="Times New Roman" w:hAnsi="Times New Roman"/>
          <w:sz w:val="28"/>
          <w:szCs w:val="28"/>
        </w:rPr>
        <w:t xml:space="preserve">           3. Главе Зеньковского сельсовета, не </w:t>
      </w:r>
      <w:proofErr w:type="gramStart"/>
      <w:r w:rsidRPr="00F54B43">
        <w:rPr>
          <w:rFonts w:ascii="Times New Roman" w:hAnsi="Times New Roman"/>
          <w:sz w:val="28"/>
          <w:szCs w:val="28"/>
        </w:rPr>
        <w:t>имеющему</w:t>
      </w:r>
      <w:proofErr w:type="gramEnd"/>
      <w:r w:rsidRPr="00F54B43">
        <w:rPr>
          <w:rFonts w:ascii="Times New Roman" w:hAnsi="Times New Roman"/>
          <w:sz w:val="28"/>
          <w:szCs w:val="28"/>
        </w:rPr>
        <w:t xml:space="preserve"> жилой площади на территории сельсовета, предоставляется на срок осуществления полномочий не подлежащее приватизации служебное жилое помещение в соответствии с требованиями, установленными жилищным законодательством Российской Федерации</w:t>
      </w:r>
      <w:r w:rsidRPr="00F54B43">
        <w:rPr>
          <w:rFonts w:ascii="Times New Roman" w:hAnsi="Times New Roman"/>
          <w:b/>
          <w:sz w:val="28"/>
          <w:szCs w:val="28"/>
        </w:rPr>
        <w:t>.</w:t>
      </w:r>
      <w:r w:rsidRPr="00F54B43">
        <w:rPr>
          <w:rFonts w:ascii="Times New Roman" w:hAnsi="Times New Roman"/>
          <w:sz w:val="28"/>
          <w:szCs w:val="28"/>
        </w:rPr>
        <w:t xml:space="preserve"> По окончании полномочий лицо, замещавшее указанную муниципальную должность сельсовета, обязано в течение двух месяцев освободить занимаемое служебное жилое помещение.</w:t>
      </w:r>
    </w:p>
    <w:p w:rsidR="00A5698C" w:rsidRPr="00F54B43" w:rsidRDefault="00A5698C" w:rsidP="00A5698C">
      <w:pPr>
        <w:spacing w:after="0" w:line="240" w:lineRule="auto"/>
        <w:ind w:right="-5"/>
        <w:jc w:val="both"/>
        <w:outlineLvl w:val="2"/>
        <w:rPr>
          <w:rFonts w:ascii="Times New Roman" w:hAnsi="Times New Roman"/>
          <w:sz w:val="28"/>
          <w:szCs w:val="28"/>
        </w:rPr>
      </w:pPr>
      <w:r w:rsidRPr="00F54B43">
        <w:rPr>
          <w:rFonts w:ascii="Times New Roman" w:hAnsi="Times New Roman"/>
          <w:sz w:val="28"/>
          <w:szCs w:val="28"/>
        </w:rPr>
        <w:t xml:space="preserve">           В случае отсутствия служебного жилого помещения и до предоставления в установленном порядке такого жилого помещения главе сельсовета, выплачивается </w:t>
      </w:r>
    </w:p>
    <w:p w:rsidR="00A5698C" w:rsidRPr="00F54B43" w:rsidRDefault="00A5698C" w:rsidP="00A5698C">
      <w:pPr>
        <w:spacing w:after="0" w:line="240" w:lineRule="auto"/>
        <w:ind w:right="-5"/>
        <w:jc w:val="both"/>
        <w:outlineLvl w:val="2"/>
        <w:rPr>
          <w:rFonts w:ascii="Times New Roman" w:hAnsi="Times New Roman"/>
          <w:sz w:val="28"/>
          <w:szCs w:val="28"/>
        </w:rPr>
      </w:pPr>
      <w:r w:rsidRPr="00F54B43">
        <w:rPr>
          <w:rFonts w:ascii="Times New Roman" w:hAnsi="Times New Roman"/>
          <w:sz w:val="28"/>
          <w:szCs w:val="28"/>
        </w:rPr>
        <w:t>компенсация за наем (поднаем) жилого помещения в размере, оговоренном в договоре найма (поднайма), но не более 30% ежемесячного денежного вознаграждения по замещаемой должности;</w:t>
      </w:r>
    </w:p>
    <w:p w:rsidR="00A5698C" w:rsidRPr="00F54B43" w:rsidRDefault="00A5698C" w:rsidP="00A5698C">
      <w:pPr>
        <w:spacing w:after="0" w:line="240" w:lineRule="auto"/>
        <w:ind w:right="-5"/>
        <w:jc w:val="both"/>
        <w:outlineLvl w:val="0"/>
        <w:rPr>
          <w:rFonts w:ascii="Times New Roman" w:hAnsi="Times New Roman"/>
          <w:sz w:val="28"/>
          <w:szCs w:val="28"/>
        </w:rPr>
      </w:pPr>
      <w:r w:rsidRPr="00F54B43">
        <w:rPr>
          <w:rFonts w:ascii="Times New Roman" w:hAnsi="Times New Roman"/>
          <w:sz w:val="28"/>
          <w:szCs w:val="28"/>
        </w:rPr>
        <w:t xml:space="preserve"> </w:t>
      </w:r>
      <w:r w:rsidRPr="00F54B43">
        <w:rPr>
          <w:rFonts w:ascii="Times New Roman" w:hAnsi="Times New Roman"/>
          <w:sz w:val="28"/>
          <w:szCs w:val="28"/>
        </w:rPr>
        <w:tab/>
        <w:t>Иные гарантии главе Зеньковского сельсовета, предусмотренные Законом Амурской области "О гарантиях и компенсациях для лиц, работающих и проживающих на территории Амурской области" предоставляются в случаях и порядке, установленном муниципальными правовыми актами.</w:t>
      </w:r>
    </w:p>
    <w:p w:rsidR="00A5698C" w:rsidRPr="00F54B43" w:rsidRDefault="00A5698C" w:rsidP="00A5698C">
      <w:pPr>
        <w:pStyle w:val="4"/>
        <w:keepNext w:val="0"/>
        <w:ind w:firstLine="709"/>
        <w:jc w:val="both"/>
        <w:rPr>
          <w:sz w:val="28"/>
          <w:szCs w:val="28"/>
        </w:rPr>
      </w:pPr>
    </w:p>
    <w:p w:rsidR="00A5698C" w:rsidRPr="00F54B43" w:rsidRDefault="00A5698C" w:rsidP="00A5698C">
      <w:pPr>
        <w:pStyle w:val="4"/>
        <w:keepNext w:val="0"/>
        <w:ind w:firstLine="709"/>
        <w:jc w:val="both"/>
        <w:rPr>
          <w:sz w:val="28"/>
          <w:szCs w:val="28"/>
        </w:rPr>
      </w:pPr>
      <w:r w:rsidRPr="00F54B43">
        <w:rPr>
          <w:sz w:val="28"/>
          <w:szCs w:val="28"/>
        </w:rPr>
        <w:t>Статья 33. Администрация Зеньковского сельсовета</w:t>
      </w:r>
    </w:p>
    <w:p w:rsidR="00A5698C" w:rsidRPr="00F54B43" w:rsidRDefault="00A5698C" w:rsidP="00A5698C">
      <w:pPr>
        <w:pStyle w:val="23"/>
        <w:ind w:firstLine="709"/>
        <w:rPr>
          <w:sz w:val="28"/>
          <w:szCs w:val="28"/>
        </w:rPr>
      </w:pPr>
    </w:p>
    <w:p w:rsidR="00A5698C" w:rsidRPr="00F54B43" w:rsidRDefault="00A5698C" w:rsidP="00A5698C">
      <w:pPr>
        <w:pStyle w:val="23"/>
        <w:ind w:firstLine="709"/>
        <w:rPr>
          <w:sz w:val="28"/>
          <w:szCs w:val="28"/>
        </w:rPr>
      </w:pPr>
      <w:r w:rsidRPr="00F54B43">
        <w:rPr>
          <w:sz w:val="28"/>
          <w:szCs w:val="28"/>
        </w:rPr>
        <w:t>1. Администрация Зеньковского сельсовета – исполнительно-распорядительный орган местного самоуправления Зеньковского сельсовета. Администрация Зеньковского сельсовета обладает правами юридического лица и является муниципальным казенным учреждением.</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2. Местной Администрацией руководит глава Зеньковского сельсовета на </w:t>
      </w:r>
      <w:proofErr w:type="gramStart"/>
      <w:r w:rsidRPr="00F54B43">
        <w:rPr>
          <w:rFonts w:ascii="Times New Roman" w:hAnsi="Times New Roman"/>
          <w:sz w:val="28"/>
          <w:szCs w:val="28"/>
        </w:rPr>
        <w:t>принципах</w:t>
      </w:r>
      <w:proofErr w:type="gramEnd"/>
      <w:r w:rsidRPr="00F54B43">
        <w:rPr>
          <w:rFonts w:ascii="Times New Roman" w:hAnsi="Times New Roman"/>
          <w:sz w:val="28"/>
          <w:szCs w:val="28"/>
        </w:rPr>
        <w:t xml:space="preserve"> единоначалия.</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3. Структура местной Администрации Зеньковского сельсовета утверждается Зеньковским сельским Советом народных депутатов по представлению главы Администрации Зеньковского сельсовета.</w:t>
      </w:r>
    </w:p>
    <w:p w:rsidR="00A5698C" w:rsidRPr="00F54B43" w:rsidRDefault="00A5698C" w:rsidP="00A5698C">
      <w:pPr>
        <w:tabs>
          <w:tab w:val="left" w:pos="966"/>
        </w:tabs>
        <w:spacing w:after="0" w:line="240" w:lineRule="auto"/>
        <w:ind w:firstLine="709"/>
        <w:jc w:val="both"/>
        <w:rPr>
          <w:rFonts w:ascii="Times New Roman" w:hAnsi="Times New Roman"/>
          <w:sz w:val="28"/>
          <w:szCs w:val="28"/>
        </w:rPr>
      </w:pPr>
      <w:r w:rsidRPr="00F54B43">
        <w:rPr>
          <w:rFonts w:ascii="Times New Roman" w:hAnsi="Times New Roman"/>
          <w:sz w:val="28"/>
          <w:szCs w:val="28"/>
        </w:rPr>
        <w:t>4. Финансовое обеспечение деятельности Администрации Зеньковского сельсовета и ее органов осуществляется за счет средств бюджета Зеньковского сельсовета.</w:t>
      </w:r>
    </w:p>
    <w:p w:rsidR="00A5698C" w:rsidRPr="00F54B43" w:rsidRDefault="00A5698C" w:rsidP="00A5698C">
      <w:pPr>
        <w:pStyle w:val="4"/>
        <w:keepNext w:val="0"/>
        <w:ind w:firstLine="709"/>
        <w:jc w:val="both"/>
        <w:rPr>
          <w:sz w:val="28"/>
          <w:szCs w:val="28"/>
        </w:rPr>
      </w:pPr>
    </w:p>
    <w:p w:rsidR="00A5698C" w:rsidRPr="00F54B43" w:rsidRDefault="00A5698C" w:rsidP="00A5698C">
      <w:pPr>
        <w:pStyle w:val="4"/>
        <w:keepNext w:val="0"/>
        <w:ind w:firstLine="709"/>
        <w:jc w:val="both"/>
        <w:rPr>
          <w:sz w:val="28"/>
          <w:szCs w:val="28"/>
        </w:rPr>
      </w:pPr>
      <w:r w:rsidRPr="00F54B43">
        <w:rPr>
          <w:sz w:val="28"/>
          <w:szCs w:val="28"/>
        </w:rPr>
        <w:t>Статья 34. Полномочия Администрации Зеньковского сельсовета</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Администрация Зеньковского сельсовета осуществляет следующие полномочия:</w:t>
      </w:r>
    </w:p>
    <w:p w:rsidR="00A5698C" w:rsidRPr="00F54B43" w:rsidRDefault="00A5698C" w:rsidP="00A5698C">
      <w:pPr>
        <w:spacing w:after="0" w:line="240" w:lineRule="auto"/>
        <w:ind w:firstLine="708"/>
        <w:jc w:val="both"/>
        <w:rPr>
          <w:rFonts w:ascii="Times New Roman" w:hAnsi="Times New Roman"/>
          <w:sz w:val="28"/>
          <w:szCs w:val="28"/>
        </w:rPr>
      </w:pPr>
      <w:r w:rsidRPr="00F54B43">
        <w:rPr>
          <w:rFonts w:ascii="Times New Roman" w:hAnsi="Times New Roman"/>
          <w:sz w:val="28"/>
          <w:szCs w:val="28"/>
        </w:rPr>
        <w:t>1)разработка и организация реализации планов и программ развития Зеньковского сельсовета, утверждаемых Зеньковским сельским Советом народных депутатов;</w:t>
      </w:r>
    </w:p>
    <w:p w:rsidR="00A5698C" w:rsidRPr="00F54B43" w:rsidRDefault="00A5698C" w:rsidP="00A5698C">
      <w:pPr>
        <w:spacing w:after="0" w:line="240" w:lineRule="auto"/>
        <w:ind w:firstLine="708"/>
        <w:jc w:val="both"/>
        <w:rPr>
          <w:rFonts w:ascii="Times New Roman" w:hAnsi="Times New Roman"/>
          <w:sz w:val="28"/>
          <w:szCs w:val="28"/>
        </w:rPr>
      </w:pPr>
      <w:r w:rsidRPr="00F54B43">
        <w:rPr>
          <w:rFonts w:ascii="Times New Roman" w:hAnsi="Times New Roman"/>
          <w:sz w:val="28"/>
          <w:szCs w:val="28"/>
        </w:rPr>
        <w:t>2)разработка проекта местного бюджета, исполнение местного бюджета;</w:t>
      </w:r>
    </w:p>
    <w:p w:rsidR="00A5698C" w:rsidRPr="00F54B43" w:rsidRDefault="00A5698C" w:rsidP="00A5698C">
      <w:pPr>
        <w:spacing w:after="0" w:line="240" w:lineRule="auto"/>
        <w:ind w:firstLine="708"/>
        <w:jc w:val="both"/>
        <w:rPr>
          <w:rFonts w:ascii="Times New Roman" w:hAnsi="Times New Roman"/>
          <w:sz w:val="28"/>
          <w:szCs w:val="28"/>
        </w:rPr>
      </w:pPr>
      <w:r w:rsidRPr="00F54B43">
        <w:rPr>
          <w:rFonts w:ascii="Times New Roman" w:hAnsi="Times New Roman"/>
          <w:sz w:val="28"/>
          <w:szCs w:val="28"/>
        </w:rPr>
        <w:t>3)управление муниципальной собственностью, в соответствии с действующим законодательством и решениями Зеньковского сельского Совета народных депутатов;</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4) разработка ежегодных прогнозных планов (программ) приватизации объектов муниципальной собственности;</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5) ведение реестра муниципального имущества;</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6) управление земельными участками на территории Зеньковского сельсовета, находящимися в муниципальной собственности;</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Зеньковского сельского Совета народных депутатов, главы Зеньковского сельсовета, голосования по вопросам изменения границ, преобразования Зеньковского сельсовета;</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8) организация сбора статистических показателей, характеризующих состояние экономики и социальной сферы Зеньковского сельсовета и предоставление указанных данных органов государственной власти в порядке, установленном Правительством Российской Федерации;</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9) осуществление международных и внешнеэкономических связей в соответствии с федеральными законами;</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10) учреждение печатного средства  массовой информации для опубликования муниципальных правовых актов, иной официальной информации;</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11) организация </w:t>
      </w:r>
      <w:proofErr w:type="spellStart"/>
      <w:r w:rsidRPr="00F54B43">
        <w:rPr>
          <w:rFonts w:ascii="Times New Roman" w:hAnsi="Times New Roman"/>
          <w:sz w:val="28"/>
          <w:szCs w:val="28"/>
        </w:rPr>
        <w:t>электро</w:t>
      </w:r>
      <w:proofErr w:type="spellEnd"/>
      <w:r w:rsidRPr="00F54B43">
        <w:rPr>
          <w:rFonts w:ascii="Times New Roman" w:hAnsi="Times New Roman"/>
          <w:sz w:val="28"/>
          <w:szCs w:val="28"/>
        </w:rPr>
        <w:t>-, тепл</w:t>
      </w:r>
      <w:proofErr w:type="gramStart"/>
      <w:r w:rsidRPr="00F54B43">
        <w:rPr>
          <w:rFonts w:ascii="Times New Roman" w:hAnsi="Times New Roman"/>
          <w:sz w:val="28"/>
          <w:szCs w:val="28"/>
        </w:rPr>
        <w:t>о-</w:t>
      </w:r>
      <w:proofErr w:type="gramEnd"/>
      <w:r w:rsidRPr="00F54B43">
        <w:rPr>
          <w:rFonts w:ascii="Times New Roman" w:hAnsi="Times New Roman"/>
          <w:sz w:val="28"/>
          <w:szCs w:val="28"/>
        </w:rPr>
        <w:t xml:space="preserve">, </w:t>
      </w:r>
      <w:proofErr w:type="spellStart"/>
      <w:r w:rsidRPr="00F54B43">
        <w:rPr>
          <w:rFonts w:ascii="Times New Roman" w:hAnsi="Times New Roman"/>
          <w:sz w:val="28"/>
          <w:szCs w:val="28"/>
        </w:rPr>
        <w:t>газо</w:t>
      </w:r>
      <w:proofErr w:type="spellEnd"/>
      <w:r w:rsidRPr="00F54B43">
        <w:rPr>
          <w:rFonts w:ascii="Times New Roman" w:hAnsi="Times New Roman"/>
          <w:sz w:val="28"/>
          <w:szCs w:val="28"/>
        </w:rPr>
        <w:t xml:space="preserve"> и водоснабжения населения Зеньковского сельсовета, водоотведения, снабжения населения топливом;</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12) установление тарифов на услуги, предоставляемые муниципальными предприятиями и учреждениями, если иное не предусмотрено федеральными законами; </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13) формирование и размещение муниципального заказа;</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lastRenderedPageBreak/>
        <w:t xml:space="preserve">      14) подготовка генерального плана Зеньковского сельсовета, правил землепользования и застройки, местных нормативов градостроительного проектирования;</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15) утверждение подготовленной на основе генерального плана сельсовета документации по планировке территории;</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16) выдача разрешений на строительство и ввод объектов в эксплуатацию;</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17) резервирование и изъятие земельных участков в границах Зеньковского сельсовета для муниципальных нужд, осуществление земельного </w:t>
      </w:r>
      <w:proofErr w:type="gramStart"/>
      <w:r w:rsidRPr="00F54B43">
        <w:rPr>
          <w:rFonts w:ascii="Times New Roman" w:hAnsi="Times New Roman"/>
          <w:sz w:val="28"/>
          <w:szCs w:val="28"/>
        </w:rPr>
        <w:t>контроля за</w:t>
      </w:r>
      <w:proofErr w:type="gramEnd"/>
      <w:r w:rsidRPr="00F54B43">
        <w:rPr>
          <w:rFonts w:ascii="Times New Roman" w:hAnsi="Times New Roman"/>
          <w:sz w:val="28"/>
          <w:szCs w:val="28"/>
        </w:rPr>
        <w:t xml:space="preserve"> использованием земель Зеньковского сельсовета;</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18) ведение учёта и распределение в установленном порядке муниципального жилищного фонда, ведение учёта граждан, нуждающихся в улучшении жилищных условий;</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19) выдача разрешений на перевод жилых (нежилых) помещений в </w:t>
      </w:r>
      <w:proofErr w:type="gramStart"/>
      <w:r w:rsidRPr="00F54B43">
        <w:rPr>
          <w:rFonts w:ascii="Times New Roman" w:hAnsi="Times New Roman"/>
          <w:sz w:val="28"/>
          <w:szCs w:val="28"/>
        </w:rPr>
        <w:t>нежилые</w:t>
      </w:r>
      <w:proofErr w:type="gramEnd"/>
      <w:r w:rsidRPr="00F54B43">
        <w:rPr>
          <w:rFonts w:ascii="Times New Roman" w:hAnsi="Times New Roman"/>
          <w:sz w:val="28"/>
          <w:szCs w:val="28"/>
        </w:rPr>
        <w:t xml:space="preserve"> (жилые);</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20) регистрация уставов территориального общественного самоуправления;</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21) создание условий для предоставления транспортных услуг населению и организация транспортного обслуживания населения </w:t>
      </w:r>
      <w:proofErr w:type="spellStart"/>
      <w:r w:rsidRPr="00F54B43">
        <w:rPr>
          <w:rFonts w:ascii="Times New Roman" w:hAnsi="Times New Roman"/>
          <w:sz w:val="28"/>
          <w:szCs w:val="28"/>
        </w:rPr>
        <w:t>Верхнеполтавского</w:t>
      </w:r>
      <w:proofErr w:type="spellEnd"/>
      <w:r w:rsidRPr="00F54B43">
        <w:rPr>
          <w:rFonts w:ascii="Times New Roman" w:hAnsi="Times New Roman"/>
          <w:sz w:val="28"/>
          <w:szCs w:val="28"/>
        </w:rPr>
        <w:t xml:space="preserve"> сельсовета;</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22) создание, реорганизация и ликвидация муниципальных организаций культуры, физической культуры и спорта, учреждений здравоохранения и образования, иных учреждений, утверждение уставов муниципальных учреждений;</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23) разработка и осуществление мероприятий по работе с детьми и молодёжью на территории Зеньковского сельсовета;</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24) оказание содействия в установлении, в соответствии с  федеральным законодательством, опеки и попечительства над нуждающимися в этом жителями Зеньковского сельсовета;</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25) обеспечение первичных мер пожарной безопасности на территории Зеньковского сельсовета;</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26) создание условий для деятельности добровольных формирований населения по охране общественного порядка;</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27) организация ритуальных услуг и содержание мест захоронения;</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28) организация и осуществление мероприятий по мобилизационной подготовке муниципальных предприятий и учреждений, находящихся на территории Зеньковского сельсовета;</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29) создание условий для обеспечения  жителей Зеньковского сельсовета услугами связи, общественного питания, торговли и бытового обслуживания населения;</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30) организация библиотечного обслуживания населения, комплектование библиотечных фондов библиотек Зеньковского сельсовета и обеспечение их сохранности;</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31) сохранение, использование и популяризация объектов культурного наследия, (памятников истории и культуры), находящихся в муниципальной </w:t>
      </w:r>
      <w:r w:rsidRPr="00F54B43">
        <w:rPr>
          <w:rFonts w:ascii="Times New Roman" w:hAnsi="Times New Roman"/>
          <w:sz w:val="28"/>
          <w:szCs w:val="28"/>
        </w:rPr>
        <w:lastRenderedPageBreak/>
        <w:t>собственности Зеньковского сельсовета, охрана объектов культурного наследия (памятников истории и культуры) местного (муниципального) значения, расположенных в границах Зеньковского сельсовета;</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32)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на территории Зеньковского сельсовета;</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33) обеспечение условий для развития на территории Зеньковского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34)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35) формирование архивных фондов;</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36) участие в организации деятельности по сбору </w:t>
      </w:r>
      <w:proofErr w:type="gramStart"/>
      <w:r w:rsidRPr="00F54B43">
        <w:rPr>
          <w:rFonts w:ascii="Times New Roman" w:hAnsi="Times New Roman"/>
          <w:sz w:val="28"/>
          <w:szCs w:val="28"/>
        </w:rPr>
        <w:t xml:space="preserve">( </w:t>
      </w:r>
      <w:proofErr w:type="gramEnd"/>
      <w:r w:rsidRPr="00F54B43">
        <w:rPr>
          <w:rFonts w:ascii="Times New Roman" w:hAnsi="Times New Roman"/>
          <w:sz w:val="28"/>
          <w:szCs w:val="28"/>
        </w:rPr>
        <w:t xml:space="preserve">в том числе раздельному сбору) и транспортированию твёрдых коммунальных отходов;      37) осуществление благоустройства территории Зеньковского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Зеньковского сельсовета; </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38) присвоение наименований улицам, площадям и иным территориям проживания граждан в населенных пунктах, установление нумерации домов;</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39) создание, содержание и организация деятельности аварийно-спасательных служб и (или) аварийно-спасательных формирований на территории Зеньковского сельсовета;</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40) участие в профилактике терроризма и экстремизма, а также минимизации и (или) ликвидации последствий проявления терроризма  и экстремизма в границах Зеньковского сельсовета; </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41) создание, развитие и обеспечение охраны лечебно-оздоровительных местностей и курортов местного значения на территории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42) осуществление мероприятий по обеспечении безопасности людей на водных объектах, охране их жизни и здоровья;</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43)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44) содействие в развитии сельскохозяйственного производства, создание условий для развития малого предпринимательства;</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lastRenderedPageBreak/>
        <w:t xml:space="preserve">       45) организация приёма населения, а так же рассмотрение жалоб, заявлений и предложений граждан, принятие по ним необходимые меры в пределах своей компетенции;     </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46) наложение в пределах своей компетенции административных взысканий на граждан и должностные лица за совершенные ими административные правонарушения;</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47) исполнение иных полномочий органов местного самоуправления сельсовета по решению вопросов местного значения, не отнесённых к полномочиям Зеньковского сельского Совета народных депутатов, в соответствии с федеральными законами, законами Амурской области, настоящим Уставом, а именно:</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 создание музеев;</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-совершение нотариальных действий, предусмотренных законодательством, в случае отсутствия в Зеньковском сельсовете нотариуса;</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 участие в осуществлении деятельности по опеке и попечительстве;</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 осуществление финансирования и </w:t>
      </w:r>
      <w:proofErr w:type="spellStart"/>
      <w:r w:rsidRPr="00F54B43">
        <w:rPr>
          <w:rFonts w:ascii="Times New Roman" w:hAnsi="Times New Roman"/>
          <w:sz w:val="28"/>
          <w:szCs w:val="28"/>
        </w:rPr>
        <w:t>софинансирования</w:t>
      </w:r>
      <w:proofErr w:type="spellEnd"/>
      <w:r w:rsidRPr="00F54B43">
        <w:rPr>
          <w:rFonts w:ascii="Times New Roman" w:hAnsi="Times New Roman"/>
          <w:sz w:val="28"/>
          <w:szCs w:val="28"/>
        </w:rPr>
        <w:t xml:space="preserve"> капитального  ремонта жилых домов, находящихся в муниципальной собственности до 01.03.2005 года;</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-создание условий для осуществления деятельности, связанной с реализацией прав местных национальн</w:t>
      </w:r>
      <w:proofErr w:type="gramStart"/>
      <w:r w:rsidRPr="00F54B43">
        <w:rPr>
          <w:rFonts w:ascii="Times New Roman" w:hAnsi="Times New Roman"/>
          <w:sz w:val="28"/>
          <w:szCs w:val="28"/>
        </w:rPr>
        <w:t>о-</w:t>
      </w:r>
      <w:proofErr w:type="gramEnd"/>
      <w:r w:rsidRPr="00F54B43">
        <w:rPr>
          <w:rFonts w:ascii="Times New Roman" w:hAnsi="Times New Roman"/>
          <w:sz w:val="28"/>
          <w:szCs w:val="28"/>
        </w:rPr>
        <w:t xml:space="preserve">  культурных автономий на территории Зеньковского сельсовета;</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 оказание содействия национальн</w:t>
      </w:r>
      <w:proofErr w:type="gramStart"/>
      <w:r w:rsidRPr="00F54B43">
        <w:rPr>
          <w:rFonts w:ascii="Times New Roman" w:hAnsi="Times New Roman"/>
          <w:sz w:val="28"/>
          <w:szCs w:val="28"/>
        </w:rPr>
        <w:t>о-</w:t>
      </w:r>
      <w:proofErr w:type="gramEnd"/>
      <w:r w:rsidRPr="00F54B43">
        <w:rPr>
          <w:rFonts w:ascii="Times New Roman" w:hAnsi="Times New Roman"/>
          <w:sz w:val="28"/>
          <w:szCs w:val="28"/>
        </w:rPr>
        <w:t xml:space="preserve"> культурному развитию народов Российской Федерации и реализации мероприятий в сфере межнациональных отношений на территории Зеньковского сельсовета;</w:t>
      </w:r>
    </w:p>
    <w:p w:rsidR="00A5698C" w:rsidRPr="00F54B43" w:rsidRDefault="00A5698C" w:rsidP="00A5698C">
      <w:pPr>
        <w:autoSpaceDE w:val="0"/>
        <w:autoSpaceDN w:val="0"/>
        <w:adjustRightInd w:val="0"/>
        <w:spacing w:after="0" w:line="240" w:lineRule="auto"/>
        <w:jc w:val="both"/>
        <w:rPr>
          <w:rFonts w:ascii="Times New Roman" w:hAnsi="Times New Roman"/>
          <w:sz w:val="28"/>
          <w:szCs w:val="28"/>
        </w:rPr>
      </w:pPr>
      <w:r w:rsidRPr="00F54B43">
        <w:rPr>
          <w:rFonts w:ascii="Times New Roman" w:hAnsi="Times New Roman"/>
          <w:sz w:val="28"/>
          <w:szCs w:val="28"/>
        </w:rPr>
        <w:t xml:space="preserve">        48</w:t>
      </w:r>
      <w:r w:rsidRPr="00F54B43">
        <w:rPr>
          <w:rFonts w:ascii="Times New Roman" w:hAnsi="Times New Roman"/>
          <w:b/>
          <w:sz w:val="28"/>
          <w:szCs w:val="28"/>
        </w:rPr>
        <w:t>)</w:t>
      </w:r>
      <w:r w:rsidRPr="00F54B43">
        <w:rPr>
          <w:rFonts w:ascii="Times New Roman" w:hAnsi="Times New Roman"/>
          <w:sz w:val="28"/>
          <w:szCs w:val="28"/>
        </w:rPr>
        <w:t xml:space="preserve"> организация и осуществление муниципального контроля на территории Зеньковского сельсовета,</w:t>
      </w:r>
      <w:r w:rsidRPr="00F54B43">
        <w:rPr>
          <w:rFonts w:ascii="Times New Roman" w:hAnsi="Times New Roman"/>
          <w:i/>
          <w:sz w:val="28"/>
          <w:szCs w:val="28"/>
        </w:rPr>
        <w:t xml:space="preserve"> </w:t>
      </w:r>
      <w:r w:rsidRPr="00F54B43">
        <w:rPr>
          <w:rFonts w:ascii="Times New Roman" w:hAnsi="Times New Roman"/>
          <w:sz w:val="28"/>
          <w:szCs w:val="28"/>
        </w:rPr>
        <w:t xml:space="preserve">осуществление регионального государственного контроля (надзора), </w:t>
      </w:r>
      <w:proofErr w:type="gramStart"/>
      <w:r w:rsidRPr="00F54B43">
        <w:rPr>
          <w:rFonts w:ascii="Times New Roman" w:hAnsi="Times New Roman"/>
          <w:sz w:val="28"/>
          <w:szCs w:val="28"/>
        </w:rPr>
        <w:t>полномочиями</w:t>
      </w:r>
      <w:proofErr w:type="gramEnd"/>
      <w:r w:rsidRPr="00F54B43">
        <w:rPr>
          <w:rFonts w:ascii="Times New Roman" w:hAnsi="Times New Roman"/>
          <w:sz w:val="28"/>
          <w:szCs w:val="28"/>
        </w:rPr>
        <w:t xml:space="preserve"> по осуществлению которого наделены органы местного самоуправления,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Амурской области, организация и проведение мониторинга эффективности муниципального контроля в соответствующих сферах деятельности;</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49) разработка и утверждение схем размещения нестационарных торговых объектов в порядке, установленным уполномоченным органом исполнительной власти Амурской области;</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50) осуществление иных полномочий в соответствии с действующим законодательством.</w:t>
      </w:r>
    </w:p>
    <w:p w:rsidR="00A5698C"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51) осуществление мероприятий по отлову и содержанию безнадзорных животных, обитающих на территории поселения.</w:t>
      </w:r>
    </w:p>
    <w:p w:rsidR="00A5698C" w:rsidRPr="00353590" w:rsidRDefault="00A5698C" w:rsidP="00A5698C">
      <w:pPr>
        <w:spacing w:after="0" w:line="240" w:lineRule="auto"/>
        <w:jc w:val="both"/>
        <w:rPr>
          <w:rFonts w:ascii="Times New Roman" w:hAnsi="Times New Roman"/>
          <w:sz w:val="28"/>
          <w:szCs w:val="28"/>
        </w:rPr>
      </w:pPr>
      <w:r>
        <w:rPr>
          <w:rFonts w:ascii="Times New Roman" w:hAnsi="Times New Roman"/>
          <w:sz w:val="28"/>
          <w:szCs w:val="28"/>
        </w:rPr>
        <w:t xml:space="preserve">          </w:t>
      </w:r>
      <w:r w:rsidRPr="00353590">
        <w:rPr>
          <w:rFonts w:ascii="Times New Roman" w:hAnsi="Times New Roman"/>
          <w:sz w:val="28"/>
          <w:szCs w:val="28"/>
          <w:highlight w:val="green"/>
        </w:rPr>
        <w:t>52) осуществление полномочий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Pr="00353590">
        <w:rPr>
          <w:rFonts w:ascii="Times New Roman" w:hAnsi="Times New Roman"/>
          <w:sz w:val="28"/>
          <w:szCs w:val="28"/>
        </w:rPr>
        <w:t xml:space="preserve"> </w:t>
      </w:r>
    </w:p>
    <w:p w:rsidR="00A5698C" w:rsidRPr="00F54B43" w:rsidRDefault="00A5698C" w:rsidP="00A5698C">
      <w:pPr>
        <w:pStyle w:val="4"/>
        <w:keepNext w:val="0"/>
        <w:ind w:firstLine="709"/>
        <w:jc w:val="both"/>
        <w:rPr>
          <w:sz w:val="28"/>
          <w:szCs w:val="28"/>
        </w:rPr>
      </w:pPr>
    </w:p>
    <w:p w:rsidR="00A5698C" w:rsidRPr="00F54B43" w:rsidRDefault="00A5698C" w:rsidP="00A5698C">
      <w:pPr>
        <w:pStyle w:val="4"/>
        <w:keepNext w:val="0"/>
        <w:ind w:firstLine="709"/>
        <w:jc w:val="both"/>
        <w:rPr>
          <w:sz w:val="28"/>
          <w:szCs w:val="28"/>
        </w:rPr>
      </w:pPr>
      <w:r w:rsidRPr="00F54B43">
        <w:rPr>
          <w:sz w:val="28"/>
          <w:szCs w:val="28"/>
        </w:rPr>
        <w:lastRenderedPageBreak/>
        <w:t>Статья 35. Полномочия главы Администрации Зеньковского сельсовета</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Глава Администрации Зеньковского сельсовета обладает следующими полномочиями:</w:t>
      </w:r>
    </w:p>
    <w:p w:rsidR="00A5698C" w:rsidRPr="00F54B43" w:rsidRDefault="00A5698C" w:rsidP="00A5698C">
      <w:pPr>
        <w:pStyle w:val="23"/>
        <w:ind w:firstLine="709"/>
        <w:rPr>
          <w:sz w:val="28"/>
          <w:szCs w:val="28"/>
        </w:rPr>
      </w:pPr>
      <w:r w:rsidRPr="00F54B43">
        <w:rPr>
          <w:sz w:val="28"/>
          <w:szCs w:val="28"/>
        </w:rPr>
        <w:t>1) руководит ее деятельностью в соответствии с настоящим Уставом;</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назначает на должность и освобождает от должности служащих Администрации;</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принимает меры поощрения и дисциплинарной ответственности к муниципальным служащим;</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4) принимает меры по обеспечению и защите интересов Зеньковского сельсовета в суде, а также органах государственной власти и управления;</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5) подписывает договоры и соглашения;</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6) представляет на утверждение Зеньковского сельскому Совету народных депутатов проект бюджета Зеньковского сельсовета и отчет об его исполнении;</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7) представляет на рассмотрение Зеньковскому сельскому Совету народных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Зеньковского сельсовета;</w:t>
      </w:r>
    </w:p>
    <w:p w:rsidR="00A5698C" w:rsidRPr="00F54B43" w:rsidRDefault="00A5698C" w:rsidP="00A5698C">
      <w:pPr>
        <w:tabs>
          <w:tab w:val="left" w:pos="2450"/>
        </w:tabs>
        <w:spacing w:after="0" w:line="240" w:lineRule="auto"/>
        <w:ind w:firstLine="709"/>
        <w:jc w:val="both"/>
        <w:rPr>
          <w:rFonts w:ascii="Times New Roman" w:hAnsi="Times New Roman"/>
          <w:sz w:val="28"/>
          <w:szCs w:val="28"/>
        </w:rPr>
      </w:pPr>
      <w:r w:rsidRPr="00F54B43">
        <w:rPr>
          <w:rFonts w:ascii="Times New Roman" w:hAnsi="Times New Roman"/>
          <w:sz w:val="28"/>
          <w:szCs w:val="28"/>
        </w:rPr>
        <w:t>8) представляет на утверждение Зеньковского сельскому Совету народных депутатов планы и программы социально-экономического развития Зеньковского сельсовета, отчеты об их исполнении;</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9) организует и обеспечивает исполнение отдельных государственных полномочий, переданных в ведение Зеньковского сельсовета в случаях принятия соответствующего федерального закона или закона Амурской области;</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10) получает от предприятий, учреждений и организаций, расположенных на территории Зеньковского сельсовета, сведения, необходимые для анализа социально-экономического развития Зеньковского сельсовета;</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11) возглавляет и координирует деятельность по предотвращению чрезвычайных ситуаций в Зеньковском сельсовете и ликвидации их последствий;</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13) принимает меры к сохранению, реконструкции и использованию памятников истории и культуры Зеньковского сельсовета;</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14) осуществляет иные полномочия в соответствии с федеральным законодательством и законодательством Амурской области.</w:t>
      </w:r>
    </w:p>
    <w:p w:rsidR="00A5698C" w:rsidRPr="00F54B43" w:rsidRDefault="00A5698C" w:rsidP="00A5698C">
      <w:pPr>
        <w:pStyle w:val="ab"/>
        <w:rPr>
          <w:b/>
          <w:sz w:val="28"/>
          <w:szCs w:val="28"/>
        </w:rPr>
      </w:pPr>
    </w:p>
    <w:p w:rsidR="00A5698C" w:rsidRPr="00F54B43" w:rsidRDefault="00A5698C" w:rsidP="00A5698C">
      <w:pPr>
        <w:pStyle w:val="ab"/>
        <w:rPr>
          <w:b/>
          <w:sz w:val="28"/>
          <w:szCs w:val="28"/>
        </w:rPr>
      </w:pPr>
      <w:r w:rsidRPr="00F54B43">
        <w:rPr>
          <w:b/>
          <w:sz w:val="28"/>
          <w:szCs w:val="28"/>
        </w:rPr>
        <w:t>Статья 36. Муниципальный контроль</w:t>
      </w:r>
    </w:p>
    <w:p w:rsidR="00A5698C" w:rsidRPr="00F54B43" w:rsidRDefault="00A5698C" w:rsidP="00A5698C">
      <w:pPr>
        <w:pStyle w:val="23"/>
        <w:rPr>
          <w:spacing w:val="8"/>
          <w:sz w:val="28"/>
          <w:szCs w:val="28"/>
        </w:rPr>
      </w:pPr>
      <w:r w:rsidRPr="00F54B43">
        <w:rPr>
          <w:sz w:val="28"/>
          <w:szCs w:val="28"/>
        </w:rPr>
        <w:lastRenderedPageBreak/>
        <w:t>1.</w:t>
      </w:r>
      <w:r w:rsidRPr="00F54B43">
        <w:rPr>
          <w:spacing w:val="8"/>
          <w:sz w:val="28"/>
          <w:szCs w:val="28"/>
        </w:rPr>
        <w:t xml:space="preserve"> </w:t>
      </w:r>
      <w:proofErr w:type="gramStart"/>
      <w:r w:rsidRPr="00F54B43">
        <w:rPr>
          <w:sz w:val="28"/>
          <w:szCs w:val="28"/>
        </w:rPr>
        <w:t>Органы местного самоуправления сельсовета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Амурской области</w:t>
      </w:r>
      <w:r w:rsidRPr="00F54B43">
        <w:rPr>
          <w:spacing w:val="8"/>
          <w:sz w:val="28"/>
          <w:szCs w:val="28"/>
        </w:rPr>
        <w:t>.</w:t>
      </w:r>
      <w:proofErr w:type="gramEnd"/>
    </w:p>
    <w:p w:rsidR="00A5698C" w:rsidRPr="00F54B43" w:rsidRDefault="00A5698C" w:rsidP="00A5698C">
      <w:pPr>
        <w:pStyle w:val="23"/>
        <w:rPr>
          <w:spacing w:val="8"/>
          <w:sz w:val="28"/>
          <w:szCs w:val="28"/>
        </w:rPr>
      </w:pPr>
      <w:r w:rsidRPr="00F54B43">
        <w:rPr>
          <w:spacing w:val="8"/>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ФЗ </w:t>
      </w:r>
      <w:r w:rsidRPr="00F54B43">
        <w:rPr>
          <w:spacing w:val="1"/>
          <w:sz w:val="28"/>
          <w:szCs w:val="28"/>
        </w:rPr>
        <w:t xml:space="preserve">от 26.12.2008 № 294-ФЗ «О защите прав юридических лиц и индивидуальных предпринимателей при осуществлении государственного </w:t>
      </w:r>
      <w:r w:rsidRPr="00F54B43">
        <w:rPr>
          <w:spacing w:val="3"/>
          <w:sz w:val="28"/>
          <w:szCs w:val="28"/>
        </w:rPr>
        <w:t xml:space="preserve">контроля (надзора) и муниципального контроля». </w:t>
      </w:r>
      <w:r w:rsidRPr="00F54B43">
        <w:rPr>
          <w:spacing w:val="8"/>
          <w:sz w:val="28"/>
          <w:szCs w:val="28"/>
        </w:rPr>
        <w:t xml:space="preserve"> </w:t>
      </w:r>
    </w:p>
    <w:p w:rsidR="00A5698C" w:rsidRPr="00F54B43" w:rsidRDefault="00A5698C" w:rsidP="00A5698C">
      <w:pPr>
        <w:pStyle w:val="4"/>
        <w:keepNext w:val="0"/>
        <w:ind w:firstLine="708"/>
        <w:rPr>
          <w:b w:val="0"/>
          <w:sz w:val="28"/>
          <w:szCs w:val="28"/>
        </w:rPr>
      </w:pPr>
      <w:r w:rsidRPr="00F54B43">
        <w:rPr>
          <w:b w:val="0"/>
          <w:sz w:val="28"/>
          <w:szCs w:val="28"/>
        </w:rPr>
        <w:t>38</w:t>
      </w:r>
    </w:p>
    <w:p w:rsidR="00A5698C" w:rsidRPr="00F54B43" w:rsidRDefault="00A5698C" w:rsidP="00A5698C">
      <w:pPr>
        <w:pStyle w:val="4"/>
        <w:keepNext w:val="0"/>
        <w:ind w:firstLine="708"/>
        <w:jc w:val="both"/>
        <w:rPr>
          <w:sz w:val="28"/>
          <w:szCs w:val="28"/>
        </w:rPr>
      </w:pPr>
      <w:r w:rsidRPr="00F54B43">
        <w:rPr>
          <w:sz w:val="28"/>
          <w:szCs w:val="28"/>
        </w:rPr>
        <w:t>Статья 37. Избирательная комиссия Зеньковского сельсовета</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w:t>
      </w:r>
      <w:r w:rsidRPr="00F54B43">
        <w:rPr>
          <w:rFonts w:ascii="Times New Roman" w:hAnsi="Times New Roman"/>
          <w:bCs/>
          <w:iCs/>
          <w:sz w:val="28"/>
          <w:szCs w:val="28"/>
        </w:rPr>
        <w:t xml:space="preserve">Избирательная комиссия </w:t>
      </w:r>
      <w:r w:rsidRPr="00F54B43">
        <w:rPr>
          <w:rFonts w:ascii="Times New Roman" w:hAnsi="Times New Roman"/>
          <w:sz w:val="28"/>
          <w:szCs w:val="28"/>
        </w:rPr>
        <w:t>Зеньковского сельсовета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Зеньковского сельсовета, преобразования Зеньковского сельсовета.</w:t>
      </w:r>
    </w:p>
    <w:p w:rsidR="00A5698C" w:rsidRPr="00F54B43" w:rsidRDefault="00A5698C" w:rsidP="00A5698C">
      <w:pPr>
        <w:autoSpaceDE w:val="0"/>
        <w:autoSpaceDN w:val="0"/>
        <w:adjustRightInd w:val="0"/>
        <w:spacing w:after="0" w:line="240" w:lineRule="auto"/>
        <w:ind w:firstLine="709"/>
        <w:jc w:val="both"/>
        <w:rPr>
          <w:rFonts w:ascii="Times New Roman" w:hAnsi="Times New Roman"/>
          <w:bCs/>
          <w:iCs/>
          <w:sz w:val="28"/>
          <w:szCs w:val="28"/>
        </w:rPr>
      </w:pPr>
      <w:r w:rsidRPr="00F54B43">
        <w:rPr>
          <w:rFonts w:ascii="Times New Roman" w:hAnsi="Times New Roman"/>
          <w:bCs/>
          <w:iCs/>
          <w:sz w:val="28"/>
          <w:szCs w:val="28"/>
        </w:rPr>
        <w:t xml:space="preserve">2.Избирательная комиссия </w:t>
      </w:r>
      <w:r w:rsidRPr="00F54B43">
        <w:rPr>
          <w:rFonts w:ascii="Times New Roman" w:hAnsi="Times New Roman"/>
          <w:sz w:val="28"/>
          <w:szCs w:val="28"/>
        </w:rPr>
        <w:t>Зеньковского сельсовета</w:t>
      </w:r>
      <w:r w:rsidRPr="00F54B43">
        <w:rPr>
          <w:rFonts w:ascii="Times New Roman" w:hAnsi="Times New Roman"/>
          <w:bCs/>
          <w:iCs/>
          <w:sz w:val="28"/>
          <w:szCs w:val="28"/>
        </w:rPr>
        <w:t xml:space="preserve"> является муниципальным органом, который не входит в структуру органов местного самоуправления.</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3. Срок полномочий избирательной комиссии Зеньковского сельсовета составляет пять лет. Если срок полномочий избирательной комиссии Зеньковского сельсовета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Зеньковского сельского Совета народных депутатов. Полномочия избирательной комиссии Зеньковского сельсовета могут быть прекращены досрочно законом Амурской области в случае преобразования муниципального образования. Днем досрочного прекращения полномочий такой избирательной комиссии Зеньковского сельсовета является день вступления в силу закона Амурской области о преобразовании муниципального образования.</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4. Избирательная комиссия Зеньковского сельсовета формируется Зеньковским сельским Советом народных депутатов в количестве 6 членов с правом решающего голоса.</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5. </w:t>
      </w:r>
      <w:proofErr w:type="gramStart"/>
      <w:r w:rsidRPr="00F54B43">
        <w:rPr>
          <w:rFonts w:ascii="Times New Roman" w:hAnsi="Times New Roman"/>
          <w:sz w:val="28"/>
          <w:szCs w:val="28"/>
        </w:rPr>
        <w:t xml:space="preserve">Формирование избирательной комиссии Зеньковского сельсовета осуществляется Зеньковским сельским Советом народных депутатов на основе предложений, указанных в пункте 2 статьи 22 Федерального закона от 12.06.2002г. №67-ФЗ «Об основных гарантиях избирательных прав граждан и </w:t>
      </w:r>
      <w:r w:rsidRPr="00F54B43">
        <w:rPr>
          <w:rFonts w:ascii="Times New Roman" w:hAnsi="Times New Roman"/>
          <w:sz w:val="28"/>
          <w:szCs w:val="28"/>
        </w:rPr>
        <w:lastRenderedPageBreak/>
        <w:t>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Зеньковского сельсовета предыдущего состава, избирательной</w:t>
      </w:r>
      <w:proofErr w:type="gramEnd"/>
      <w:r w:rsidRPr="00F54B43">
        <w:rPr>
          <w:rFonts w:ascii="Times New Roman" w:hAnsi="Times New Roman"/>
          <w:sz w:val="28"/>
          <w:szCs w:val="28"/>
        </w:rPr>
        <w:t xml:space="preserve"> комиссии Амурской области, а также на основе предложений избирательной комиссии муниципального района.</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6. Зеньковский сельский Совет народных депутатов обязан назначить половину от общего числа членов избирательной комиссии Зеньковского сельсовета на основе поступивших предложений:</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proofErr w:type="gramStart"/>
      <w:r w:rsidRPr="00F54B43">
        <w:rPr>
          <w:rFonts w:ascii="Times New Roman" w:hAnsi="Times New Roman"/>
          <w:sz w:val="28"/>
          <w:szCs w:val="28"/>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Амурской области, а также политических партий, выдвинувших списки кандидатов, которым переданы депутатские мандаты в соответствии с законом Амурской области, предусмотренным пунктом 17 статьи 35 Федерального закона от 12 июня 2002г. № 67-ФЗ «Об основных гарантиях </w:t>
      </w:r>
      <w:proofErr w:type="gramEnd"/>
    </w:p>
    <w:p w:rsidR="00A5698C" w:rsidRPr="00F54B43" w:rsidRDefault="00A5698C" w:rsidP="00A5698C">
      <w:pPr>
        <w:autoSpaceDE w:val="0"/>
        <w:autoSpaceDN w:val="0"/>
        <w:adjustRightInd w:val="0"/>
        <w:spacing w:after="0" w:line="240" w:lineRule="auto"/>
        <w:jc w:val="both"/>
        <w:rPr>
          <w:rFonts w:ascii="Times New Roman" w:hAnsi="Times New Roman"/>
          <w:sz w:val="28"/>
          <w:szCs w:val="28"/>
        </w:rPr>
      </w:pPr>
      <w:r w:rsidRPr="00F54B43">
        <w:rPr>
          <w:rFonts w:ascii="Times New Roman" w:hAnsi="Times New Roman"/>
          <w:sz w:val="28"/>
          <w:szCs w:val="28"/>
        </w:rPr>
        <w:t>избирательных прав граждан и права на участие в референдуме граждан Российской Федерации»;</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в) избирательных объединений, выдвинувших списки кандидатов, допущенные к распределению депутатских мандатов в Зеньковском сельском Совете народных депутатов.</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7. Зеньковский сельский Совет народных депутатов обязан назначить половину от общего числа членов избирательной комиссии Зеньковского сельсовета на основе поступивших предложений избирательной комиссии муниципального района, территориальной комиссии в следующем порядке:</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Зеньковского сельсовета назначаются на основе предложений территориальной комиссии; </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б) если полномочия избирательной комиссии муниципального района возложены на территориальную комиссию, члены избирательной комиссии Зеньковского сельсовета назначаются на основе предложений территориальной комиссии;</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в) если полномочия территориальной комиссии возложены на избирательную комиссию муниципального района, члены избирательной комиссии Зеньковского сельсовета назначаются на основе предложений избирательной комиссии муниципального района.</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8. В случае</w:t>
      </w:r>
      <w:proofErr w:type="gramStart"/>
      <w:r w:rsidRPr="00F54B43">
        <w:rPr>
          <w:rFonts w:ascii="Times New Roman" w:hAnsi="Times New Roman"/>
          <w:sz w:val="28"/>
          <w:szCs w:val="28"/>
        </w:rPr>
        <w:t>,</w:t>
      </w:r>
      <w:proofErr w:type="gramEnd"/>
      <w:r w:rsidRPr="00F54B43">
        <w:rPr>
          <w:rFonts w:ascii="Times New Roman" w:hAnsi="Times New Roman"/>
          <w:sz w:val="28"/>
          <w:szCs w:val="28"/>
        </w:rPr>
        <w:t xml:space="preserve"> если указанных в пунктах 6, 7 настоящей статьи поступивших предложений не достаточно для реализации соответственно пунктов 6, 7 настоящей статьи, назначение оставшихся членов комиссии </w:t>
      </w:r>
      <w:r w:rsidRPr="00F54B43">
        <w:rPr>
          <w:rFonts w:ascii="Times New Roman" w:hAnsi="Times New Roman"/>
          <w:sz w:val="28"/>
          <w:szCs w:val="28"/>
        </w:rPr>
        <w:lastRenderedPageBreak/>
        <w:t>осуществляется на основе предложений, предусмотренных пунктом 5 настоящей статьи.</w:t>
      </w:r>
    </w:p>
    <w:p w:rsidR="00A5698C" w:rsidRPr="00F54B43" w:rsidRDefault="00A5698C" w:rsidP="00A5698C">
      <w:pPr>
        <w:pStyle w:val="ConsPlusNormal"/>
        <w:ind w:firstLine="709"/>
        <w:jc w:val="both"/>
        <w:rPr>
          <w:rFonts w:ascii="Times New Roman" w:hAnsi="Times New Roman" w:cs="Times New Roman"/>
          <w:sz w:val="28"/>
          <w:szCs w:val="28"/>
        </w:rPr>
      </w:pPr>
      <w:r w:rsidRPr="00F54B43">
        <w:rPr>
          <w:rFonts w:ascii="Times New Roman" w:hAnsi="Times New Roman" w:cs="Times New Roman"/>
          <w:sz w:val="28"/>
          <w:szCs w:val="28"/>
        </w:rPr>
        <w:t>9. Избирательная комиссия Зеньковского сельсовета:</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а) осуществляет на территории Зеньковского сельсовета </w:t>
      </w:r>
      <w:proofErr w:type="gramStart"/>
      <w:r w:rsidRPr="00F54B43">
        <w:rPr>
          <w:rFonts w:ascii="Times New Roman" w:hAnsi="Times New Roman"/>
          <w:sz w:val="28"/>
          <w:szCs w:val="28"/>
        </w:rPr>
        <w:t>контроль за</w:t>
      </w:r>
      <w:proofErr w:type="gramEnd"/>
      <w:r w:rsidRPr="00F54B43">
        <w:rPr>
          <w:rFonts w:ascii="Times New Roman" w:hAnsi="Times New Roman"/>
          <w:sz w:val="28"/>
          <w:szCs w:val="28"/>
        </w:rPr>
        <w:t xml:space="preserve"> соблюдением избирательных прав и права на участие в референдуме граждан Российской Федерации;</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б) обеспечивает на территории Зеньковского сельсовета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proofErr w:type="gramStart"/>
      <w:r w:rsidRPr="00F54B43">
        <w:rPr>
          <w:rFonts w:ascii="Times New Roman" w:hAnsi="Times New Roman"/>
          <w:sz w:val="28"/>
          <w:szCs w:val="28"/>
        </w:rPr>
        <w:t>в) осуществляет на территории Зеньковского сельсовета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г) осуществляет на территории Зеньковского сельсовета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д) осуществляет на территории Зеньковского сельсовета меры по обеспечению при проведении выборов в органы местного самоуправления, </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местного референдума </w:t>
      </w:r>
      <w:proofErr w:type="gramStart"/>
      <w:r w:rsidRPr="00F54B43">
        <w:rPr>
          <w:rFonts w:ascii="Times New Roman" w:hAnsi="Times New Roman"/>
          <w:sz w:val="28"/>
          <w:szCs w:val="28"/>
        </w:rPr>
        <w:t>соблюдения единого порядка опубликования итогов голосования</w:t>
      </w:r>
      <w:proofErr w:type="gramEnd"/>
      <w:r w:rsidRPr="00F54B43">
        <w:rPr>
          <w:rFonts w:ascii="Times New Roman" w:hAnsi="Times New Roman"/>
          <w:sz w:val="28"/>
          <w:szCs w:val="28"/>
        </w:rPr>
        <w:t xml:space="preserve"> и результатов выборов, референдумов;</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е) осуществляет на территории Зеньковского сельсовета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Амурской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ж)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proofErr w:type="spellStart"/>
      <w:r w:rsidRPr="00F54B43">
        <w:rPr>
          <w:rFonts w:ascii="Times New Roman" w:hAnsi="Times New Roman"/>
          <w:sz w:val="28"/>
          <w:szCs w:val="28"/>
        </w:rPr>
        <w:t>з</w:t>
      </w:r>
      <w:proofErr w:type="spellEnd"/>
      <w:r w:rsidRPr="00F54B43">
        <w:rPr>
          <w:rFonts w:ascii="Times New Roman" w:hAnsi="Times New Roman"/>
          <w:sz w:val="28"/>
          <w:szCs w:val="28"/>
        </w:rPr>
        <w:t>) осуществляет иные полномочия 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 иными федеральными и региональными законами, настоящим Уставом.</w:t>
      </w:r>
    </w:p>
    <w:p w:rsidR="00A5698C" w:rsidRPr="00F54B43" w:rsidRDefault="00A5698C" w:rsidP="00A5698C">
      <w:pPr>
        <w:pStyle w:val="ConsNormal"/>
        <w:widowControl/>
        <w:ind w:firstLine="709"/>
        <w:jc w:val="center"/>
        <w:rPr>
          <w:rFonts w:ascii="Times New Roman" w:hAnsi="Times New Roman" w:cs="Times New Roman"/>
          <w:b/>
          <w:sz w:val="28"/>
          <w:szCs w:val="28"/>
        </w:rPr>
      </w:pPr>
    </w:p>
    <w:p w:rsidR="00A5698C" w:rsidRPr="00F54B43" w:rsidRDefault="00A5698C" w:rsidP="00A5698C">
      <w:pPr>
        <w:pStyle w:val="ConsNormal"/>
        <w:widowControl/>
        <w:ind w:firstLine="709"/>
        <w:jc w:val="center"/>
        <w:rPr>
          <w:rFonts w:ascii="Times New Roman" w:hAnsi="Times New Roman" w:cs="Times New Roman"/>
          <w:b/>
          <w:sz w:val="28"/>
          <w:szCs w:val="28"/>
        </w:rPr>
      </w:pPr>
      <w:r w:rsidRPr="00F54B43">
        <w:rPr>
          <w:rFonts w:ascii="Times New Roman" w:hAnsi="Times New Roman" w:cs="Times New Roman"/>
          <w:b/>
          <w:sz w:val="28"/>
          <w:szCs w:val="28"/>
        </w:rPr>
        <w:t xml:space="preserve">Глава </w:t>
      </w:r>
      <w:r w:rsidRPr="00F54B43">
        <w:rPr>
          <w:rFonts w:ascii="Times New Roman" w:hAnsi="Times New Roman" w:cs="Times New Roman"/>
          <w:b/>
          <w:sz w:val="28"/>
          <w:szCs w:val="28"/>
          <w:lang w:val="en-US"/>
        </w:rPr>
        <w:t>VI</w:t>
      </w:r>
      <w:r w:rsidRPr="00F54B43">
        <w:rPr>
          <w:rFonts w:ascii="Times New Roman" w:hAnsi="Times New Roman" w:cs="Times New Roman"/>
          <w:b/>
          <w:sz w:val="28"/>
          <w:szCs w:val="28"/>
        </w:rPr>
        <w:t>. Муниципальная служба</w:t>
      </w:r>
    </w:p>
    <w:p w:rsidR="00A5698C" w:rsidRPr="00F54B43" w:rsidRDefault="00A5698C" w:rsidP="00A5698C">
      <w:pPr>
        <w:autoSpaceDE w:val="0"/>
        <w:autoSpaceDN w:val="0"/>
        <w:adjustRightInd w:val="0"/>
        <w:spacing w:after="0" w:line="240" w:lineRule="auto"/>
        <w:ind w:firstLine="709"/>
        <w:jc w:val="both"/>
        <w:rPr>
          <w:rFonts w:ascii="Times New Roman" w:hAnsi="Times New Roman"/>
          <w:b/>
          <w:sz w:val="28"/>
          <w:szCs w:val="28"/>
        </w:rPr>
      </w:pPr>
    </w:p>
    <w:p w:rsidR="00A5698C" w:rsidRPr="00F54B43" w:rsidRDefault="00A5698C" w:rsidP="00A5698C">
      <w:pPr>
        <w:autoSpaceDE w:val="0"/>
        <w:autoSpaceDN w:val="0"/>
        <w:adjustRightInd w:val="0"/>
        <w:spacing w:after="0" w:line="240" w:lineRule="auto"/>
        <w:ind w:firstLine="709"/>
        <w:jc w:val="both"/>
        <w:rPr>
          <w:rFonts w:ascii="Times New Roman" w:hAnsi="Times New Roman"/>
          <w:b/>
          <w:sz w:val="28"/>
          <w:szCs w:val="28"/>
        </w:rPr>
      </w:pPr>
      <w:r w:rsidRPr="00F54B43">
        <w:rPr>
          <w:rFonts w:ascii="Times New Roman" w:hAnsi="Times New Roman"/>
          <w:b/>
          <w:sz w:val="28"/>
          <w:szCs w:val="28"/>
        </w:rPr>
        <w:t>Статья 38. Муниципальная служба</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№25-ФЗ</w:t>
      </w:r>
      <w:r w:rsidRPr="00F54B43">
        <w:rPr>
          <w:rFonts w:ascii="Times New Roman" w:hAnsi="Times New Roman"/>
          <w:sz w:val="28"/>
          <w:szCs w:val="28"/>
        </w:rPr>
        <w:br/>
        <w:t>«</w:t>
      </w:r>
      <w:r w:rsidRPr="00F54B43">
        <w:rPr>
          <w:rFonts w:ascii="Times New Roman" w:hAnsi="Times New Roman"/>
          <w:bCs/>
          <w:sz w:val="28"/>
          <w:szCs w:val="28"/>
        </w:rPr>
        <w:t>О муниципальной службе в Российской Федерации»</w:t>
      </w:r>
      <w:r w:rsidRPr="00F54B43">
        <w:rPr>
          <w:rFonts w:ascii="Times New Roman" w:hAnsi="Times New Roman"/>
          <w:sz w:val="28"/>
          <w:szCs w:val="28"/>
        </w:rPr>
        <w:t>, а также принимаемыми в соответствии с ним законами Амурской области, муниципальными правовыми актами.</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center"/>
        <w:rPr>
          <w:rFonts w:ascii="Times New Roman" w:hAnsi="Times New Roman"/>
          <w:b/>
          <w:sz w:val="28"/>
          <w:szCs w:val="28"/>
        </w:rPr>
      </w:pPr>
      <w:r w:rsidRPr="00F54B43">
        <w:rPr>
          <w:rFonts w:ascii="Times New Roman" w:hAnsi="Times New Roman"/>
          <w:b/>
          <w:sz w:val="28"/>
          <w:szCs w:val="28"/>
        </w:rPr>
        <w:t xml:space="preserve">Глава </w:t>
      </w:r>
      <w:r w:rsidRPr="00F54B43">
        <w:rPr>
          <w:rFonts w:ascii="Times New Roman" w:hAnsi="Times New Roman"/>
          <w:b/>
          <w:sz w:val="28"/>
          <w:szCs w:val="28"/>
          <w:lang w:val="en-US"/>
        </w:rPr>
        <w:t>VII</w:t>
      </w:r>
      <w:r w:rsidRPr="00F54B43">
        <w:rPr>
          <w:rFonts w:ascii="Times New Roman" w:hAnsi="Times New Roman"/>
          <w:b/>
          <w:sz w:val="28"/>
          <w:szCs w:val="28"/>
        </w:rPr>
        <w:t>. Муниципальные правовые акты</w:t>
      </w:r>
    </w:p>
    <w:p w:rsidR="00A5698C" w:rsidRPr="00F54B43" w:rsidRDefault="00A5698C" w:rsidP="00A5698C">
      <w:pPr>
        <w:spacing w:after="0" w:line="240" w:lineRule="auto"/>
        <w:ind w:firstLine="709"/>
        <w:jc w:val="center"/>
        <w:rPr>
          <w:rFonts w:ascii="Times New Roman" w:hAnsi="Times New Roman"/>
          <w:b/>
          <w:sz w:val="28"/>
          <w:szCs w:val="28"/>
        </w:rPr>
      </w:pPr>
    </w:p>
    <w:p w:rsidR="00A5698C" w:rsidRPr="00F54B43" w:rsidRDefault="00A5698C" w:rsidP="00A5698C">
      <w:pPr>
        <w:spacing w:after="0" w:line="240" w:lineRule="auto"/>
        <w:ind w:firstLine="709"/>
        <w:jc w:val="both"/>
        <w:rPr>
          <w:rFonts w:ascii="Times New Roman" w:hAnsi="Times New Roman"/>
          <w:b/>
          <w:sz w:val="28"/>
          <w:szCs w:val="28"/>
        </w:rPr>
      </w:pPr>
      <w:r w:rsidRPr="00F54B43">
        <w:rPr>
          <w:rFonts w:ascii="Times New Roman" w:hAnsi="Times New Roman"/>
          <w:b/>
          <w:sz w:val="28"/>
          <w:szCs w:val="28"/>
        </w:rPr>
        <w:t>Статья 39. Муниципальные правовые акты Зеньковского сельсовета</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1. </w:t>
      </w:r>
      <w:proofErr w:type="gramStart"/>
      <w:r w:rsidRPr="00F54B43">
        <w:rPr>
          <w:rFonts w:ascii="Times New Roman" w:hAnsi="Times New Roman"/>
          <w:sz w:val="28"/>
          <w:szCs w:val="28"/>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w:t>
      </w:r>
      <w:proofErr w:type="gramEnd"/>
      <w:r w:rsidRPr="00F54B43">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В систему муниципальных правовых актов входят:</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 Устав Зеньковского сельсовета, решения, принимаемые на </w:t>
      </w:r>
      <w:proofErr w:type="gramStart"/>
      <w:r w:rsidRPr="00F54B43">
        <w:rPr>
          <w:rFonts w:ascii="Times New Roman" w:hAnsi="Times New Roman"/>
          <w:sz w:val="28"/>
          <w:szCs w:val="28"/>
        </w:rPr>
        <w:t>местном</w:t>
      </w:r>
      <w:proofErr w:type="gramEnd"/>
      <w:r w:rsidRPr="00F54B43">
        <w:rPr>
          <w:rFonts w:ascii="Times New Roman" w:hAnsi="Times New Roman"/>
          <w:sz w:val="28"/>
          <w:szCs w:val="28"/>
        </w:rPr>
        <w:t xml:space="preserve"> референдуме;</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нормативные и иные правовые акты Зеньковского Совета народных депутатов;</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правовые акты главы Зеньковского сельсовета;</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правовые акты Администрации Зеньковского сельсовета;</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3. Устав Зеньковского сельсовета и оформленные в виде правовых актов решения, принятые на местном референдуме, являются актами высшей юридической силы. Никакие иные правовые акты Зеньковского сельсовета не должны противоречить им. Правовые акты Зеньковского сельсовета обязательны для исполнения на всей территории Зеньковского сельсовета.</w:t>
      </w:r>
    </w:p>
    <w:p w:rsidR="00A5698C" w:rsidRPr="00F54B43" w:rsidRDefault="00A5698C" w:rsidP="00A5698C">
      <w:pPr>
        <w:pStyle w:val="4"/>
        <w:keepNext w:val="0"/>
        <w:ind w:firstLine="709"/>
        <w:jc w:val="both"/>
        <w:rPr>
          <w:sz w:val="28"/>
          <w:szCs w:val="28"/>
        </w:rPr>
      </w:pPr>
    </w:p>
    <w:p w:rsidR="00A5698C" w:rsidRPr="00F54B43" w:rsidRDefault="00A5698C" w:rsidP="00A5698C">
      <w:pPr>
        <w:pStyle w:val="4"/>
        <w:keepNext w:val="0"/>
        <w:ind w:firstLine="709"/>
        <w:jc w:val="both"/>
        <w:rPr>
          <w:sz w:val="28"/>
          <w:szCs w:val="28"/>
        </w:rPr>
      </w:pPr>
      <w:r w:rsidRPr="00F54B43">
        <w:rPr>
          <w:sz w:val="28"/>
          <w:szCs w:val="28"/>
        </w:rPr>
        <w:t>Статья 40. Принятие Устава Зеньковского сельсовета, внесение в него изменений и дополнений</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p>
    <w:p w:rsidR="00A5698C" w:rsidRPr="005E1FFD" w:rsidRDefault="00A5698C" w:rsidP="00A5698C">
      <w:pPr>
        <w:autoSpaceDE w:val="0"/>
        <w:autoSpaceDN w:val="0"/>
        <w:adjustRightInd w:val="0"/>
        <w:spacing w:after="0" w:line="240" w:lineRule="auto"/>
        <w:ind w:firstLine="540"/>
        <w:jc w:val="both"/>
        <w:rPr>
          <w:rFonts w:ascii="Times New Roman" w:hAnsi="Times New Roman"/>
          <w:color w:val="00B050"/>
          <w:sz w:val="28"/>
          <w:szCs w:val="28"/>
        </w:rPr>
      </w:pPr>
      <w:r w:rsidRPr="00F54B43">
        <w:rPr>
          <w:rFonts w:ascii="Times New Roman" w:hAnsi="Times New Roman"/>
          <w:sz w:val="28"/>
          <w:szCs w:val="28"/>
        </w:rPr>
        <w:t xml:space="preserve">1. </w:t>
      </w:r>
      <w:r w:rsidRPr="005E1FFD">
        <w:rPr>
          <w:rFonts w:ascii="Times New Roman" w:hAnsi="Times New Roman"/>
          <w:color w:val="00B050"/>
          <w:sz w:val="28"/>
          <w:szCs w:val="28"/>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5E1FFD">
        <w:rPr>
          <w:rFonts w:ascii="Times New Roman" w:hAnsi="Times New Roman"/>
          <w:color w:val="00B050"/>
          <w:sz w:val="28"/>
          <w:szCs w:val="28"/>
        </w:rPr>
        <w:t>позднее</w:t>
      </w:r>
      <w:proofErr w:type="gramEnd"/>
      <w:r w:rsidRPr="005E1FFD">
        <w:rPr>
          <w:rFonts w:ascii="Times New Roman" w:hAnsi="Times New Roman"/>
          <w:color w:val="00B050"/>
          <w:sz w:val="28"/>
          <w:szCs w:val="28"/>
        </w:rPr>
        <w:t xml:space="preserve"> чем за 30 дней до дня рассмотрения вопроса о </w:t>
      </w:r>
      <w:r w:rsidRPr="005E1FFD">
        <w:rPr>
          <w:rFonts w:ascii="Times New Roman" w:hAnsi="Times New Roman"/>
          <w:color w:val="00B050"/>
          <w:sz w:val="28"/>
          <w:szCs w:val="28"/>
        </w:rPr>
        <w:lastRenderedPageBreak/>
        <w:t xml:space="preserve">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5E1FFD">
        <w:rPr>
          <w:rFonts w:ascii="Times New Roman" w:hAnsi="Times New Roman"/>
          <w:color w:val="00B050"/>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5E1FFD">
        <w:rPr>
          <w:rFonts w:ascii="Times New Roman" w:hAnsi="Times New Roman"/>
          <w:color w:val="00B050"/>
          <w:sz w:val="28"/>
          <w:szCs w:val="28"/>
        </w:rPr>
        <w:t xml:space="preserve"> устава в соответствие с этими нормативными правовыми актами. </w:t>
      </w:r>
    </w:p>
    <w:p w:rsidR="00A5698C"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По проекту Устава Зеньковского сельсовета, проекту решения о внесении изменений и дополнений в Устав Зеньковского сельсовета, в порядке, утверждаемом Зеньковским сельским Советом народных депутатов, проводятся публичные слушания.</w:t>
      </w:r>
    </w:p>
    <w:p w:rsidR="00A5698C" w:rsidRPr="005E1FFD" w:rsidRDefault="00A5698C" w:rsidP="00A5698C">
      <w:pPr>
        <w:autoSpaceDE w:val="0"/>
        <w:autoSpaceDN w:val="0"/>
        <w:adjustRightInd w:val="0"/>
        <w:ind w:firstLine="540"/>
        <w:jc w:val="both"/>
        <w:rPr>
          <w:rFonts w:ascii="Times New Roman" w:hAnsi="Times New Roman"/>
          <w:color w:val="00B050"/>
          <w:sz w:val="28"/>
          <w:szCs w:val="28"/>
        </w:rPr>
      </w:pPr>
      <w:r w:rsidRPr="005E1FFD">
        <w:rPr>
          <w:rFonts w:ascii="Times New Roman" w:hAnsi="Times New Roman"/>
          <w:color w:val="00B050"/>
          <w:sz w:val="28"/>
          <w:szCs w:val="28"/>
        </w:rPr>
        <w:t>2.1. Изменения и дополнения в устав муниципального образования вносятся муниципальным правовым актом, который может оформляться:</w:t>
      </w:r>
    </w:p>
    <w:p w:rsidR="00A5698C" w:rsidRPr="005E1FFD" w:rsidRDefault="00A5698C" w:rsidP="00A5698C">
      <w:pPr>
        <w:autoSpaceDE w:val="0"/>
        <w:autoSpaceDN w:val="0"/>
        <w:adjustRightInd w:val="0"/>
        <w:ind w:firstLine="540"/>
        <w:jc w:val="both"/>
        <w:rPr>
          <w:rFonts w:ascii="Times New Roman" w:hAnsi="Times New Roman"/>
          <w:color w:val="00B050"/>
          <w:sz w:val="28"/>
          <w:szCs w:val="28"/>
        </w:rPr>
      </w:pPr>
      <w:r w:rsidRPr="005E1FFD">
        <w:rPr>
          <w:rFonts w:ascii="Times New Roman" w:hAnsi="Times New Roman"/>
          <w:color w:val="00B050"/>
          <w:sz w:val="28"/>
          <w:szCs w:val="28"/>
        </w:rPr>
        <w:t>1) решением представительного органа  муниципального образования, подписанным его председателем и главой муниципального образования;</w:t>
      </w:r>
    </w:p>
    <w:p w:rsidR="00A5698C" w:rsidRPr="005E1FFD" w:rsidRDefault="00A5698C" w:rsidP="00A5698C">
      <w:pPr>
        <w:spacing w:after="0" w:line="240" w:lineRule="auto"/>
        <w:ind w:firstLine="709"/>
        <w:jc w:val="both"/>
        <w:rPr>
          <w:rFonts w:ascii="Times New Roman" w:hAnsi="Times New Roman"/>
          <w:color w:val="00B050"/>
          <w:sz w:val="28"/>
          <w:szCs w:val="28"/>
        </w:rPr>
      </w:pPr>
      <w:r w:rsidRPr="005E1FFD">
        <w:rPr>
          <w:rFonts w:ascii="Times New Roman" w:hAnsi="Times New Roman"/>
          <w:color w:val="00B050"/>
          <w:sz w:val="28"/>
          <w:szCs w:val="28"/>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3. Решение Зеньковского сельского Совета народных депутатов о принятии Устава Зеньковского сельсовета, решение о внесении изменений и дополнений в него принимаются большинством в две трети голосов от установленной численности депутатов Зеньковского сельского Совета народных депутатов.</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4. Устав Зеньковского сельсовета, решение о внесении изменений и дополнений в Устав Зеньковского сельсовета подлежат государственной регистрации в порядке, предусмотренном федеральным законодательством.</w:t>
      </w:r>
    </w:p>
    <w:p w:rsidR="00A5698C" w:rsidRDefault="00A5698C" w:rsidP="00A5698C">
      <w:pPr>
        <w:spacing w:after="0" w:line="240" w:lineRule="auto"/>
        <w:ind w:firstLine="709"/>
        <w:jc w:val="both"/>
        <w:rPr>
          <w:rFonts w:ascii="Times New Roman" w:hAnsi="Times New Roman"/>
          <w:sz w:val="28"/>
          <w:szCs w:val="28"/>
        </w:rPr>
      </w:pPr>
      <w:proofErr w:type="gramStart"/>
      <w:r w:rsidRPr="00F54B43">
        <w:rPr>
          <w:rFonts w:ascii="Times New Roman" w:hAnsi="Times New Roman"/>
          <w:sz w:val="28"/>
          <w:szCs w:val="28"/>
        </w:rPr>
        <w:t xml:space="preserve">5.Глава Зеньковского сельсовета обязан обнародовать зарегистрированные Устав Зеньковского сельсовета, муниципальный правовой акт о внесении изменений и дополнений в Устав Зеньковского сельсовета в течение семи дней со дня его поступления из Управления </w:t>
      </w:r>
      <w:r w:rsidRPr="00F54B43">
        <w:rPr>
          <w:rFonts w:ascii="Times New Roman" w:hAnsi="Times New Roman"/>
          <w:sz w:val="28"/>
          <w:szCs w:val="28"/>
        </w:rPr>
        <w:lastRenderedPageBreak/>
        <w:t>Министерства юстиции Российской Федерации по Амурской области, которые вступают в силу после их обнародования.</w:t>
      </w:r>
      <w:proofErr w:type="gramEnd"/>
    </w:p>
    <w:p w:rsidR="00A5698C" w:rsidRPr="005E1FFD" w:rsidRDefault="00A5698C" w:rsidP="00A5698C">
      <w:pPr>
        <w:autoSpaceDE w:val="0"/>
        <w:autoSpaceDN w:val="0"/>
        <w:adjustRightInd w:val="0"/>
        <w:ind w:firstLine="540"/>
        <w:jc w:val="both"/>
        <w:rPr>
          <w:rFonts w:ascii="Times New Roman" w:hAnsi="Times New Roman"/>
          <w:color w:val="00B050"/>
          <w:sz w:val="28"/>
          <w:szCs w:val="28"/>
        </w:rPr>
      </w:pPr>
      <w:proofErr w:type="gramStart"/>
      <w:r w:rsidRPr="005E1FFD">
        <w:rPr>
          <w:rFonts w:ascii="Times New Roman" w:hAnsi="Times New Roman"/>
          <w:color w:val="00B050"/>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5E1FFD">
        <w:rPr>
          <w:rFonts w:ascii="Times New Roman" w:hAnsi="Times New Roman"/>
          <w:color w:val="00B050"/>
          <w:sz w:val="28"/>
          <w:szCs w:val="28"/>
        </w:rPr>
        <w:t xml:space="preserve"> о внесении указанных изменений и дополнений в устав муниципального образования, </w:t>
      </w:r>
    </w:p>
    <w:p w:rsidR="00A5698C" w:rsidRPr="005E1FFD" w:rsidRDefault="00A5698C" w:rsidP="00A5698C">
      <w:pPr>
        <w:spacing w:after="0" w:line="240" w:lineRule="auto"/>
        <w:ind w:firstLine="709"/>
        <w:jc w:val="both"/>
        <w:rPr>
          <w:rFonts w:ascii="Times New Roman" w:hAnsi="Times New Roman"/>
          <w:color w:val="00B050"/>
          <w:sz w:val="28"/>
          <w:szCs w:val="28"/>
        </w:rPr>
      </w:pPr>
      <w:r w:rsidRPr="005E1FFD">
        <w:rPr>
          <w:rFonts w:ascii="Times New Roman" w:hAnsi="Times New Roman"/>
          <w:color w:val="00B050"/>
          <w:sz w:val="28"/>
          <w:szCs w:val="28"/>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вступает в силу в порядке, предусмотренном абзацем первым настоящей статьи</w:t>
      </w:r>
      <w:r>
        <w:rPr>
          <w:rFonts w:ascii="Times New Roman" w:hAnsi="Times New Roman"/>
          <w:color w:val="00B050"/>
          <w:sz w:val="28"/>
          <w:szCs w:val="28"/>
        </w:rPr>
        <w:t>.</w:t>
      </w:r>
    </w:p>
    <w:p w:rsidR="00A5698C"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6. </w:t>
      </w:r>
      <w:proofErr w:type="gramStart"/>
      <w:r w:rsidRPr="00F54B43">
        <w:rPr>
          <w:rFonts w:ascii="Times New Roman" w:hAnsi="Times New Roman"/>
          <w:sz w:val="28"/>
          <w:szCs w:val="28"/>
        </w:rPr>
        <w:t>Глава Зеньковского сельсовета в течение 10 дней со дня обнародования муниципального правового акта о внесении изменений в Устав Зеньковского сельсовета обязан направить в Управление Министерства юстиции Российской Федерации по Амурской области сведения об источнике и о дате обнародования Устава Зеньковского сельсовета (муниципального правового акта о внесении изменений в Устав Зеньковского сельсовета) для включения указанных сведений в государственный реестр уставов муниципальных</w:t>
      </w:r>
      <w:proofErr w:type="gramEnd"/>
      <w:r w:rsidRPr="00F54B43">
        <w:rPr>
          <w:rFonts w:ascii="Times New Roman" w:hAnsi="Times New Roman"/>
          <w:sz w:val="28"/>
          <w:szCs w:val="28"/>
        </w:rPr>
        <w:t xml:space="preserve"> образований Амурской области.</w:t>
      </w:r>
    </w:p>
    <w:p w:rsidR="00A5698C" w:rsidRDefault="00A5698C" w:rsidP="00A5698C">
      <w:pPr>
        <w:spacing w:after="0" w:line="240" w:lineRule="auto"/>
        <w:ind w:firstLine="709"/>
        <w:jc w:val="both"/>
        <w:rPr>
          <w:rFonts w:ascii="Times New Roman" w:hAnsi="Times New Roman"/>
          <w:color w:val="000000"/>
          <w:sz w:val="28"/>
          <w:szCs w:val="28"/>
        </w:rPr>
      </w:pPr>
      <w:r w:rsidRPr="009E3580">
        <w:rPr>
          <w:rFonts w:ascii="Times New Roman" w:hAnsi="Times New Roman"/>
          <w:color w:val="000000"/>
          <w:sz w:val="28"/>
          <w:szCs w:val="28"/>
          <w:highlight w:val="cyan"/>
        </w:rPr>
        <w:t>7.Приведение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9E3580">
        <w:rPr>
          <w:rFonts w:ascii="Times New Roman" w:hAnsi="Times New Roman"/>
          <w:color w:val="000000"/>
          <w:sz w:val="28"/>
          <w:szCs w:val="28"/>
          <w:highlight w:val="cyan"/>
        </w:rPr>
        <w:t>,</w:t>
      </w:r>
      <w:proofErr w:type="gramEnd"/>
      <w:r w:rsidRPr="009E3580">
        <w:rPr>
          <w:rFonts w:ascii="Times New Roman" w:hAnsi="Times New Roman"/>
          <w:color w:val="000000"/>
          <w:sz w:val="28"/>
          <w:szCs w:val="28"/>
          <w:highlight w:val="cyan"/>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A5698C" w:rsidRPr="005E1FFD" w:rsidRDefault="00A5698C" w:rsidP="00A5698C">
      <w:pPr>
        <w:spacing w:after="0" w:line="240" w:lineRule="auto"/>
        <w:ind w:firstLine="709"/>
        <w:jc w:val="both"/>
        <w:rPr>
          <w:rFonts w:ascii="Times New Roman" w:hAnsi="Times New Roman"/>
          <w:color w:val="00B050"/>
          <w:sz w:val="28"/>
          <w:szCs w:val="28"/>
        </w:rPr>
      </w:pPr>
      <w:r w:rsidRPr="005E1FFD">
        <w:rPr>
          <w:rFonts w:ascii="Times New Roman" w:hAnsi="Times New Roman"/>
          <w:color w:val="00B050"/>
          <w:sz w:val="28"/>
          <w:szCs w:val="28"/>
        </w:rPr>
        <w:t xml:space="preserve">8. Изложение устава муниципального образования в новой редакции муниципальным правовым актом о внесении изменений и дополнений в </w:t>
      </w:r>
      <w:r w:rsidRPr="005E1FFD">
        <w:rPr>
          <w:rFonts w:ascii="Times New Roman" w:hAnsi="Times New Roman"/>
          <w:color w:val="00B050"/>
          <w:sz w:val="28"/>
          <w:szCs w:val="28"/>
        </w:rPr>
        <w:lastRenderedPageBreak/>
        <w:t>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A5698C" w:rsidRPr="005E1FFD" w:rsidRDefault="00A5698C" w:rsidP="00A5698C">
      <w:pPr>
        <w:pStyle w:val="4"/>
        <w:keepNext w:val="0"/>
        <w:ind w:firstLine="709"/>
        <w:jc w:val="both"/>
        <w:rPr>
          <w:color w:val="00B050"/>
          <w:sz w:val="28"/>
          <w:szCs w:val="28"/>
        </w:rPr>
      </w:pPr>
    </w:p>
    <w:p w:rsidR="00A5698C" w:rsidRPr="00F54B43" w:rsidRDefault="00A5698C" w:rsidP="00A5698C">
      <w:pPr>
        <w:pStyle w:val="4"/>
        <w:keepNext w:val="0"/>
        <w:ind w:firstLine="709"/>
        <w:jc w:val="both"/>
        <w:rPr>
          <w:sz w:val="28"/>
          <w:szCs w:val="28"/>
        </w:rPr>
      </w:pPr>
      <w:r w:rsidRPr="00F54B43">
        <w:rPr>
          <w:sz w:val="28"/>
          <w:szCs w:val="28"/>
        </w:rPr>
        <w:t xml:space="preserve">Статья 41. Решения, принятые на </w:t>
      </w:r>
      <w:proofErr w:type="gramStart"/>
      <w:r w:rsidRPr="00F54B43">
        <w:rPr>
          <w:sz w:val="28"/>
          <w:szCs w:val="28"/>
        </w:rPr>
        <w:t>местном</w:t>
      </w:r>
      <w:proofErr w:type="gramEnd"/>
      <w:r w:rsidRPr="00F54B43">
        <w:rPr>
          <w:sz w:val="28"/>
          <w:szCs w:val="28"/>
        </w:rPr>
        <w:t xml:space="preserve"> референдуме</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1. Решение вопросов местного значения непосредственно гражданами Зеньковского сельсовета осуществляется путем волеизъявления населения Зеньковского сельсовета, выраженного на </w:t>
      </w:r>
      <w:proofErr w:type="gramStart"/>
      <w:r w:rsidRPr="00F54B43">
        <w:rPr>
          <w:rFonts w:ascii="Times New Roman" w:hAnsi="Times New Roman"/>
          <w:sz w:val="28"/>
          <w:szCs w:val="28"/>
        </w:rPr>
        <w:t>местном</w:t>
      </w:r>
      <w:proofErr w:type="gramEnd"/>
      <w:r w:rsidRPr="00F54B43">
        <w:rPr>
          <w:rFonts w:ascii="Times New Roman" w:hAnsi="Times New Roman"/>
          <w:sz w:val="28"/>
          <w:szCs w:val="28"/>
        </w:rPr>
        <w:t xml:space="preserve"> референдуме.</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2. </w:t>
      </w:r>
      <w:proofErr w:type="gramStart"/>
      <w:r w:rsidRPr="00F54B43">
        <w:rPr>
          <w:rFonts w:ascii="Times New Roman" w:hAnsi="Times New Roman"/>
          <w:sz w:val="28"/>
          <w:szCs w:val="28"/>
        </w:rPr>
        <w:t>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F54B43">
        <w:rPr>
          <w:rFonts w:ascii="Times New Roman" w:hAnsi="Times New Roman"/>
          <w:sz w:val="28"/>
          <w:szCs w:val="28"/>
        </w:rPr>
        <w:t xml:space="preserve"> Указанный срок не может превышать три месяца.</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досрочного прекращения полномочий Зеньковского сельского Совета народных депутатов.</w:t>
      </w:r>
    </w:p>
    <w:p w:rsidR="00A5698C" w:rsidRPr="00F54B43" w:rsidRDefault="00A5698C" w:rsidP="00A5698C">
      <w:pPr>
        <w:pStyle w:val="4"/>
        <w:keepNext w:val="0"/>
        <w:ind w:firstLine="567"/>
        <w:jc w:val="both"/>
        <w:rPr>
          <w:sz w:val="28"/>
          <w:szCs w:val="28"/>
        </w:rPr>
      </w:pPr>
    </w:p>
    <w:p w:rsidR="00A5698C" w:rsidRPr="00F54B43" w:rsidRDefault="00A5698C" w:rsidP="00A5698C">
      <w:pPr>
        <w:pStyle w:val="4"/>
        <w:keepNext w:val="0"/>
        <w:ind w:firstLine="567"/>
        <w:jc w:val="both"/>
        <w:rPr>
          <w:sz w:val="28"/>
          <w:szCs w:val="28"/>
        </w:rPr>
      </w:pPr>
      <w:r w:rsidRPr="00F54B43">
        <w:rPr>
          <w:sz w:val="28"/>
          <w:szCs w:val="28"/>
        </w:rPr>
        <w:t>Статья 42. Правовые акты Зеньковского сельского Совета народных депутатов</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1. </w:t>
      </w:r>
      <w:proofErr w:type="gramStart"/>
      <w:r w:rsidRPr="00F54B43">
        <w:rPr>
          <w:rFonts w:ascii="Times New Roman" w:hAnsi="Times New Roman"/>
          <w:sz w:val="28"/>
          <w:szCs w:val="28"/>
        </w:rPr>
        <w:t>Зеньковский сельский Совет народных депутатов по вопросам, отнесенным к его компетенции федеральными законами, законами Амурской области, настоящим Уставом, принимает решения, устанавливающие правила, обязательные для исполнения на территории Зеньковского сельсовета, решение об удалении главы Зеньковского сельсовета в отставку, а также решения по вопросам организации деятельности Зеньковского сельского Совета народных депутатов и по иным вопросам, отнесенным к его компетенции федеральными законами, законами</w:t>
      </w:r>
      <w:proofErr w:type="gramEnd"/>
      <w:r w:rsidRPr="00F54B43">
        <w:rPr>
          <w:rFonts w:ascii="Times New Roman" w:hAnsi="Times New Roman"/>
          <w:sz w:val="28"/>
          <w:szCs w:val="28"/>
        </w:rPr>
        <w:t xml:space="preserve"> Амурской области, настоящим Уставом. </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2. </w:t>
      </w:r>
      <w:proofErr w:type="gramStart"/>
      <w:r w:rsidRPr="00F54B43">
        <w:rPr>
          <w:rFonts w:ascii="Times New Roman" w:hAnsi="Times New Roman"/>
          <w:sz w:val="28"/>
          <w:szCs w:val="28"/>
        </w:rPr>
        <w:t>Решения Зеньковского сельского Совета народных депутатов, устанавливающие правила, обязательные для исполнения на территории Зеньковского сельсовета, принимаются большинством голосов от установленной численности депутатов Зеньковского сельского Совета народных депутатов, если иное не установлено Федеральным законом от 6 октября 2003 года №131-ФЗ «Об общих принципах организации местного самоуправления в Российской Федерации».</w:t>
      </w:r>
      <w:proofErr w:type="gramEnd"/>
    </w:p>
    <w:p w:rsidR="00A5698C" w:rsidRPr="00F54B43" w:rsidRDefault="00A5698C" w:rsidP="00A5698C">
      <w:pPr>
        <w:pStyle w:val="ab"/>
        <w:autoSpaceDE w:val="0"/>
        <w:autoSpaceDN w:val="0"/>
        <w:adjustRightInd w:val="0"/>
        <w:ind w:firstLine="709"/>
        <w:rPr>
          <w:sz w:val="28"/>
          <w:szCs w:val="28"/>
        </w:rPr>
      </w:pPr>
      <w:r w:rsidRPr="00F54B43">
        <w:rPr>
          <w:sz w:val="28"/>
          <w:szCs w:val="28"/>
        </w:rPr>
        <w:lastRenderedPageBreak/>
        <w:t xml:space="preserve">Решения о принятии Устава Зеньковского сельсовета и внесении в него изменений, при преодолении вето главы Зеньковского сельсовета при рассмотрении им вопроса о подписании и обнародовании решения Зеньковского сельского Совета народных депутатов, принимаются двумя третями от установленной численности депутатов Зеньковского сельского Совета народных депутатов. </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3. Нормативный правовой акт, принятый Зеньковским сельским Советом народных депутатов, направляется главе Зеньковского сельсовета для подписания и обнародования в течение 10 дней. Глава Зеньковского сельсовета, исполняющий полномочия главы местной администрации, имеет право отклонить нормативный правовой акт, принятый Зеньковским сельским Советом народных депутатов. В этом случае указанный нормативный правовой акт в течение 10 дней возвращается в Зеньковский сельский Совет народных депутатов с </w:t>
      </w:r>
      <w:proofErr w:type="gramStart"/>
      <w:r w:rsidRPr="00F54B43">
        <w:rPr>
          <w:rFonts w:ascii="Times New Roman" w:hAnsi="Times New Roman"/>
          <w:sz w:val="28"/>
          <w:szCs w:val="28"/>
        </w:rPr>
        <w:t>мотивированным</w:t>
      </w:r>
      <w:proofErr w:type="gramEnd"/>
      <w:r w:rsidRPr="00F54B43">
        <w:rPr>
          <w:rFonts w:ascii="Times New Roman" w:hAnsi="Times New Roman"/>
          <w:sz w:val="28"/>
          <w:szCs w:val="28"/>
        </w:rPr>
        <w:t xml:space="preserve"> </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обоснованием его отклонения либо с предложениями о внесении в него изменений и дополнений. Если глава Зеньковского сельсовета отклонит нормативный правовой акт, он вновь рассматривается Зеньковским сельским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Зеньковского сельского Совета народных депутатов, он подлежит подписанию главой Зеньковского сельсовета в течение семи дней и обнародованию.</w:t>
      </w:r>
    </w:p>
    <w:p w:rsidR="00A5698C" w:rsidRPr="00F54B43" w:rsidRDefault="00A5698C" w:rsidP="00A5698C">
      <w:pPr>
        <w:pStyle w:val="6"/>
        <w:keepNext w:val="0"/>
        <w:ind w:firstLine="709"/>
        <w:rPr>
          <w:sz w:val="28"/>
          <w:szCs w:val="28"/>
        </w:rPr>
      </w:pPr>
    </w:p>
    <w:p w:rsidR="00A5698C" w:rsidRPr="00F54B43" w:rsidRDefault="00A5698C" w:rsidP="00A5698C">
      <w:pPr>
        <w:pStyle w:val="6"/>
        <w:keepNext w:val="0"/>
        <w:ind w:firstLine="709"/>
        <w:rPr>
          <w:sz w:val="28"/>
          <w:szCs w:val="28"/>
        </w:rPr>
      </w:pPr>
      <w:r w:rsidRPr="00F54B43">
        <w:rPr>
          <w:sz w:val="28"/>
          <w:szCs w:val="28"/>
        </w:rPr>
        <w:t>Статья 43. Правовые акты главы Зеньковского сельсовета</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Глава Зеньковского сельсовета в пределах своих полномочий, установленных настоящим Уставом и решениями Зеньковского сельского Совета народных депутатов, издает постановления и распоряжения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Амурской области.</w:t>
      </w:r>
    </w:p>
    <w:p w:rsidR="00A5698C" w:rsidRPr="00F54B43" w:rsidRDefault="00A5698C" w:rsidP="00A5698C">
      <w:pPr>
        <w:pStyle w:val="2"/>
        <w:keepNext w:val="0"/>
        <w:ind w:firstLine="709"/>
        <w:rPr>
          <w:sz w:val="28"/>
          <w:szCs w:val="28"/>
        </w:rPr>
      </w:pPr>
    </w:p>
    <w:p w:rsidR="00A5698C" w:rsidRPr="00F54B43" w:rsidRDefault="00A5698C" w:rsidP="00A5698C">
      <w:pPr>
        <w:pStyle w:val="2"/>
        <w:keepNext w:val="0"/>
        <w:ind w:firstLine="709"/>
        <w:rPr>
          <w:sz w:val="28"/>
          <w:szCs w:val="28"/>
        </w:rPr>
      </w:pPr>
      <w:r w:rsidRPr="00F54B43">
        <w:rPr>
          <w:sz w:val="28"/>
          <w:szCs w:val="28"/>
        </w:rPr>
        <w:t>Статья 44. Правовые акты Администрации Зеньковского сельсовета</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Глава Администрации Зеньковского сельсовета в пределах своих полномочий принимает постановления и распоряжения.</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2. Распоряжения главы Администрации Зеньковского сельсовета принимаются по вопросам организации деятельности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Амурской области, главой Администрации принимаются постановления. </w:t>
      </w:r>
    </w:p>
    <w:p w:rsidR="00A5698C" w:rsidRPr="00F54B43" w:rsidRDefault="00A5698C" w:rsidP="00A5698C">
      <w:pPr>
        <w:pStyle w:val="23"/>
        <w:ind w:firstLine="709"/>
        <w:rPr>
          <w:sz w:val="28"/>
          <w:szCs w:val="28"/>
        </w:rPr>
      </w:pPr>
      <w:r w:rsidRPr="00F54B43">
        <w:rPr>
          <w:sz w:val="28"/>
          <w:szCs w:val="28"/>
        </w:rPr>
        <w:lastRenderedPageBreak/>
        <w:t>3. Правовые акты главы Администрации вступают в силу со дня их подписания, если действующим законодательством или в самом акте не предусмотрено иное.</w:t>
      </w:r>
    </w:p>
    <w:p w:rsidR="00A5698C" w:rsidRPr="00F54B43" w:rsidRDefault="00A5698C" w:rsidP="00A5698C">
      <w:pPr>
        <w:pStyle w:val="ConsNormal"/>
        <w:widowControl/>
        <w:ind w:firstLine="709"/>
        <w:jc w:val="both"/>
        <w:rPr>
          <w:rFonts w:ascii="Times New Roman" w:hAnsi="Times New Roman" w:cs="Times New Roman"/>
          <w:b/>
          <w:sz w:val="28"/>
          <w:szCs w:val="28"/>
        </w:rPr>
      </w:pPr>
    </w:p>
    <w:p w:rsidR="00A5698C" w:rsidRPr="00F54B43" w:rsidRDefault="00A5698C" w:rsidP="00A5698C">
      <w:pPr>
        <w:pStyle w:val="ConsNormal"/>
        <w:widowControl/>
        <w:ind w:firstLine="709"/>
        <w:jc w:val="both"/>
        <w:rPr>
          <w:rFonts w:ascii="Times New Roman" w:hAnsi="Times New Roman" w:cs="Times New Roman"/>
          <w:b/>
          <w:sz w:val="28"/>
          <w:szCs w:val="28"/>
        </w:rPr>
      </w:pPr>
      <w:r w:rsidRPr="00F54B43">
        <w:rPr>
          <w:rFonts w:ascii="Times New Roman" w:hAnsi="Times New Roman" w:cs="Times New Roman"/>
          <w:b/>
          <w:sz w:val="28"/>
          <w:szCs w:val="28"/>
        </w:rPr>
        <w:t>Статья 45. Подготовка муниципальных правовых актов</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 Проекты муниципальных правовых актов могут вноситься депутатами Зеньковского сельского Совета народных депутатов, главой Зеньковского сельсовета,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прокурором Константиновского района.</w:t>
      </w:r>
    </w:p>
    <w:p w:rsidR="00A5698C" w:rsidRPr="00F54B43" w:rsidRDefault="00A5698C" w:rsidP="00A5698C">
      <w:pPr>
        <w:pStyle w:val="23"/>
        <w:ind w:firstLine="709"/>
        <w:rPr>
          <w:sz w:val="28"/>
          <w:szCs w:val="28"/>
        </w:rPr>
      </w:pPr>
      <w:r w:rsidRPr="00F54B43">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Зеньковского сельского Совета народных депутатов или главы Зеньковского сельсовета, на рассмотрение которых вносятся указанные проекты.</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3. Решения Зеньковского сельского Совета народных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рассмотрение Зеньковского сельского Совета народных депутатов только по инициативе главы Администрации Зеньковского сельсовета или при наличии заключения главы Администрации Зеньковского сельсовета.</w:t>
      </w:r>
    </w:p>
    <w:p w:rsidR="00A5698C" w:rsidRPr="00F54B43" w:rsidRDefault="00A5698C" w:rsidP="00A5698C">
      <w:pPr>
        <w:spacing w:after="0" w:line="240" w:lineRule="auto"/>
        <w:ind w:firstLine="709"/>
        <w:jc w:val="both"/>
        <w:rPr>
          <w:rFonts w:ascii="Times New Roman" w:hAnsi="Times New Roman"/>
          <w:b/>
          <w:sz w:val="28"/>
          <w:szCs w:val="28"/>
        </w:rPr>
      </w:pPr>
    </w:p>
    <w:p w:rsidR="00A5698C" w:rsidRPr="00F54B43" w:rsidRDefault="00A5698C" w:rsidP="00A5698C">
      <w:pPr>
        <w:spacing w:after="0" w:line="240" w:lineRule="auto"/>
        <w:ind w:firstLine="709"/>
        <w:jc w:val="both"/>
        <w:rPr>
          <w:rFonts w:ascii="Times New Roman" w:hAnsi="Times New Roman"/>
          <w:b/>
          <w:sz w:val="28"/>
          <w:szCs w:val="28"/>
        </w:rPr>
      </w:pPr>
      <w:r w:rsidRPr="00F54B43">
        <w:rPr>
          <w:rFonts w:ascii="Times New Roman" w:hAnsi="Times New Roman"/>
          <w:b/>
          <w:sz w:val="28"/>
          <w:szCs w:val="28"/>
        </w:rPr>
        <w:t>Статья 46. Вступление в силу муниципальных правовых актов</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1.Муниципальные правовые акты вступают в силу в порядке, установленном действующим законодательством, настоящим Уставом.</w:t>
      </w:r>
    </w:p>
    <w:p w:rsidR="00A5698C" w:rsidRDefault="00A5698C" w:rsidP="00A5698C">
      <w:pPr>
        <w:spacing w:after="0" w:line="240" w:lineRule="auto"/>
        <w:ind w:firstLine="709"/>
        <w:jc w:val="both"/>
        <w:rPr>
          <w:sz w:val="28"/>
          <w:szCs w:val="28"/>
        </w:rPr>
      </w:pPr>
      <w:r w:rsidRPr="00F54B43">
        <w:rPr>
          <w:rFonts w:ascii="Times New Roman" w:hAnsi="Times New Roman"/>
          <w:sz w:val="28"/>
          <w:szCs w:val="28"/>
        </w:rPr>
        <w:t>2.</w:t>
      </w:r>
      <w:r w:rsidRPr="005E1FFD">
        <w:rPr>
          <w:sz w:val="28"/>
          <w:szCs w:val="28"/>
        </w:rPr>
        <w:t xml:space="preserve"> </w:t>
      </w:r>
      <w:r w:rsidRPr="005E1FFD">
        <w:rPr>
          <w:rFonts w:ascii="Times New Roman" w:hAnsi="Times New Roman"/>
          <w:color w:val="00B050"/>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EB153E">
        <w:rPr>
          <w:sz w:val="28"/>
          <w:szCs w:val="28"/>
        </w:rPr>
        <w:t>.</w:t>
      </w:r>
    </w:p>
    <w:p w:rsidR="00A5698C" w:rsidRPr="00F54B43" w:rsidRDefault="00A5698C" w:rsidP="00A5698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3</w:t>
      </w:r>
      <w:r w:rsidRPr="00F54B43">
        <w:rPr>
          <w:rFonts w:ascii="Times New Roman" w:hAnsi="Times New Roman"/>
          <w:sz w:val="28"/>
          <w:szCs w:val="28"/>
        </w:rPr>
        <w:t>.Устав Зеньковского сельсовета, муниципальный правовой акт о внесении изменений и дополнений в Устав Зеньковского сельсовета подлежат обнародованию после их государственной регистрации и вступают в силу после их обнародования.</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proofErr w:type="gramStart"/>
      <w:r w:rsidRPr="00F54B43">
        <w:rPr>
          <w:rFonts w:ascii="Times New Roman" w:hAnsi="Times New Roman"/>
          <w:sz w:val="28"/>
          <w:szCs w:val="28"/>
        </w:rPr>
        <w:t xml:space="preserve">Изменения и дополнения, внесенные в Устав Зеньковского сельсовета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Зеньковского </w:t>
      </w:r>
      <w:r w:rsidRPr="00F54B43">
        <w:rPr>
          <w:rFonts w:ascii="Times New Roman" w:hAnsi="Times New Roman"/>
          <w:sz w:val="28"/>
          <w:szCs w:val="28"/>
        </w:rPr>
        <w:lastRenderedPageBreak/>
        <w:t>сельского Совета народных депутатов, принявшего муниципальный правовой акт о внесении в Устав указанных изменений и дополнений.</w:t>
      </w:r>
      <w:proofErr w:type="gramEnd"/>
    </w:p>
    <w:p w:rsidR="00A5698C"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Изменения и дополнения, внесенные в Устав Зеньковского сельского Совета народных депутатов и предусматривающие создание контрольного органа Зеньковского сельсовета, вступают в силу в порядке, предусмотренном действующим законодательством.</w:t>
      </w:r>
    </w:p>
    <w:p w:rsidR="00A5698C" w:rsidRDefault="00A5698C" w:rsidP="00A5698C">
      <w:pPr>
        <w:autoSpaceDE w:val="0"/>
        <w:autoSpaceDN w:val="0"/>
        <w:adjustRightInd w:val="0"/>
        <w:spacing w:after="0" w:line="240" w:lineRule="auto"/>
        <w:ind w:firstLine="709"/>
        <w:jc w:val="both"/>
        <w:rPr>
          <w:rFonts w:ascii="Times New Roman" w:hAnsi="Times New Roman"/>
          <w:sz w:val="28"/>
          <w:szCs w:val="28"/>
        </w:rPr>
      </w:pPr>
      <w:r w:rsidRPr="00C36D9F">
        <w:rPr>
          <w:rFonts w:ascii="Times New Roman" w:hAnsi="Times New Roman"/>
          <w:i/>
          <w:sz w:val="28"/>
          <w:szCs w:val="28"/>
          <w:shd w:val="clear" w:color="auto" w:fill="FFFFFF"/>
        </w:rPr>
        <w:t>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31" w:anchor="dst0" w:history="1">
        <w:r w:rsidRPr="00C36D9F">
          <w:rPr>
            <w:rStyle w:val="af6"/>
            <w:rFonts w:ascii="Times New Roman" w:hAnsi="Times New Roman"/>
            <w:i/>
            <w:color w:val="auto"/>
            <w:sz w:val="28"/>
            <w:szCs w:val="28"/>
            <w:shd w:val="clear" w:color="auto" w:fill="FFFFFF"/>
          </w:rPr>
          <w:t>законом</w:t>
        </w:r>
      </w:hyperlink>
    </w:p>
    <w:p w:rsidR="00A5698C" w:rsidRPr="00F54B43" w:rsidRDefault="00A5698C" w:rsidP="00A5698C">
      <w:pPr>
        <w:pStyle w:val="4"/>
        <w:keepNext w:val="0"/>
        <w:ind w:firstLine="709"/>
        <w:jc w:val="both"/>
        <w:rPr>
          <w:sz w:val="28"/>
          <w:szCs w:val="28"/>
        </w:rPr>
      </w:pPr>
    </w:p>
    <w:p w:rsidR="00A5698C" w:rsidRPr="00F54B43" w:rsidRDefault="00A5698C" w:rsidP="00A5698C">
      <w:pPr>
        <w:pStyle w:val="4"/>
        <w:keepNext w:val="0"/>
        <w:ind w:firstLine="709"/>
        <w:jc w:val="both"/>
        <w:rPr>
          <w:sz w:val="28"/>
          <w:szCs w:val="28"/>
        </w:rPr>
      </w:pPr>
      <w:r w:rsidRPr="00F54B43">
        <w:rPr>
          <w:sz w:val="28"/>
          <w:szCs w:val="28"/>
        </w:rPr>
        <w:t>Статья 47. Отмена и приостановление действия муниципальных правовых актов</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proofErr w:type="gramStart"/>
      <w:r w:rsidRPr="00F54B43">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F54B43">
        <w:rPr>
          <w:rFonts w:ascii="Times New Roman" w:hAnsi="Times New Roman"/>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Амурской области, - уполномоченным органом государственной власти Российской Федерации (уполномоченным органом государственной власти Амурской области).</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proofErr w:type="gramStart"/>
      <w:r w:rsidRPr="00F54B43">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54B43">
        <w:rPr>
          <w:rFonts w:ascii="Times New Roman" w:hAnsi="Times New Roman"/>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5698C" w:rsidRPr="00F54B43" w:rsidRDefault="00A5698C" w:rsidP="00A5698C">
      <w:pPr>
        <w:autoSpaceDE w:val="0"/>
        <w:autoSpaceDN w:val="0"/>
        <w:adjustRightInd w:val="0"/>
        <w:spacing w:after="0" w:line="240" w:lineRule="auto"/>
        <w:ind w:firstLine="709"/>
        <w:jc w:val="both"/>
        <w:rPr>
          <w:rFonts w:ascii="Times New Roman" w:hAnsi="Times New Roman"/>
          <w:bCs/>
          <w:sz w:val="28"/>
          <w:szCs w:val="28"/>
        </w:rPr>
      </w:pPr>
    </w:p>
    <w:p w:rsidR="00A5698C" w:rsidRPr="00F54B43" w:rsidRDefault="00A5698C" w:rsidP="00A5698C">
      <w:pPr>
        <w:pStyle w:val="21"/>
        <w:ind w:firstLine="709"/>
        <w:jc w:val="both"/>
        <w:rPr>
          <w:bCs/>
          <w:sz w:val="28"/>
          <w:szCs w:val="28"/>
        </w:rPr>
      </w:pPr>
      <w:r w:rsidRPr="00F54B43">
        <w:rPr>
          <w:bCs/>
          <w:sz w:val="28"/>
          <w:szCs w:val="28"/>
        </w:rPr>
        <w:lastRenderedPageBreak/>
        <w:t>Статья 48. Порядок обнародования муниципальных правовых актов</w:t>
      </w:r>
    </w:p>
    <w:p w:rsidR="00A5698C" w:rsidRPr="00F54B43" w:rsidRDefault="00A5698C" w:rsidP="00A5698C">
      <w:pPr>
        <w:pStyle w:val="21"/>
        <w:ind w:firstLine="709"/>
        <w:jc w:val="both"/>
        <w:rPr>
          <w:b w:val="0"/>
          <w:bCs/>
          <w:sz w:val="28"/>
          <w:szCs w:val="28"/>
        </w:rPr>
      </w:pPr>
    </w:p>
    <w:p w:rsidR="00A5698C" w:rsidRPr="00F54B43" w:rsidRDefault="00A5698C" w:rsidP="00A5698C">
      <w:pPr>
        <w:autoSpaceDE w:val="0"/>
        <w:autoSpaceDN w:val="0"/>
        <w:adjustRightInd w:val="0"/>
        <w:spacing w:after="0" w:line="240" w:lineRule="auto"/>
        <w:ind w:firstLine="720"/>
        <w:jc w:val="both"/>
        <w:rPr>
          <w:rFonts w:ascii="Times New Roman" w:hAnsi="Times New Roman"/>
          <w:sz w:val="28"/>
          <w:szCs w:val="28"/>
        </w:rPr>
      </w:pPr>
      <w:r w:rsidRPr="00F54B43">
        <w:rPr>
          <w:rFonts w:ascii="Times New Roman" w:hAnsi="Times New Roman"/>
          <w:sz w:val="28"/>
          <w:szCs w:val="28"/>
        </w:rPr>
        <w:t xml:space="preserve">1. Обнародование муниципальных правовых актов осуществляется путем их вывешивания на </w:t>
      </w:r>
      <w:proofErr w:type="gramStart"/>
      <w:r w:rsidRPr="00F54B43">
        <w:rPr>
          <w:rFonts w:ascii="Times New Roman" w:hAnsi="Times New Roman"/>
          <w:sz w:val="28"/>
          <w:szCs w:val="28"/>
        </w:rPr>
        <w:t>стенде</w:t>
      </w:r>
      <w:proofErr w:type="gramEnd"/>
      <w:r w:rsidRPr="00F54B43">
        <w:rPr>
          <w:rFonts w:ascii="Times New Roman" w:hAnsi="Times New Roman"/>
          <w:sz w:val="28"/>
          <w:szCs w:val="28"/>
        </w:rPr>
        <w:t xml:space="preserve"> официальной информации, размещенном в здании Администрации Зеньковского сельсовета.</w:t>
      </w:r>
    </w:p>
    <w:p w:rsidR="00A5698C" w:rsidRPr="00F54B43" w:rsidRDefault="00A5698C" w:rsidP="00A5698C">
      <w:pPr>
        <w:autoSpaceDE w:val="0"/>
        <w:autoSpaceDN w:val="0"/>
        <w:adjustRightInd w:val="0"/>
        <w:spacing w:after="0" w:line="240" w:lineRule="auto"/>
        <w:ind w:firstLine="720"/>
        <w:jc w:val="both"/>
        <w:rPr>
          <w:rFonts w:ascii="Times New Roman" w:hAnsi="Times New Roman"/>
          <w:sz w:val="28"/>
          <w:szCs w:val="28"/>
        </w:rPr>
      </w:pPr>
      <w:r w:rsidRPr="00F54B43">
        <w:rPr>
          <w:rFonts w:ascii="Times New Roman" w:hAnsi="Times New Roman"/>
          <w:sz w:val="28"/>
          <w:szCs w:val="28"/>
        </w:rPr>
        <w:t>2. Муниципальные правовые акты, затрагивающие права, свободы и обязанности человека и гражданина подлежат обнародованию в течение трех дней с момента подписания.</w:t>
      </w:r>
    </w:p>
    <w:p w:rsidR="00A5698C" w:rsidRPr="00F54B43" w:rsidRDefault="00A5698C" w:rsidP="00A5698C">
      <w:pPr>
        <w:autoSpaceDE w:val="0"/>
        <w:autoSpaceDN w:val="0"/>
        <w:adjustRightInd w:val="0"/>
        <w:spacing w:after="0" w:line="240" w:lineRule="auto"/>
        <w:ind w:firstLine="720"/>
        <w:jc w:val="both"/>
        <w:rPr>
          <w:rFonts w:ascii="Times New Roman" w:hAnsi="Times New Roman"/>
          <w:sz w:val="28"/>
          <w:szCs w:val="28"/>
        </w:rPr>
      </w:pPr>
      <w:r w:rsidRPr="00F54B43">
        <w:rPr>
          <w:rFonts w:ascii="Times New Roman" w:hAnsi="Times New Roman"/>
          <w:sz w:val="28"/>
          <w:szCs w:val="28"/>
        </w:rPr>
        <w:t xml:space="preserve">3. Постановлением главы Зеньковского сельсовета определяется лицо, ответственное за своевременность и достоверность обнародования муниципальных правовых актов. </w:t>
      </w:r>
    </w:p>
    <w:p w:rsidR="00A5698C" w:rsidRPr="00F54B43" w:rsidRDefault="00A5698C" w:rsidP="00A5698C">
      <w:pPr>
        <w:autoSpaceDE w:val="0"/>
        <w:autoSpaceDN w:val="0"/>
        <w:adjustRightInd w:val="0"/>
        <w:spacing w:after="0" w:line="240" w:lineRule="auto"/>
        <w:ind w:firstLine="720"/>
        <w:jc w:val="both"/>
        <w:rPr>
          <w:rFonts w:ascii="Times New Roman" w:hAnsi="Times New Roman"/>
          <w:sz w:val="28"/>
          <w:szCs w:val="28"/>
        </w:rPr>
      </w:pPr>
      <w:r w:rsidRPr="00F54B43">
        <w:rPr>
          <w:rFonts w:ascii="Times New Roman" w:hAnsi="Times New Roman"/>
          <w:sz w:val="28"/>
          <w:szCs w:val="28"/>
        </w:rPr>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A5698C" w:rsidRPr="00F54B43" w:rsidRDefault="00A5698C" w:rsidP="00A5698C">
      <w:pPr>
        <w:spacing w:after="0" w:line="240" w:lineRule="auto"/>
        <w:ind w:firstLine="720"/>
        <w:jc w:val="both"/>
        <w:rPr>
          <w:rFonts w:ascii="Times New Roman" w:hAnsi="Times New Roman"/>
          <w:sz w:val="28"/>
          <w:szCs w:val="28"/>
        </w:rPr>
      </w:pPr>
      <w:r w:rsidRPr="00F54B43">
        <w:rPr>
          <w:rFonts w:ascii="Times New Roman" w:hAnsi="Times New Roman"/>
          <w:sz w:val="28"/>
          <w:szCs w:val="28"/>
        </w:rPr>
        <w:t>4. Снятые со стенда официальной информации муниципальные правовые акты подлежат предметной систематизации.</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5.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Амурской области.</w:t>
      </w:r>
    </w:p>
    <w:p w:rsidR="00A5698C" w:rsidRPr="00F54B43" w:rsidRDefault="00A5698C" w:rsidP="00A5698C">
      <w:pPr>
        <w:pStyle w:val="21"/>
        <w:ind w:firstLine="709"/>
        <w:jc w:val="both"/>
        <w:rPr>
          <w:sz w:val="28"/>
          <w:szCs w:val="28"/>
        </w:rPr>
      </w:pPr>
    </w:p>
    <w:p w:rsidR="00A5698C" w:rsidRPr="00F54B43" w:rsidRDefault="00A5698C" w:rsidP="00A5698C">
      <w:pPr>
        <w:pStyle w:val="21"/>
        <w:ind w:firstLine="709"/>
        <w:jc w:val="both"/>
        <w:rPr>
          <w:b w:val="0"/>
          <w:bCs/>
          <w:sz w:val="28"/>
          <w:szCs w:val="28"/>
        </w:rPr>
      </w:pPr>
      <w:r w:rsidRPr="00F54B43">
        <w:rPr>
          <w:sz w:val="28"/>
          <w:szCs w:val="28"/>
        </w:rPr>
        <w:t>Статья 49. Порядок официального опубликования   муниципальных правовых актов</w:t>
      </w:r>
    </w:p>
    <w:p w:rsidR="00A5698C" w:rsidRPr="00F54B43" w:rsidRDefault="00A5698C" w:rsidP="00A5698C">
      <w:pPr>
        <w:spacing w:after="0" w:line="240" w:lineRule="auto"/>
        <w:ind w:firstLine="720"/>
        <w:jc w:val="both"/>
        <w:rPr>
          <w:rFonts w:ascii="Times New Roman" w:hAnsi="Times New Roman"/>
          <w:b/>
          <w:sz w:val="28"/>
          <w:szCs w:val="28"/>
        </w:rPr>
      </w:pPr>
    </w:p>
    <w:p w:rsidR="00A5698C" w:rsidRPr="00F54B43" w:rsidRDefault="00A5698C" w:rsidP="00A5698C">
      <w:pPr>
        <w:spacing w:after="0" w:line="240" w:lineRule="auto"/>
        <w:ind w:firstLine="720"/>
        <w:jc w:val="both"/>
        <w:rPr>
          <w:rFonts w:ascii="Times New Roman" w:hAnsi="Times New Roman"/>
          <w:sz w:val="28"/>
          <w:szCs w:val="28"/>
        </w:rPr>
      </w:pPr>
      <w:r w:rsidRPr="00F54B43">
        <w:rPr>
          <w:rFonts w:ascii="Times New Roman" w:hAnsi="Times New Roman"/>
          <w:b/>
          <w:sz w:val="28"/>
          <w:szCs w:val="28"/>
        </w:rPr>
        <w:t>1.</w:t>
      </w:r>
      <w:r w:rsidRPr="00F54B43">
        <w:rPr>
          <w:rFonts w:ascii="Times New Roman" w:hAnsi="Times New Roman"/>
          <w:sz w:val="28"/>
          <w:szCs w:val="28"/>
        </w:rPr>
        <w:t xml:space="preserve"> Под официальным опубликованием понимается первая публикация полного текста муниципального правового акта в источнике официального опубликования. </w:t>
      </w:r>
    </w:p>
    <w:p w:rsidR="00A5698C" w:rsidRPr="00F54B43" w:rsidRDefault="00A5698C" w:rsidP="00A5698C">
      <w:pPr>
        <w:spacing w:after="0" w:line="240" w:lineRule="auto"/>
        <w:ind w:firstLine="720"/>
        <w:jc w:val="both"/>
        <w:rPr>
          <w:rFonts w:ascii="Times New Roman" w:hAnsi="Times New Roman"/>
          <w:i/>
          <w:iCs/>
          <w:sz w:val="28"/>
          <w:szCs w:val="28"/>
        </w:rPr>
      </w:pPr>
      <w:r w:rsidRPr="00F54B43">
        <w:rPr>
          <w:rFonts w:ascii="Times New Roman" w:hAnsi="Times New Roman"/>
          <w:sz w:val="28"/>
          <w:szCs w:val="28"/>
        </w:rPr>
        <w:t>2. Муниципальные правовые акты о налогах и сборах, которые вступают в силу в соответствии с Налоговым кодексом Российской Федерации, а также в иных случаях предусмотренных действующим законодательством, подлежат официальному опубликованию в газете « Заря Амура».</w:t>
      </w:r>
      <w:r w:rsidRPr="00F54B43">
        <w:rPr>
          <w:rFonts w:ascii="Times New Roman" w:hAnsi="Times New Roman"/>
          <w:i/>
          <w:iCs/>
          <w:sz w:val="28"/>
          <w:szCs w:val="28"/>
        </w:rPr>
        <w:t xml:space="preserve"> </w:t>
      </w:r>
    </w:p>
    <w:p w:rsidR="00A5698C" w:rsidRPr="00F54B43" w:rsidRDefault="00A5698C" w:rsidP="00A5698C">
      <w:pPr>
        <w:spacing w:after="0" w:line="240" w:lineRule="auto"/>
        <w:ind w:firstLine="720"/>
        <w:jc w:val="both"/>
        <w:rPr>
          <w:rFonts w:ascii="Times New Roman" w:hAnsi="Times New Roman"/>
          <w:sz w:val="28"/>
          <w:szCs w:val="28"/>
        </w:rPr>
      </w:pPr>
      <w:r w:rsidRPr="00F54B43">
        <w:rPr>
          <w:rFonts w:ascii="Times New Roman" w:hAnsi="Times New Roman"/>
          <w:b/>
          <w:sz w:val="28"/>
          <w:szCs w:val="28"/>
        </w:rPr>
        <w:t>3.</w:t>
      </w:r>
      <w:r w:rsidRPr="00F54B43">
        <w:rPr>
          <w:rFonts w:ascii="Times New Roman" w:hAnsi="Times New Roman"/>
          <w:sz w:val="28"/>
          <w:szCs w:val="28"/>
        </w:rPr>
        <w:t xml:space="preserve"> Опубликованные муниципальные правовые акты, принятые органом местного самоуправления Зеньковского сельсовета,  в целях доведения до всеобщего сведения,  могут</w:t>
      </w:r>
      <w:r w:rsidRPr="00F54B43">
        <w:rPr>
          <w:rFonts w:ascii="Times New Roman" w:hAnsi="Times New Roman"/>
          <w:b/>
          <w:sz w:val="28"/>
          <w:szCs w:val="28"/>
        </w:rPr>
        <w:t xml:space="preserve"> </w:t>
      </w:r>
      <w:r w:rsidRPr="00F54B43">
        <w:rPr>
          <w:rFonts w:ascii="Times New Roman" w:hAnsi="Times New Roman"/>
          <w:sz w:val="28"/>
          <w:szCs w:val="28"/>
        </w:rPr>
        <w:t xml:space="preserve">обнародоваться путем размещения их полного текста в общедоступных местах в здании Администрации, однако момент обнародования </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муниципального правового акта в данном случае не может считаться моментом вступления его в силу.</w:t>
      </w:r>
    </w:p>
    <w:p w:rsidR="00A5698C" w:rsidRPr="00F54B43" w:rsidRDefault="00A5698C" w:rsidP="00A5698C">
      <w:pPr>
        <w:spacing w:after="0" w:line="240" w:lineRule="auto"/>
        <w:ind w:firstLine="709"/>
        <w:jc w:val="center"/>
        <w:rPr>
          <w:rFonts w:ascii="Times New Roman" w:hAnsi="Times New Roman"/>
          <w:b/>
          <w:sz w:val="28"/>
          <w:szCs w:val="28"/>
        </w:rPr>
      </w:pPr>
    </w:p>
    <w:p w:rsidR="00A5698C" w:rsidRPr="00F54B43" w:rsidRDefault="00A5698C" w:rsidP="00A5698C">
      <w:pPr>
        <w:spacing w:after="0" w:line="240" w:lineRule="auto"/>
        <w:ind w:firstLine="709"/>
        <w:jc w:val="center"/>
        <w:rPr>
          <w:rFonts w:ascii="Times New Roman" w:hAnsi="Times New Roman"/>
          <w:b/>
          <w:sz w:val="28"/>
          <w:szCs w:val="28"/>
        </w:rPr>
      </w:pPr>
      <w:r w:rsidRPr="00F54B43">
        <w:rPr>
          <w:rFonts w:ascii="Times New Roman" w:hAnsi="Times New Roman"/>
          <w:b/>
          <w:sz w:val="28"/>
          <w:szCs w:val="28"/>
        </w:rPr>
        <w:t xml:space="preserve">Глава </w:t>
      </w:r>
      <w:r w:rsidRPr="00F54B43">
        <w:rPr>
          <w:rFonts w:ascii="Times New Roman" w:hAnsi="Times New Roman"/>
          <w:b/>
          <w:sz w:val="28"/>
          <w:szCs w:val="28"/>
          <w:lang w:val="en-US"/>
        </w:rPr>
        <w:t>VIII</w:t>
      </w:r>
      <w:r w:rsidRPr="00F54B43">
        <w:rPr>
          <w:rFonts w:ascii="Times New Roman" w:hAnsi="Times New Roman"/>
          <w:b/>
          <w:sz w:val="28"/>
          <w:szCs w:val="28"/>
        </w:rPr>
        <w:t>. Экономическая основа местного самоуправления</w:t>
      </w:r>
    </w:p>
    <w:p w:rsidR="00A5698C" w:rsidRPr="00F54B43" w:rsidRDefault="00A5698C" w:rsidP="00A5698C">
      <w:pPr>
        <w:pStyle w:val="4"/>
        <w:keepNext w:val="0"/>
        <w:ind w:firstLine="709"/>
        <w:jc w:val="both"/>
        <w:rPr>
          <w:sz w:val="28"/>
          <w:szCs w:val="28"/>
        </w:rPr>
      </w:pPr>
    </w:p>
    <w:p w:rsidR="00A5698C" w:rsidRPr="00F54B43" w:rsidRDefault="00A5698C" w:rsidP="00A5698C">
      <w:pPr>
        <w:pStyle w:val="4"/>
        <w:keepNext w:val="0"/>
        <w:ind w:firstLine="709"/>
        <w:jc w:val="both"/>
        <w:rPr>
          <w:sz w:val="28"/>
          <w:szCs w:val="28"/>
        </w:rPr>
      </w:pPr>
      <w:r w:rsidRPr="00F54B43">
        <w:rPr>
          <w:sz w:val="28"/>
          <w:szCs w:val="28"/>
        </w:rPr>
        <w:t>Статья 50. Муниципальное имущество</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 Экономическую основу местного самоуправления составляют находящиеся в муниципальной собственности имущество, средства бюджета Зеньковского сельсовета, а также имущественные права Зеньковского сельсовета.</w:t>
      </w:r>
    </w:p>
    <w:p w:rsidR="00A5698C" w:rsidRPr="00F54B43" w:rsidRDefault="00A5698C" w:rsidP="00A5698C">
      <w:pPr>
        <w:pStyle w:val="21"/>
        <w:jc w:val="both"/>
        <w:rPr>
          <w:b w:val="0"/>
          <w:sz w:val="28"/>
          <w:szCs w:val="28"/>
        </w:rPr>
      </w:pPr>
      <w:r w:rsidRPr="00F54B43">
        <w:rPr>
          <w:b w:val="0"/>
          <w:sz w:val="28"/>
          <w:szCs w:val="28"/>
        </w:rPr>
        <w:t xml:space="preserve">          2. В собственности   Зеньковского  сельсовета находятся: имущество, предназначенное для решения  муниципальным образованием вопросов местного значения;</w:t>
      </w:r>
    </w:p>
    <w:p w:rsidR="00A5698C" w:rsidRPr="00F54B43" w:rsidRDefault="00A5698C" w:rsidP="00A5698C">
      <w:pPr>
        <w:pStyle w:val="21"/>
        <w:ind w:firstLine="720"/>
        <w:jc w:val="both"/>
        <w:rPr>
          <w:b w:val="0"/>
          <w:sz w:val="28"/>
          <w:szCs w:val="28"/>
        </w:rPr>
      </w:pPr>
      <w:r w:rsidRPr="00F54B43">
        <w:rPr>
          <w:b w:val="0"/>
          <w:sz w:val="28"/>
          <w:szCs w:val="28"/>
        </w:rPr>
        <w:t xml:space="preserve">- имущество, предназначенное для осуществления отдельных государственных полномочий, переданных органам местного самоуправления  муниципального образования, в случаях, установленных федеральными законами и законами Амурской области, а также имущество, предназначенное для осуществления отдельных органов местного самоуправления, переданных им в порядке, предусмотренном частью 4 статьи 15 Федерального закона от 06.10.2003 № 131-ФЗ; </w:t>
      </w:r>
    </w:p>
    <w:p w:rsidR="00A5698C" w:rsidRPr="00F54B43" w:rsidRDefault="00A5698C" w:rsidP="00A5698C">
      <w:pPr>
        <w:pStyle w:val="21"/>
        <w:ind w:firstLine="720"/>
        <w:jc w:val="both"/>
        <w:rPr>
          <w:b w:val="0"/>
          <w:sz w:val="28"/>
          <w:szCs w:val="28"/>
        </w:rPr>
      </w:pPr>
      <w:r w:rsidRPr="00F54B43">
        <w:rPr>
          <w:b w:val="0"/>
          <w:sz w:val="28"/>
          <w:szCs w:val="28"/>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сельского Совета;</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pStyle w:val="23"/>
        <w:ind w:firstLine="709"/>
        <w:rPr>
          <w:sz w:val="28"/>
          <w:szCs w:val="28"/>
        </w:rPr>
      </w:pPr>
      <w:r w:rsidRPr="00F54B43">
        <w:rPr>
          <w:sz w:val="28"/>
          <w:szCs w:val="28"/>
        </w:rPr>
        <w:t>3. Муниципальная собственность признается и защищается государством наравне с иными формами собственности.</w:t>
      </w:r>
    </w:p>
    <w:p w:rsidR="00A5698C" w:rsidRPr="00F54B43" w:rsidRDefault="00A5698C" w:rsidP="00A5698C">
      <w:pPr>
        <w:pStyle w:val="21"/>
        <w:ind w:firstLine="709"/>
        <w:jc w:val="both"/>
        <w:rPr>
          <w:sz w:val="28"/>
          <w:szCs w:val="28"/>
        </w:rPr>
      </w:pPr>
    </w:p>
    <w:p w:rsidR="00A5698C" w:rsidRPr="00F54B43" w:rsidRDefault="00A5698C" w:rsidP="00A5698C">
      <w:pPr>
        <w:pStyle w:val="21"/>
        <w:ind w:firstLine="709"/>
        <w:jc w:val="both"/>
        <w:rPr>
          <w:sz w:val="28"/>
          <w:szCs w:val="28"/>
        </w:rPr>
      </w:pPr>
      <w:r w:rsidRPr="00F54B43">
        <w:rPr>
          <w:sz w:val="28"/>
          <w:szCs w:val="28"/>
        </w:rPr>
        <w:t>Статья 51. Создание, реорганизация и ликвидация муниципальных предприятий и учреждений</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 </w:t>
      </w:r>
    </w:p>
    <w:p w:rsidR="00A5698C" w:rsidRPr="00F54B43" w:rsidRDefault="00A5698C" w:rsidP="00A5698C">
      <w:pPr>
        <w:autoSpaceDE w:val="0"/>
        <w:autoSpaceDN w:val="0"/>
        <w:adjustRightInd w:val="0"/>
        <w:spacing w:after="0" w:line="240" w:lineRule="auto"/>
        <w:ind w:firstLine="709"/>
        <w:jc w:val="both"/>
        <w:rPr>
          <w:rFonts w:ascii="Times New Roman" w:hAnsi="Times New Roman"/>
          <w:iCs/>
          <w:sz w:val="28"/>
          <w:szCs w:val="28"/>
        </w:rPr>
      </w:pPr>
      <w:r w:rsidRPr="00F54B43">
        <w:rPr>
          <w:rFonts w:ascii="Times New Roman" w:hAnsi="Times New Roman"/>
          <w:sz w:val="28"/>
          <w:szCs w:val="28"/>
        </w:rPr>
        <w:t>1. Зеньковский</w:t>
      </w:r>
      <w:r w:rsidRPr="00F54B43">
        <w:rPr>
          <w:rFonts w:ascii="Times New Roman" w:hAnsi="Times New Roman"/>
          <w:bCs/>
          <w:sz w:val="28"/>
          <w:szCs w:val="28"/>
        </w:rPr>
        <w:t xml:space="preserve"> сельсовет может создавать муниципальные предприятия и муниципальные учреждения, необходимые для осуществления полномочий по решению вопросов местного значения. </w:t>
      </w:r>
      <w:r w:rsidRPr="00F54B43">
        <w:rPr>
          <w:rFonts w:ascii="Times New Roman" w:hAnsi="Times New Roman"/>
          <w:iCs/>
          <w:sz w:val="28"/>
          <w:szCs w:val="28"/>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5698C" w:rsidRPr="00F54B43" w:rsidRDefault="00A5698C" w:rsidP="00A5698C">
      <w:pPr>
        <w:tabs>
          <w:tab w:val="left" w:pos="720"/>
        </w:tabs>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2.Решение об учреждении, реорганизации и ликвидации муниципальных предприятий принимается </w:t>
      </w:r>
      <w:r w:rsidRPr="00F54B43">
        <w:rPr>
          <w:rFonts w:ascii="Times New Roman" w:hAnsi="Times New Roman"/>
          <w:sz w:val="28"/>
          <w:szCs w:val="28"/>
        </w:rPr>
        <w:t>Зеньковским</w:t>
      </w:r>
      <w:r w:rsidRPr="00F54B43">
        <w:rPr>
          <w:rFonts w:ascii="Times New Roman" w:hAnsi="Times New Roman"/>
          <w:bCs/>
          <w:sz w:val="28"/>
          <w:szCs w:val="28"/>
        </w:rPr>
        <w:t xml:space="preserve"> сельским Советом народных депутатов по представлению главы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A5698C" w:rsidRPr="00F54B43" w:rsidRDefault="00A5698C" w:rsidP="00A5698C">
      <w:pPr>
        <w:tabs>
          <w:tab w:val="left" w:pos="720"/>
        </w:tabs>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sz w:val="28"/>
          <w:szCs w:val="28"/>
        </w:rPr>
        <w:t>Зеньковский</w:t>
      </w:r>
      <w:r w:rsidRPr="00F54B43">
        <w:rPr>
          <w:rFonts w:ascii="Times New Roman" w:hAnsi="Times New Roman"/>
          <w:bCs/>
          <w:sz w:val="28"/>
          <w:szCs w:val="28"/>
        </w:rPr>
        <w:t xml:space="preserve"> сельский Совет народных депутатов может инициировать вопрос о ликвидации муниципального предприятия, но вправе принять решение о ликвидации только при наличии согласия главы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A5698C" w:rsidRPr="00F54B43" w:rsidRDefault="00A5698C" w:rsidP="00A5698C">
      <w:pPr>
        <w:tabs>
          <w:tab w:val="left" w:pos="720"/>
        </w:tabs>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3.Решение о создании, реорганизации, ликвидации муниципальных учреждений, изменении их типа принимается Администрацией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При этом решение о создании муниципального автономного учреждения путем изменения типа существующего муниципального </w:t>
      </w:r>
      <w:r w:rsidRPr="00F54B43">
        <w:rPr>
          <w:rFonts w:ascii="Times New Roman" w:hAnsi="Times New Roman"/>
          <w:bCs/>
          <w:sz w:val="28"/>
          <w:szCs w:val="28"/>
        </w:rPr>
        <w:lastRenderedPageBreak/>
        <w:t>учреждения принимается по инициативе, либо с согласия муниципального учреждения в соответствии с федеральным законодательством.</w:t>
      </w:r>
    </w:p>
    <w:p w:rsidR="00A5698C" w:rsidRPr="00F54B43" w:rsidRDefault="00A5698C" w:rsidP="00A5698C">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4. В решении об учреждении муниципального предприятия, о создании муниципального учреждения определяются цели и предмет деятельности.</w:t>
      </w:r>
    </w:p>
    <w:p w:rsidR="00A5698C" w:rsidRPr="00F54B43" w:rsidRDefault="00A5698C" w:rsidP="00A5698C">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5. Учредителем муниципальных предприятий и муниципальных учреждений от имени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выступает Администрация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r w:rsidRPr="00F54B43">
        <w:rPr>
          <w:rFonts w:ascii="Times New Roman" w:hAnsi="Times New Roman"/>
          <w:sz w:val="28"/>
          <w:szCs w:val="28"/>
        </w:rPr>
        <w:t xml:space="preserve"> </w:t>
      </w:r>
    </w:p>
    <w:p w:rsidR="00A5698C" w:rsidRPr="00F54B43" w:rsidRDefault="00A5698C" w:rsidP="00A5698C">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6. Управление муниципальным предприятием, муниципальным учреждением осуществляет его руководитель на основе единоначалия.</w:t>
      </w:r>
    </w:p>
    <w:p w:rsidR="00A5698C" w:rsidRPr="00F54B43" w:rsidRDefault="00A5698C" w:rsidP="00A5698C">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Координация и отраслевое руководство деятельностью муниципальных предприятий, учреждений возлагается на соответствующие структурные подразделения Администрации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A5698C" w:rsidRPr="00F54B43" w:rsidRDefault="00A5698C" w:rsidP="00A5698C">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Финансовый орган Администрации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осуществляет финансовый </w:t>
      </w:r>
      <w:proofErr w:type="gramStart"/>
      <w:r w:rsidRPr="00F54B43">
        <w:rPr>
          <w:rFonts w:ascii="Times New Roman" w:hAnsi="Times New Roman"/>
          <w:bCs/>
          <w:sz w:val="28"/>
          <w:szCs w:val="28"/>
        </w:rPr>
        <w:t>контроль за</w:t>
      </w:r>
      <w:proofErr w:type="gramEnd"/>
      <w:r w:rsidRPr="00F54B43">
        <w:rPr>
          <w:rFonts w:ascii="Times New Roman" w:hAnsi="Times New Roman"/>
          <w:bCs/>
          <w:sz w:val="28"/>
          <w:szCs w:val="28"/>
        </w:rPr>
        <w:t xml:space="preserve"> использованием средств местного бюджета, проводит комплексные ревизии и тематические проверки муниципальных предприятий и муниципальных учреждений.</w:t>
      </w:r>
    </w:p>
    <w:p w:rsidR="00A5698C" w:rsidRPr="00F54B43" w:rsidRDefault="00A5698C" w:rsidP="00A5698C">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Администрация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осуществляет также контроль за использованием по назначению и сохранностью имущества, переданного муниципальному предприятию на </w:t>
      </w:r>
      <w:proofErr w:type="gramStart"/>
      <w:r w:rsidRPr="00F54B43">
        <w:rPr>
          <w:rFonts w:ascii="Times New Roman" w:hAnsi="Times New Roman"/>
          <w:bCs/>
          <w:sz w:val="28"/>
          <w:szCs w:val="28"/>
        </w:rPr>
        <w:t>праве</w:t>
      </w:r>
      <w:proofErr w:type="gramEnd"/>
      <w:r w:rsidRPr="00F54B43">
        <w:rPr>
          <w:rFonts w:ascii="Times New Roman" w:hAnsi="Times New Roman"/>
          <w:bCs/>
          <w:sz w:val="28"/>
          <w:szCs w:val="28"/>
        </w:rPr>
        <w:t xml:space="preserve"> хозяйственного ведения, муниципальному учреждению на праве оперативного управления.</w:t>
      </w:r>
    </w:p>
    <w:p w:rsidR="00A5698C" w:rsidRPr="00F54B43" w:rsidRDefault="00A5698C" w:rsidP="00A5698C">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Уставом муниципального предприятия, учреждения, кроме перечисленных в настоящем пункте, могут </w:t>
      </w:r>
      <w:proofErr w:type="gramStart"/>
      <w:r w:rsidRPr="00F54B43">
        <w:rPr>
          <w:rFonts w:ascii="Times New Roman" w:hAnsi="Times New Roman"/>
          <w:bCs/>
          <w:sz w:val="28"/>
          <w:szCs w:val="28"/>
        </w:rPr>
        <w:t>устанавливаться иные условия</w:t>
      </w:r>
      <w:proofErr w:type="gramEnd"/>
      <w:r w:rsidRPr="00F54B43">
        <w:rPr>
          <w:rFonts w:ascii="Times New Roman" w:hAnsi="Times New Roman"/>
          <w:bCs/>
          <w:sz w:val="28"/>
          <w:szCs w:val="28"/>
        </w:rPr>
        <w:t xml:space="preserve"> и порядок деятельности муниципальных предприятий и муниципальных учреждений.</w:t>
      </w:r>
    </w:p>
    <w:p w:rsidR="00A5698C" w:rsidRPr="00F54B43" w:rsidRDefault="00A5698C" w:rsidP="00A5698C">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7. Устав муниципального предприятия, муниципального учреждения подлежит проверке на соответствие требованиям законодательства и согласованию со структурным подразделением Администрации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осуществляющим координацию и отраслевое руководство муниципальным предприятием, учреждением.</w:t>
      </w:r>
    </w:p>
    <w:p w:rsidR="00A5698C" w:rsidRPr="00F54B43" w:rsidRDefault="00A5698C" w:rsidP="00A5698C">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Устав муниципального предприятия, учреждения утверждается главой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A5698C" w:rsidRPr="00F54B43" w:rsidRDefault="00A5698C" w:rsidP="00A5698C">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8. Руководитель муниципального предприятия, муниципального учреждения назначается на должность и освобождается от должности главой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A5698C" w:rsidRPr="00F54B43" w:rsidRDefault="00A5698C" w:rsidP="00A5698C">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Назначение на должность руководителей муниципальных предприятий и муниципальных учреждений осуществляется по итогам конкурса. Порядок проведения конкурса устанавливается правовым актом главы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A5698C" w:rsidRPr="00F54B43" w:rsidRDefault="00A5698C" w:rsidP="00A5698C">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9. Глава</w:t>
      </w:r>
      <w:r w:rsidRPr="00F54B43">
        <w:rPr>
          <w:rFonts w:ascii="Times New Roman" w:hAnsi="Times New Roman"/>
          <w:sz w:val="28"/>
          <w:szCs w:val="28"/>
        </w:rPr>
        <w:t xml:space="preserve"> Зеньковского</w:t>
      </w:r>
      <w:r w:rsidRPr="00F54B43">
        <w:rPr>
          <w:rFonts w:ascii="Times New Roman" w:hAnsi="Times New Roman"/>
          <w:bCs/>
          <w:sz w:val="28"/>
          <w:szCs w:val="28"/>
        </w:rPr>
        <w:t xml:space="preserve"> сельсовета не реже одного раза в год заслушивает отчеты о деятельности руководителей муниципальных предприятий и муниципальных учреждений.</w:t>
      </w:r>
    </w:p>
    <w:p w:rsidR="00A5698C" w:rsidRPr="00F54B43" w:rsidRDefault="00A5698C" w:rsidP="00A5698C">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sz w:val="28"/>
          <w:szCs w:val="28"/>
        </w:rPr>
        <w:t>Зеньковский</w:t>
      </w:r>
      <w:r w:rsidRPr="00F54B43">
        <w:rPr>
          <w:rFonts w:ascii="Times New Roman" w:hAnsi="Times New Roman"/>
          <w:bCs/>
          <w:sz w:val="28"/>
          <w:szCs w:val="28"/>
        </w:rPr>
        <w:t xml:space="preserve"> сельский Совет народных депутатов вправе заслушивать отчеты о деятельности муниципальных предприятий и муниципальных учреждений по мере необходимости.</w:t>
      </w:r>
    </w:p>
    <w:p w:rsidR="00A5698C" w:rsidRPr="00F54B43" w:rsidRDefault="00A5698C" w:rsidP="00A5698C">
      <w:pPr>
        <w:pStyle w:val="ab"/>
        <w:ind w:firstLine="709"/>
        <w:rPr>
          <w:sz w:val="28"/>
          <w:szCs w:val="28"/>
        </w:rPr>
      </w:pPr>
      <w:r w:rsidRPr="00F54B43">
        <w:rPr>
          <w:sz w:val="28"/>
          <w:szCs w:val="28"/>
        </w:rPr>
        <w:lastRenderedPageBreak/>
        <w:t>10.Органы местного самоуправления от имени Зеньковского</w:t>
      </w:r>
      <w:r w:rsidRPr="00F54B43">
        <w:rPr>
          <w:bCs/>
          <w:sz w:val="28"/>
          <w:szCs w:val="28"/>
        </w:rPr>
        <w:t xml:space="preserve"> сельсовета</w:t>
      </w:r>
      <w:r w:rsidRPr="00F54B43">
        <w:rPr>
          <w:sz w:val="28"/>
          <w:szCs w:val="28"/>
        </w:rPr>
        <w:t xml:space="preserve"> </w:t>
      </w:r>
      <w:proofErr w:type="spellStart"/>
      <w:r w:rsidRPr="00F54B43">
        <w:rPr>
          <w:sz w:val="28"/>
          <w:szCs w:val="28"/>
        </w:rPr>
        <w:t>субсидиарно</w:t>
      </w:r>
      <w:proofErr w:type="spellEnd"/>
      <w:r w:rsidRPr="00F54B43">
        <w:rPr>
          <w:sz w:val="28"/>
          <w:szCs w:val="28"/>
        </w:rPr>
        <w:t xml:space="preserve"> отвечают по обязательствам муниципальных казённых учреждений и обеспечивают их исполнение в порядке, установленном федеральным законодательством.</w:t>
      </w:r>
    </w:p>
    <w:p w:rsidR="00A5698C" w:rsidRPr="00F54B43" w:rsidRDefault="00A5698C" w:rsidP="00A5698C">
      <w:pPr>
        <w:pStyle w:val="7"/>
        <w:keepNext w:val="0"/>
        <w:ind w:firstLine="709"/>
        <w:jc w:val="both"/>
        <w:rPr>
          <w:szCs w:val="28"/>
        </w:rPr>
      </w:pPr>
    </w:p>
    <w:p w:rsidR="00A5698C" w:rsidRPr="00F54B43" w:rsidRDefault="00A5698C" w:rsidP="00A5698C">
      <w:pPr>
        <w:pStyle w:val="7"/>
        <w:keepNext w:val="0"/>
        <w:ind w:firstLine="709"/>
        <w:jc w:val="both"/>
        <w:rPr>
          <w:szCs w:val="28"/>
        </w:rPr>
      </w:pPr>
      <w:r w:rsidRPr="00F54B43">
        <w:rPr>
          <w:szCs w:val="28"/>
        </w:rPr>
        <w:t>Статья 52. Местный бюджет</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1Зеньковский сельсовет имеет собственный бюджет.</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2. Разработку проекта бюджета Зеньковского сельсовета осуществляет Администрация Зеньковского сельсовета. </w:t>
      </w:r>
    </w:p>
    <w:p w:rsidR="00A5698C" w:rsidRPr="00F54B43" w:rsidRDefault="00A5698C" w:rsidP="00A5698C">
      <w:pPr>
        <w:pStyle w:val="21"/>
        <w:ind w:firstLine="709"/>
        <w:jc w:val="both"/>
        <w:rPr>
          <w:b w:val="0"/>
          <w:sz w:val="28"/>
          <w:szCs w:val="28"/>
        </w:rPr>
      </w:pPr>
      <w:r w:rsidRPr="00F54B43">
        <w:rPr>
          <w:b w:val="0"/>
          <w:sz w:val="28"/>
          <w:szCs w:val="28"/>
        </w:rPr>
        <w:t xml:space="preserve">3. Проект бюджета Зеньковского сельсовета, решение об утверждении бюджета, годовой отчет о его исполнении, ежеквартальные сведения о ходе исполнения бюджета и о численности муниципальных служащих Зеньковского сельсовета, работников муниципальных учреждений с указанием фактических расходов на оплату их труда </w:t>
      </w:r>
      <w:r w:rsidRPr="00F54B43">
        <w:rPr>
          <w:b w:val="0"/>
          <w:sz w:val="28"/>
          <w:szCs w:val="28"/>
          <w:lang w:eastAsia="en-US"/>
        </w:rPr>
        <w:t>подлежат официальному опубликованию.</w:t>
      </w:r>
    </w:p>
    <w:p w:rsidR="00A5698C" w:rsidRPr="00F54B43" w:rsidRDefault="00A5698C" w:rsidP="00A5698C">
      <w:pPr>
        <w:pStyle w:val="21"/>
        <w:ind w:firstLine="709"/>
        <w:jc w:val="both"/>
        <w:rPr>
          <w:b w:val="0"/>
          <w:sz w:val="28"/>
          <w:szCs w:val="28"/>
        </w:rPr>
      </w:pPr>
      <w:r w:rsidRPr="00F54B43">
        <w:rPr>
          <w:b w:val="0"/>
          <w:sz w:val="28"/>
          <w:szCs w:val="28"/>
        </w:rPr>
        <w:t>Проект местного бюджета выносятся на публичные слушания.</w:t>
      </w:r>
    </w:p>
    <w:p w:rsidR="00A5698C" w:rsidRPr="00F54B43" w:rsidRDefault="00A5698C" w:rsidP="00A5698C">
      <w:pPr>
        <w:pStyle w:val="21"/>
        <w:ind w:firstLine="709"/>
        <w:jc w:val="both"/>
        <w:rPr>
          <w:b w:val="0"/>
          <w:sz w:val="28"/>
          <w:szCs w:val="28"/>
        </w:rPr>
      </w:pPr>
      <w:r w:rsidRPr="00F54B43">
        <w:rPr>
          <w:b w:val="0"/>
          <w:sz w:val="28"/>
          <w:szCs w:val="28"/>
        </w:rPr>
        <w:t>4. Бюджетный процесс в  Зеньковском сельсовете включает следующие этапы:</w:t>
      </w:r>
    </w:p>
    <w:p w:rsidR="00A5698C" w:rsidRPr="00F54B43" w:rsidRDefault="00A5698C" w:rsidP="00A5698C">
      <w:pPr>
        <w:pStyle w:val="21"/>
        <w:ind w:firstLine="709"/>
        <w:jc w:val="both"/>
        <w:rPr>
          <w:b w:val="0"/>
          <w:sz w:val="28"/>
          <w:szCs w:val="28"/>
        </w:rPr>
      </w:pPr>
      <w:r w:rsidRPr="00F54B43">
        <w:rPr>
          <w:b w:val="0"/>
          <w:sz w:val="28"/>
          <w:szCs w:val="28"/>
        </w:rPr>
        <w:t>- составление проекта бюджета Зеньковского сельсовета;</w:t>
      </w:r>
    </w:p>
    <w:p w:rsidR="00A5698C" w:rsidRPr="00F54B43" w:rsidRDefault="00A5698C" w:rsidP="00A5698C">
      <w:pPr>
        <w:pStyle w:val="21"/>
        <w:ind w:firstLine="709"/>
        <w:jc w:val="both"/>
        <w:rPr>
          <w:b w:val="0"/>
          <w:sz w:val="28"/>
          <w:szCs w:val="28"/>
        </w:rPr>
      </w:pPr>
      <w:r w:rsidRPr="00F54B43">
        <w:rPr>
          <w:b w:val="0"/>
          <w:sz w:val="28"/>
          <w:szCs w:val="28"/>
        </w:rPr>
        <w:t>- рассмотрение и утверждение бюджета;</w:t>
      </w:r>
    </w:p>
    <w:p w:rsidR="00A5698C" w:rsidRPr="00F54B43" w:rsidRDefault="00A5698C" w:rsidP="00A5698C">
      <w:pPr>
        <w:pStyle w:val="21"/>
        <w:ind w:firstLine="709"/>
        <w:jc w:val="both"/>
        <w:rPr>
          <w:b w:val="0"/>
          <w:sz w:val="28"/>
          <w:szCs w:val="28"/>
        </w:rPr>
      </w:pPr>
      <w:r w:rsidRPr="00F54B43">
        <w:rPr>
          <w:b w:val="0"/>
          <w:sz w:val="28"/>
          <w:szCs w:val="28"/>
        </w:rPr>
        <w:t>- исполнение бюджета Зеньковского сельсовета;</w:t>
      </w:r>
    </w:p>
    <w:p w:rsidR="00A5698C" w:rsidRPr="00F54B43" w:rsidRDefault="00A5698C" w:rsidP="00A5698C">
      <w:pPr>
        <w:pStyle w:val="21"/>
        <w:ind w:firstLine="709"/>
        <w:jc w:val="both"/>
        <w:rPr>
          <w:b w:val="0"/>
          <w:sz w:val="28"/>
          <w:szCs w:val="28"/>
        </w:rPr>
      </w:pPr>
      <w:r w:rsidRPr="00F54B43">
        <w:rPr>
          <w:b w:val="0"/>
          <w:sz w:val="28"/>
          <w:szCs w:val="28"/>
        </w:rPr>
        <w:t>- осуществление муниципального финансового контроля.</w:t>
      </w:r>
    </w:p>
    <w:p w:rsidR="00A5698C" w:rsidRPr="00F54B43" w:rsidRDefault="00A5698C" w:rsidP="00A5698C">
      <w:pPr>
        <w:pStyle w:val="21"/>
        <w:ind w:firstLine="709"/>
        <w:jc w:val="both"/>
        <w:rPr>
          <w:b w:val="0"/>
          <w:sz w:val="28"/>
          <w:szCs w:val="28"/>
        </w:rPr>
      </w:pPr>
      <w:r w:rsidRPr="00F54B43">
        <w:rPr>
          <w:b w:val="0"/>
          <w:sz w:val="28"/>
          <w:szCs w:val="28"/>
        </w:rPr>
        <w:t xml:space="preserve">5. Формирование проекта бюджета начинается не </w:t>
      </w:r>
      <w:proofErr w:type="gramStart"/>
      <w:r w:rsidRPr="00F54B43">
        <w:rPr>
          <w:b w:val="0"/>
          <w:sz w:val="28"/>
          <w:szCs w:val="28"/>
        </w:rPr>
        <w:t>позднее</w:t>
      </w:r>
      <w:proofErr w:type="gramEnd"/>
      <w:r w:rsidRPr="00F54B43">
        <w:rPr>
          <w:b w:val="0"/>
          <w:sz w:val="28"/>
          <w:szCs w:val="28"/>
        </w:rPr>
        <w:t xml:space="preserve"> чем за 4 месяца до начала очередного финансового года.</w:t>
      </w:r>
    </w:p>
    <w:p w:rsidR="00A5698C" w:rsidRPr="00F54B43" w:rsidRDefault="00A5698C" w:rsidP="00A5698C">
      <w:pPr>
        <w:pStyle w:val="21"/>
        <w:ind w:firstLine="709"/>
        <w:jc w:val="both"/>
        <w:rPr>
          <w:b w:val="0"/>
          <w:sz w:val="28"/>
          <w:szCs w:val="28"/>
        </w:rPr>
      </w:pPr>
      <w:r w:rsidRPr="00F54B43">
        <w:rPr>
          <w:b w:val="0"/>
          <w:sz w:val="28"/>
          <w:szCs w:val="28"/>
        </w:rPr>
        <w:t>6. Перечень документов и материалов, обязательных для представления с проектом бюджета, определяются Бюджетным кодексом Российской Федерации.</w:t>
      </w:r>
    </w:p>
    <w:p w:rsidR="00A5698C" w:rsidRPr="00F54B43" w:rsidRDefault="00A5698C" w:rsidP="00A5698C">
      <w:pPr>
        <w:spacing w:after="0" w:line="240" w:lineRule="auto"/>
        <w:ind w:firstLine="709"/>
        <w:jc w:val="both"/>
        <w:rPr>
          <w:rFonts w:ascii="Times New Roman" w:hAnsi="Times New Roman"/>
          <w:bCs/>
          <w:sz w:val="28"/>
          <w:szCs w:val="28"/>
        </w:rPr>
      </w:pPr>
      <w:r w:rsidRPr="00F54B43">
        <w:rPr>
          <w:rFonts w:ascii="Times New Roman" w:hAnsi="Times New Roman"/>
          <w:sz w:val="28"/>
          <w:szCs w:val="28"/>
        </w:rPr>
        <w:t>7</w:t>
      </w:r>
      <w:r w:rsidRPr="00F54B43">
        <w:rPr>
          <w:rFonts w:ascii="Times New Roman" w:hAnsi="Times New Roman"/>
          <w:bCs/>
          <w:sz w:val="28"/>
          <w:szCs w:val="28"/>
        </w:rPr>
        <w:t xml:space="preserve">. Глава Зеньковского </w:t>
      </w:r>
      <w:r w:rsidRPr="00F54B43">
        <w:rPr>
          <w:rFonts w:ascii="Times New Roman" w:hAnsi="Times New Roman"/>
          <w:sz w:val="28"/>
          <w:szCs w:val="28"/>
        </w:rPr>
        <w:t>сельсовета</w:t>
      </w:r>
      <w:r w:rsidRPr="00F54B43">
        <w:rPr>
          <w:rFonts w:ascii="Times New Roman" w:hAnsi="Times New Roman"/>
          <w:bCs/>
          <w:sz w:val="28"/>
          <w:szCs w:val="28"/>
        </w:rPr>
        <w:t xml:space="preserve"> вносит проект решения о бюджете на очередной финансовый год на рассмотрение </w:t>
      </w:r>
      <w:proofErr w:type="gramStart"/>
      <w:r w:rsidRPr="00F54B43">
        <w:rPr>
          <w:rFonts w:ascii="Times New Roman" w:hAnsi="Times New Roman"/>
          <w:bCs/>
          <w:sz w:val="28"/>
          <w:szCs w:val="28"/>
        </w:rPr>
        <w:t>в</w:t>
      </w:r>
      <w:proofErr w:type="gramEnd"/>
      <w:r w:rsidRPr="00F54B43">
        <w:rPr>
          <w:rFonts w:ascii="Times New Roman" w:hAnsi="Times New Roman"/>
          <w:bCs/>
          <w:sz w:val="28"/>
          <w:szCs w:val="28"/>
        </w:rPr>
        <w:t xml:space="preserve"> </w:t>
      </w:r>
      <w:proofErr w:type="gramStart"/>
      <w:r w:rsidRPr="00F54B43">
        <w:rPr>
          <w:rFonts w:ascii="Times New Roman" w:hAnsi="Times New Roman"/>
          <w:sz w:val="28"/>
          <w:szCs w:val="28"/>
        </w:rPr>
        <w:t>Зеньковский</w:t>
      </w:r>
      <w:proofErr w:type="gramEnd"/>
      <w:r w:rsidRPr="00F54B43">
        <w:rPr>
          <w:rFonts w:ascii="Times New Roman" w:hAnsi="Times New Roman"/>
          <w:bCs/>
          <w:sz w:val="28"/>
          <w:szCs w:val="28"/>
        </w:rPr>
        <w:t xml:space="preserve"> сельский Совет народных депутатов, в соответствии с муниципальным правовым актом, но не позднее 15 ноября текущего года.</w:t>
      </w:r>
    </w:p>
    <w:p w:rsidR="00A5698C" w:rsidRPr="00F54B43" w:rsidRDefault="00A5698C" w:rsidP="00A5698C">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xml:space="preserve">8. Принятое </w:t>
      </w:r>
      <w:r w:rsidRPr="00F54B43">
        <w:rPr>
          <w:rFonts w:ascii="Times New Roman" w:hAnsi="Times New Roman"/>
          <w:sz w:val="28"/>
          <w:szCs w:val="28"/>
        </w:rPr>
        <w:t>Зеньковским</w:t>
      </w:r>
      <w:r w:rsidRPr="00F54B43">
        <w:rPr>
          <w:rFonts w:ascii="Times New Roman" w:hAnsi="Times New Roman"/>
          <w:bCs/>
          <w:sz w:val="28"/>
          <w:szCs w:val="28"/>
        </w:rPr>
        <w:t xml:space="preserve"> сельским Советом народных депутатов решение о сельском бюджете направляется главе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для подписания и обнародования.</w:t>
      </w:r>
    </w:p>
    <w:p w:rsidR="00A5698C" w:rsidRPr="00F54B43" w:rsidRDefault="00A5698C" w:rsidP="00A5698C">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xml:space="preserve">9. Исполнение местного бюджета обеспечивается местной Администрацией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A5698C" w:rsidRPr="00F54B43" w:rsidRDefault="00A5698C" w:rsidP="00A5698C">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xml:space="preserve">Бюджет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исполняется на основе принципа единства кассы и подведомственности расходов.</w:t>
      </w:r>
    </w:p>
    <w:p w:rsidR="00A5698C" w:rsidRPr="00F54B43" w:rsidRDefault="00A5698C" w:rsidP="00A5698C">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Принцип единства кассы предусматривает зачисление всех поступающих доходов бюджета, привлечение и погашение источников финансирования дефицита бюджета и осуществление всех расходов с единого счета бюджета.</w:t>
      </w:r>
    </w:p>
    <w:p w:rsidR="00A5698C" w:rsidRPr="00F54B43" w:rsidRDefault="00A5698C" w:rsidP="00A5698C">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xml:space="preserve">Исполнение бюджета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по доходам предусматривает:</w:t>
      </w:r>
    </w:p>
    <w:p w:rsidR="00A5698C" w:rsidRPr="00F54B43" w:rsidRDefault="00A5698C" w:rsidP="00A5698C">
      <w:pPr>
        <w:spacing w:after="0" w:line="240" w:lineRule="auto"/>
        <w:ind w:firstLine="709"/>
        <w:jc w:val="both"/>
        <w:rPr>
          <w:rFonts w:ascii="Times New Roman" w:hAnsi="Times New Roman"/>
          <w:bCs/>
          <w:sz w:val="28"/>
          <w:szCs w:val="28"/>
        </w:rPr>
      </w:pPr>
      <w:proofErr w:type="gramStart"/>
      <w:r w:rsidRPr="00F54B43">
        <w:rPr>
          <w:rFonts w:ascii="Times New Roman" w:hAnsi="Times New Roman"/>
          <w:bCs/>
          <w:sz w:val="28"/>
          <w:szCs w:val="28"/>
        </w:rPr>
        <w:lastRenderedPageBreak/>
        <w:t>-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(решением) о бюджете и иными законами Амурской области 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w:t>
      </w:r>
      <w:proofErr w:type="gramEnd"/>
      <w:r w:rsidRPr="00F54B43">
        <w:rPr>
          <w:rFonts w:ascii="Times New Roman" w:hAnsi="Times New Roman"/>
          <w:bCs/>
          <w:sz w:val="28"/>
          <w:szCs w:val="28"/>
        </w:rPr>
        <w:t xml:space="preserve"> поступлений в бюджет;</w:t>
      </w:r>
    </w:p>
    <w:p w:rsidR="00A5698C" w:rsidRPr="00F54B43" w:rsidRDefault="00A5698C" w:rsidP="00A5698C">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A5698C" w:rsidRPr="00F54B43" w:rsidRDefault="00A5698C" w:rsidP="00A5698C">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зачет излишне уплаченных или излишне взысканных сумм в соответствии с законодательством Российской Федерации о налогах и сборах;</w:t>
      </w:r>
    </w:p>
    <w:p w:rsidR="00A5698C" w:rsidRPr="00F54B43" w:rsidRDefault="00A5698C" w:rsidP="00A5698C">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уточнение администратором доходов бюджета платежей в бюджеты бюджетной системы Российской Федерации;</w:t>
      </w:r>
    </w:p>
    <w:p w:rsidR="00A5698C" w:rsidRPr="00F54B43" w:rsidRDefault="00A5698C" w:rsidP="00A5698C">
      <w:pPr>
        <w:spacing w:after="0" w:line="240" w:lineRule="auto"/>
        <w:ind w:firstLine="709"/>
        <w:jc w:val="both"/>
        <w:rPr>
          <w:rFonts w:ascii="Times New Roman" w:hAnsi="Times New Roman"/>
          <w:bCs/>
          <w:sz w:val="28"/>
          <w:szCs w:val="28"/>
        </w:rPr>
      </w:pPr>
      <w:proofErr w:type="gramStart"/>
      <w:r w:rsidRPr="00F54B43">
        <w:rPr>
          <w:rFonts w:ascii="Times New Roman" w:hAnsi="Times New Roman"/>
          <w:bCs/>
          <w:sz w:val="28"/>
          <w:szCs w:val="28"/>
        </w:rPr>
        <w:t>-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w:t>
      </w:r>
      <w:proofErr w:type="gramEnd"/>
      <w:r w:rsidRPr="00F54B43">
        <w:rPr>
          <w:rFonts w:ascii="Times New Roman" w:hAnsi="Times New Roman"/>
          <w:bCs/>
          <w:sz w:val="28"/>
          <w:szCs w:val="28"/>
        </w:rPr>
        <w:t xml:space="preserve"> </w:t>
      </w:r>
      <w:proofErr w:type="gramStart"/>
      <w:r w:rsidRPr="00F54B43">
        <w:rPr>
          <w:rFonts w:ascii="Times New Roman" w:hAnsi="Times New Roman"/>
          <w:bCs/>
          <w:sz w:val="28"/>
          <w:szCs w:val="28"/>
        </w:rPr>
        <w:t>порядке</w:t>
      </w:r>
      <w:proofErr w:type="gramEnd"/>
      <w:r w:rsidRPr="00F54B43">
        <w:rPr>
          <w:rFonts w:ascii="Times New Roman" w:hAnsi="Times New Roman"/>
          <w:bCs/>
          <w:sz w:val="28"/>
          <w:szCs w:val="28"/>
        </w:rPr>
        <w:t>, установленном Министерством финансов Российской Федерации.</w:t>
      </w:r>
    </w:p>
    <w:p w:rsidR="00A5698C" w:rsidRPr="00F54B43" w:rsidRDefault="00A5698C" w:rsidP="00A5698C">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10. </w:t>
      </w:r>
      <w:r w:rsidRPr="00F54B43">
        <w:rPr>
          <w:rFonts w:ascii="Times New Roman" w:hAnsi="Times New Roman"/>
          <w:sz w:val="28"/>
          <w:szCs w:val="28"/>
        </w:rPr>
        <w:t>Зеньковский</w:t>
      </w:r>
      <w:r w:rsidRPr="00F54B43">
        <w:rPr>
          <w:rFonts w:ascii="Times New Roman" w:hAnsi="Times New Roman"/>
          <w:bCs/>
          <w:sz w:val="28"/>
          <w:szCs w:val="28"/>
        </w:rPr>
        <w:t xml:space="preserve"> сельский Совет народных депутатов осуществляет </w:t>
      </w:r>
      <w:proofErr w:type="gramStart"/>
      <w:r w:rsidRPr="00F54B43">
        <w:rPr>
          <w:rFonts w:ascii="Times New Roman" w:hAnsi="Times New Roman"/>
          <w:bCs/>
          <w:sz w:val="28"/>
          <w:szCs w:val="28"/>
        </w:rPr>
        <w:t>контроль за</w:t>
      </w:r>
      <w:proofErr w:type="gramEnd"/>
      <w:r w:rsidRPr="00F54B43">
        <w:rPr>
          <w:rFonts w:ascii="Times New Roman" w:hAnsi="Times New Roman"/>
          <w:bCs/>
          <w:sz w:val="28"/>
          <w:szCs w:val="28"/>
        </w:rPr>
        <w:t xml:space="preserve"> исполнением бюджета в следующих формах:</w:t>
      </w:r>
    </w:p>
    <w:p w:rsidR="00A5698C" w:rsidRPr="00F54B43" w:rsidRDefault="00A5698C" w:rsidP="00A5698C">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1) предварительный контроль – в ходе обсуждения и утверждения решения о бюджете;</w:t>
      </w:r>
    </w:p>
    <w:p w:rsidR="00A5698C" w:rsidRPr="00F54B43" w:rsidRDefault="00A5698C" w:rsidP="00A5698C">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2) текущий контроль – в ходе рассмотрения отдельных вопросов исполнения бюджета на заседаниях постоянных комиссий, заседаниях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сельского Совета народных депутатов и в связи с депутатскими запросами;</w:t>
      </w:r>
    </w:p>
    <w:p w:rsidR="00A5698C" w:rsidRPr="00F54B43" w:rsidRDefault="00A5698C" w:rsidP="00A5698C">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3) последующий контроль – в ходе рассмотрения и утверждения отчета об исполнении бюджета.</w:t>
      </w:r>
    </w:p>
    <w:p w:rsidR="00A5698C" w:rsidRPr="00F54B43" w:rsidRDefault="00A5698C" w:rsidP="00A5698C">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11. Контроль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сельского Совета народных депутатов предусматривает право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сельского Совета народных депутатов на:</w:t>
      </w:r>
    </w:p>
    <w:p w:rsidR="00A5698C" w:rsidRPr="00F54B43" w:rsidRDefault="00A5698C" w:rsidP="00A5698C">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1) получение от Администрации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необходимых при утверждении бюджета сопроводительных документов;</w:t>
      </w:r>
    </w:p>
    <w:p w:rsidR="00A5698C" w:rsidRPr="00F54B43" w:rsidRDefault="00A5698C" w:rsidP="00A5698C">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2) получения от Администрации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оперативной информации об исполнении бюджета;</w:t>
      </w:r>
    </w:p>
    <w:p w:rsidR="00A5698C" w:rsidRPr="00F54B43" w:rsidRDefault="00A5698C" w:rsidP="00A5698C">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3) утверждение (не утверждение) отчета об исполнении бюджета;</w:t>
      </w:r>
    </w:p>
    <w:p w:rsidR="00A5698C" w:rsidRPr="00F54B43" w:rsidRDefault="00A5698C" w:rsidP="00A5698C">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4) вынесение оценки деятельности Администрации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A5698C" w:rsidRDefault="00A5698C" w:rsidP="00A5698C">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lastRenderedPageBreak/>
        <w:t xml:space="preserve">12. Администрация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ежеквартально информирует </w:t>
      </w:r>
      <w:r w:rsidRPr="00F54B43">
        <w:rPr>
          <w:rFonts w:ascii="Times New Roman" w:hAnsi="Times New Roman"/>
          <w:sz w:val="28"/>
          <w:szCs w:val="28"/>
        </w:rPr>
        <w:t>Зеньковский</w:t>
      </w:r>
      <w:r w:rsidRPr="00F54B43">
        <w:rPr>
          <w:rFonts w:ascii="Times New Roman" w:hAnsi="Times New Roman"/>
          <w:bCs/>
          <w:sz w:val="28"/>
          <w:szCs w:val="28"/>
        </w:rPr>
        <w:t xml:space="preserve"> сельский Совет народных депутатов о расходовании средств резервного фонда</w:t>
      </w:r>
      <w:r w:rsidRPr="00F54B43">
        <w:rPr>
          <w:rFonts w:ascii="Times New Roman" w:hAnsi="Times New Roman"/>
          <w:bCs/>
          <w:i/>
          <w:sz w:val="28"/>
          <w:szCs w:val="28"/>
        </w:rPr>
        <w:t xml:space="preserve"> </w:t>
      </w:r>
      <w:r w:rsidRPr="00F54B43">
        <w:rPr>
          <w:rFonts w:ascii="Times New Roman" w:hAnsi="Times New Roman"/>
          <w:bCs/>
          <w:sz w:val="28"/>
          <w:szCs w:val="28"/>
        </w:rPr>
        <w:t xml:space="preserve">Администрации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F23B0E" w:rsidRPr="00F23B0E" w:rsidRDefault="00F23B0E" w:rsidP="00A5698C">
      <w:pPr>
        <w:spacing w:after="0" w:line="240" w:lineRule="auto"/>
        <w:ind w:firstLine="720"/>
        <w:jc w:val="both"/>
        <w:rPr>
          <w:rFonts w:ascii="Times New Roman" w:hAnsi="Times New Roman"/>
          <w:color w:val="7030A0"/>
          <w:sz w:val="28"/>
          <w:szCs w:val="28"/>
        </w:rPr>
      </w:pPr>
      <w:r w:rsidRPr="00F23B0E">
        <w:rPr>
          <w:rFonts w:ascii="Times New Roman" w:hAnsi="Times New Roman"/>
          <w:bCs/>
          <w:color w:val="7030A0"/>
          <w:sz w:val="28"/>
          <w:szCs w:val="28"/>
        </w:rPr>
        <w:t>13. Бюджету  Зеньковского сельсовета могут быть предоставлены субсидии в соответствии с требованиями Бюджетного кодекса Российской Федерации.</w:t>
      </w:r>
    </w:p>
    <w:p w:rsidR="00A5698C" w:rsidRPr="00F54B43" w:rsidRDefault="00A5698C" w:rsidP="00A5698C">
      <w:pPr>
        <w:pStyle w:val="4"/>
        <w:keepNext w:val="0"/>
        <w:ind w:firstLine="709"/>
        <w:jc w:val="both"/>
        <w:rPr>
          <w:sz w:val="28"/>
          <w:szCs w:val="28"/>
        </w:rPr>
      </w:pPr>
    </w:p>
    <w:p w:rsidR="00A5698C" w:rsidRPr="00F54B43" w:rsidRDefault="00A5698C" w:rsidP="00A5698C">
      <w:pPr>
        <w:ind w:firstLine="540"/>
        <w:jc w:val="both"/>
        <w:rPr>
          <w:rFonts w:ascii="Times New Roman" w:hAnsi="Times New Roman"/>
          <w:b/>
          <w:sz w:val="28"/>
          <w:szCs w:val="28"/>
        </w:rPr>
      </w:pPr>
      <w:r w:rsidRPr="00F54B43">
        <w:rPr>
          <w:rFonts w:ascii="Times New Roman" w:hAnsi="Times New Roman"/>
          <w:b/>
          <w:sz w:val="28"/>
          <w:szCs w:val="28"/>
        </w:rPr>
        <w:t>Статья 53. Закупки для обеспечения муниципальных нужд</w:t>
      </w:r>
    </w:p>
    <w:p w:rsidR="00A5698C" w:rsidRPr="00F54B43" w:rsidRDefault="00A5698C" w:rsidP="00A5698C">
      <w:pPr>
        <w:spacing w:after="0" w:line="240" w:lineRule="auto"/>
        <w:ind w:firstLine="540"/>
        <w:jc w:val="both"/>
        <w:rPr>
          <w:rFonts w:ascii="Times New Roman" w:hAnsi="Times New Roman"/>
          <w:sz w:val="28"/>
          <w:szCs w:val="28"/>
        </w:rPr>
      </w:pPr>
      <w:r w:rsidRPr="00F54B43">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5698C" w:rsidRPr="00F54B43" w:rsidRDefault="00A5698C" w:rsidP="00A5698C">
      <w:pPr>
        <w:pStyle w:val="4"/>
        <w:keepNext w:val="0"/>
        <w:ind w:firstLine="709"/>
        <w:jc w:val="both"/>
        <w:rPr>
          <w:b w:val="0"/>
          <w:sz w:val="28"/>
          <w:szCs w:val="28"/>
        </w:rPr>
      </w:pPr>
      <w:r w:rsidRPr="00F54B43">
        <w:rPr>
          <w:b w:val="0"/>
          <w:sz w:val="28"/>
          <w:szCs w:val="28"/>
        </w:rPr>
        <w:t>2. Закупки товаров, работ, услуг для обеспечения муниципальных нужд осуществляются за счет средств местного бюджета</w:t>
      </w:r>
    </w:p>
    <w:p w:rsidR="00A5698C" w:rsidRPr="00F54B43" w:rsidRDefault="00A5698C" w:rsidP="00A5698C">
      <w:pPr>
        <w:spacing w:after="0" w:line="240" w:lineRule="auto"/>
        <w:rPr>
          <w:rFonts w:ascii="Times New Roman" w:hAnsi="Times New Roman"/>
          <w:sz w:val="28"/>
          <w:szCs w:val="28"/>
        </w:rPr>
      </w:pPr>
    </w:p>
    <w:p w:rsidR="00A5698C" w:rsidRPr="00F54B43" w:rsidRDefault="00A5698C" w:rsidP="00A5698C">
      <w:pPr>
        <w:pStyle w:val="4"/>
        <w:keepNext w:val="0"/>
        <w:ind w:firstLine="709"/>
        <w:jc w:val="both"/>
        <w:rPr>
          <w:b w:val="0"/>
          <w:sz w:val="28"/>
          <w:szCs w:val="28"/>
        </w:rPr>
      </w:pPr>
      <w:r w:rsidRPr="00F54B43">
        <w:rPr>
          <w:sz w:val="28"/>
          <w:szCs w:val="28"/>
        </w:rPr>
        <w:t>Статья 54. Муниципальные заимствования</w:t>
      </w:r>
    </w:p>
    <w:p w:rsidR="00A5698C" w:rsidRPr="00F54B43" w:rsidRDefault="00A5698C" w:rsidP="00A5698C">
      <w:pPr>
        <w:autoSpaceDE w:val="0"/>
        <w:autoSpaceDN w:val="0"/>
        <w:adjustRightInd w:val="0"/>
        <w:spacing w:after="0" w:line="240" w:lineRule="auto"/>
        <w:ind w:firstLine="720"/>
        <w:jc w:val="both"/>
        <w:rPr>
          <w:rFonts w:ascii="Times New Roman" w:hAnsi="Times New Roman"/>
          <w:sz w:val="28"/>
          <w:szCs w:val="28"/>
        </w:rPr>
      </w:pPr>
    </w:p>
    <w:p w:rsidR="00A5698C" w:rsidRPr="00F54B43" w:rsidRDefault="00A5698C" w:rsidP="00A5698C">
      <w:pPr>
        <w:autoSpaceDE w:val="0"/>
        <w:autoSpaceDN w:val="0"/>
        <w:adjustRightInd w:val="0"/>
        <w:spacing w:after="0" w:line="240" w:lineRule="auto"/>
        <w:ind w:firstLine="720"/>
        <w:jc w:val="both"/>
        <w:rPr>
          <w:rFonts w:ascii="Times New Roman" w:hAnsi="Times New Roman"/>
          <w:sz w:val="28"/>
          <w:szCs w:val="28"/>
        </w:rPr>
      </w:pPr>
      <w:r w:rsidRPr="00F54B43">
        <w:rPr>
          <w:rFonts w:ascii="Times New Roman" w:hAnsi="Times New Roman"/>
          <w:sz w:val="28"/>
          <w:szCs w:val="28"/>
        </w:rPr>
        <w:t>Администрации Зеньковского сельсовета принадлежит право осуществления муниципальных заимствований от имени Зеньковского сельсовета в соответствии с Бюджетным кодексом Российской Федерации.</w:t>
      </w:r>
    </w:p>
    <w:p w:rsidR="00A5698C" w:rsidRPr="00F54B43" w:rsidRDefault="00A5698C" w:rsidP="00A5698C">
      <w:pPr>
        <w:autoSpaceDE w:val="0"/>
        <w:autoSpaceDN w:val="0"/>
        <w:adjustRightInd w:val="0"/>
        <w:spacing w:after="0" w:line="240" w:lineRule="auto"/>
        <w:ind w:firstLine="720"/>
        <w:jc w:val="both"/>
        <w:rPr>
          <w:rFonts w:ascii="Times New Roman" w:hAnsi="Times New Roman"/>
          <w:sz w:val="28"/>
          <w:szCs w:val="28"/>
        </w:rPr>
      </w:pPr>
    </w:p>
    <w:p w:rsidR="00A5698C" w:rsidRPr="00F54B43" w:rsidRDefault="00A5698C" w:rsidP="00A5698C">
      <w:pPr>
        <w:spacing w:after="0" w:line="240" w:lineRule="auto"/>
        <w:ind w:firstLine="709"/>
        <w:jc w:val="center"/>
        <w:rPr>
          <w:rFonts w:ascii="Times New Roman" w:hAnsi="Times New Roman"/>
          <w:b/>
          <w:sz w:val="28"/>
          <w:szCs w:val="28"/>
        </w:rPr>
      </w:pPr>
      <w:r w:rsidRPr="00F54B43">
        <w:rPr>
          <w:rFonts w:ascii="Times New Roman" w:hAnsi="Times New Roman"/>
          <w:b/>
          <w:sz w:val="28"/>
          <w:szCs w:val="28"/>
        </w:rPr>
        <w:t xml:space="preserve">Глава </w:t>
      </w:r>
      <w:r w:rsidRPr="00F54B43">
        <w:rPr>
          <w:rFonts w:ascii="Times New Roman" w:hAnsi="Times New Roman"/>
          <w:b/>
          <w:sz w:val="28"/>
          <w:szCs w:val="28"/>
          <w:lang w:val="en-US"/>
        </w:rPr>
        <w:t>IX</w:t>
      </w:r>
      <w:r w:rsidRPr="00F54B43">
        <w:rPr>
          <w:rFonts w:ascii="Times New Roman" w:hAnsi="Times New Roman"/>
          <w:b/>
          <w:sz w:val="28"/>
          <w:szCs w:val="28"/>
        </w:rPr>
        <w:t>. Ответственность органов местного самоуправления и должностных лиц местного самоуправления Зеньковского сельсовета</w:t>
      </w:r>
    </w:p>
    <w:p w:rsidR="00A5698C" w:rsidRPr="00F54B43" w:rsidRDefault="00A5698C" w:rsidP="00A5698C">
      <w:pPr>
        <w:pStyle w:val="21"/>
        <w:ind w:firstLine="709"/>
        <w:jc w:val="both"/>
        <w:rPr>
          <w:sz w:val="28"/>
          <w:szCs w:val="28"/>
        </w:rPr>
      </w:pPr>
    </w:p>
    <w:p w:rsidR="00A5698C" w:rsidRPr="00F54B43" w:rsidRDefault="00A5698C" w:rsidP="00A5698C">
      <w:pPr>
        <w:pStyle w:val="21"/>
        <w:ind w:firstLine="709"/>
        <w:jc w:val="both"/>
        <w:rPr>
          <w:sz w:val="28"/>
          <w:szCs w:val="28"/>
        </w:rPr>
      </w:pPr>
      <w:r w:rsidRPr="00F54B43">
        <w:rPr>
          <w:sz w:val="28"/>
          <w:szCs w:val="28"/>
        </w:rPr>
        <w:t>Статья 55. Виды ответственности органов местного самоуправления и должностных лиц местного самоуправления</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Органы местного самоуправления и должностные лица местного самоуправления в соответствии с федеральным законодательством несут ответственность </w:t>
      </w:r>
      <w:proofErr w:type="gramStart"/>
      <w:r w:rsidRPr="00F54B43">
        <w:rPr>
          <w:rFonts w:ascii="Times New Roman" w:hAnsi="Times New Roman"/>
          <w:sz w:val="28"/>
          <w:szCs w:val="28"/>
        </w:rPr>
        <w:t>перед</w:t>
      </w:r>
      <w:proofErr w:type="gramEnd"/>
      <w:r w:rsidRPr="00F54B43">
        <w:rPr>
          <w:rFonts w:ascii="Times New Roman" w:hAnsi="Times New Roman"/>
          <w:sz w:val="28"/>
          <w:szCs w:val="28"/>
        </w:rPr>
        <w:t>:</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населением Зеньковского сельсовета;</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государством;</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физическими и юридическими лицами.</w:t>
      </w:r>
    </w:p>
    <w:p w:rsidR="00A5698C" w:rsidRPr="00F54B43" w:rsidRDefault="00A5698C" w:rsidP="00A5698C">
      <w:pPr>
        <w:autoSpaceDE w:val="0"/>
        <w:autoSpaceDN w:val="0"/>
        <w:adjustRightInd w:val="0"/>
        <w:spacing w:after="0" w:line="240" w:lineRule="auto"/>
        <w:ind w:firstLine="540"/>
        <w:jc w:val="both"/>
        <w:outlineLvl w:val="1"/>
        <w:rPr>
          <w:rFonts w:ascii="Times New Roman" w:hAnsi="Times New Roman"/>
          <w:b/>
          <w:sz w:val="28"/>
          <w:szCs w:val="28"/>
        </w:rPr>
      </w:pPr>
    </w:p>
    <w:p w:rsidR="00A5698C" w:rsidRPr="00F54B43" w:rsidRDefault="00A5698C" w:rsidP="00A5698C">
      <w:pPr>
        <w:autoSpaceDE w:val="0"/>
        <w:autoSpaceDN w:val="0"/>
        <w:adjustRightInd w:val="0"/>
        <w:spacing w:after="0" w:line="240" w:lineRule="auto"/>
        <w:ind w:firstLine="540"/>
        <w:jc w:val="both"/>
        <w:outlineLvl w:val="1"/>
        <w:rPr>
          <w:rFonts w:ascii="Times New Roman" w:hAnsi="Times New Roman"/>
          <w:b/>
          <w:bCs/>
          <w:sz w:val="28"/>
          <w:szCs w:val="28"/>
        </w:rPr>
      </w:pPr>
      <w:r w:rsidRPr="00F54B43">
        <w:rPr>
          <w:rFonts w:ascii="Times New Roman" w:hAnsi="Times New Roman"/>
          <w:b/>
          <w:sz w:val="28"/>
          <w:szCs w:val="28"/>
        </w:rPr>
        <w:t>Статья 56.</w:t>
      </w:r>
      <w:r w:rsidRPr="00F54B43">
        <w:rPr>
          <w:rFonts w:ascii="Times New Roman" w:hAnsi="Times New Roman"/>
          <w:sz w:val="28"/>
          <w:szCs w:val="28"/>
        </w:rPr>
        <w:t xml:space="preserve"> </w:t>
      </w:r>
      <w:r w:rsidRPr="00F54B43">
        <w:rPr>
          <w:rFonts w:ascii="Times New Roman" w:hAnsi="Times New Roman"/>
          <w:b/>
          <w:bCs/>
          <w:sz w:val="28"/>
          <w:szCs w:val="28"/>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w:t>
      </w:r>
      <w:r w:rsidRPr="00F54B43">
        <w:rPr>
          <w:rFonts w:ascii="Times New Roman" w:hAnsi="Times New Roman"/>
          <w:sz w:val="28"/>
          <w:szCs w:val="28"/>
        </w:rPr>
        <w:lastRenderedPageBreak/>
        <w:t>определяется настоящим Уставом в соответствии с Федеральным законом от 6 октября 2003 года №131-ФЗ «Об общих принципах организации местного самоуправления в Российской Федерации».</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Население Зеньковского сельсовета вправе отозвать депутатов в порядке, предусмотренном статьей 8 настоящего Устава в соответствии с федеральным законодательством.</w:t>
      </w:r>
    </w:p>
    <w:p w:rsidR="00A5698C" w:rsidRPr="00F54B43" w:rsidRDefault="00A5698C" w:rsidP="00A5698C">
      <w:pPr>
        <w:pStyle w:val="21"/>
        <w:ind w:firstLine="709"/>
        <w:jc w:val="both"/>
        <w:rPr>
          <w:sz w:val="28"/>
          <w:szCs w:val="28"/>
        </w:rPr>
      </w:pPr>
    </w:p>
    <w:p w:rsidR="00A5698C" w:rsidRPr="00F54B43" w:rsidRDefault="00A5698C" w:rsidP="00A5698C">
      <w:pPr>
        <w:pStyle w:val="21"/>
        <w:ind w:firstLine="709"/>
        <w:jc w:val="both"/>
        <w:rPr>
          <w:sz w:val="28"/>
          <w:szCs w:val="28"/>
        </w:rPr>
      </w:pPr>
      <w:r w:rsidRPr="00F54B43">
        <w:rPr>
          <w:sz w:val="28"/>
          <w:szCs w:val="28"/>
        </w:rPr>
        <w:t>Статья 57. Ответственность органов местного самоуправления и должностных лиц местного самоуправления Зеньковского сельсовета перед государством</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proofErr w:type="gramStart"/>
      <w:r w:rsidRPr="00F54B43">
        <w:rPr>
          <w:rFonts w:ascii="Times New Roman" w:hAnsi="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Амурской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A5698C" w:rsidRPr="00F54B43" w:rsidRDefault="00A5698C" w:rsidP="00A5698C">
      <w:pPr>
        <w:pStyle w:val="ConsNormal"/>
        <w:widowControl/>
        <w:ind w:firstLine="709"/>
        <w:jc w:val="both"/>
        <w:rPr>
          <w:rFonts w:ascii="Times New Roman" w:hAnsi="Times New Roman" w:cs="Times New Roman"/>
          <w:b/>
          <w:sz w:val="28"/>
          <w:szCs w:val="28"/>
        </w:rPr>
      </w:pPr>
    </w:p>
    <w:p w:rsidR="00A5698C" w:rsidRPr="00F54B43" w:rsidRDefault="00A5698C" w:rsidP="00A5698C">
      <w:pPr>
        <w:pStyle w:val="ConsNormal"/>
        <w:widowControl/>
        <w:ind w:firstLine="709"/>
        <w:jc w:val="both"/>
        <w:rPr>
          <w:rFonts w:ascii="Times New Roman" w:hAnsi="Times New Roman" w:cs="Times New Roman"/>
          <w:b/>
          <w:sz w:val="28"/>
          <w:szCs w:val="28"/>
        </w:rPr>
      </w:pPr>
      <w:r w:rsidRPr="00F54B43">
        <w:rPr>
          <w:rFonts w:ascii="Times New Roman" w:hAnsi="Times New Roman" w:cs="Times New Roman"/>
          <w:b/>
          <w:sz w:val="28"/>
          <w:szCs w:val="28"/>
        </w:rPr>
        <w:t>Статья 58. Ответственность Зеньковского сельского Совета народных депутатов перед государством</w:t>
      </w:r>
    </w:p>
    <w:p w:rsidR="00A5698C" w:rsidRPr="00F54B43" w:rsidRDefault="00A5698C" w:rsidP="00A5698C">
      <w:pPr>
        <w:pStyle w:val="ConsNormal"/>
        <w:widowControl/>
        <w:ind w:firstLine="709"/>
        <w:jc w:val="both"/>
        <w:rPr>
          <w:rFonts w:ascii="Times New Roman" w:hAnsi="Times New Roman" w:cs="Times New Roman"/>
          <w:sz w:val="28"/>
          <w:szCs w:val="28"/>
        </w:rPr>
      </w:pPr>
    </w:p>
    <w:p w:rsidR="00A5698C" w:rsidRPr="00F54B43" w:rsidRDefault="00A5698C" w:rsidP="00A5698C">
      <w:pPr>
        <w:pStyle w:val="ConsNormal"/>
        <w:widowControl/>
        <w:ind w:firstLine="709"/>
        <w:jc w:val="both"/>
        <w:rPr>
          <w:rFonts w:ascii="Times New Roman" w:hAnsi="Times New Roman" w:cs="Times New Roman"/>
          <w:sz w:val="28"/>
          <w:szCs w:val="28"/>
        </w:rPr>
      </w:pPr>
      <w:r w:rsidRPr="00F54B43">
        <w:rPr>
          <w:rFonts w:ascii="Times New Roman" w:hAnsi="Times New Roman" w:cs="Times New Roman"/>
          <w:sz w:val="28"/>
          <w:szCs w:val="28"/>
        </w:rPr>
        <w:t>1. В случае</w:t>
      </w:r>
      <w:proofErr w:type="gramStart"/>
      <w:r w:rsidRPr="00F54B43">
        <w:rPr>
          <w:rFonts w:ascii="Times New Roman" w:hAnsi="Times New Roman" w:cs="Times New Roman"/>
          <w:sz w:val="28"/>
          <w:szCs w:val="28"/>
        </w:rPr>
        <w:t>,</w:t>
      </w:r>
      <w:proofErr w:type="gramEnd"/>
      <w:r w:rsidRPr="00F54B43">
        <w:rPr>
          <w:rFonts w:ascii="Times New Roman" w:hAnsi="Times New Roman" w:cs="Times New Roman"/>
          <w:sz w:val="28"/>
          <w:szCs w:val="28"/>
        </w:rPr>
        <w:t xml:space="preserve"> если соответствующим судом установлено, что Зеньковским  сельским Советом народных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законам Амурской области, настоящему Уставу, а Зеньковский сельский Совет народных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Амурской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Амурской области проект закона Амурской области о роспуске Зеньковского сельского Совета народных депутатов.</w:t>
      </w:r>
    </w:p>
    <w:p w:rsidR="00A5698C" w:rsidRPr="00F54B43" w:rsidRDefault="00A5698C" w:rsidP="00A5698C">
      <w:pPr>
        <w:pStyle w:val="ConsNormal"/>
        <w:widowControl/>
        <w:ind w:firstLine="709"/>
        <w:jc w:val="both"/>
        <w:rPr>
          <w:rFonts w:ascii="Times New Roman" w:hAnsi="Times New Roman" w:cs="Times New Roman"/>
          <w:sz w:val="28"/>
          <w:szCs w:val="28"/>
        </w:rPr>
      </w:pPr>
      <w:r w:rsidRPr="00F54B43">
        <w:rPr>
          <w:rFonts w:ascii="Times New Roman" w:hAnsi="Times New Roman" w:cs="Times New Roman"/>
          <w:sz w:val="28"/>
          <w:szCs w:val="28"/>
        </w:rPr>
        <w:t>2. Полномочия Зеньковского сельского Совета народных депутатов прекращаются со дня вступления в силу закона Амурской области о его роспуске.</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2.1. В случае если соответствующим судом установлено, что избранный в правомочном составе Зеньковский сельский Совет народных депутатов в течение трех месяцев подряд не проводил правомочного заседания, Губернатор Амурской </w:t>
      </w:r>
    </w:p>
    <w:p w:rsidR="00A5698C" w:rsidRPr="00F54B43" w:rsidRDefault="00A5698C" w:rsidP="00A5698C">
      <w:pPr>
        <w:autoSpaceDE w:val="0"/>
        <w:autoSpaceDN w:val="0"/>
        <w:adjustRightInd w:val="0"/>
        <w:spacing w:after="0" w:line="240" w:lineRule="auto"/>
        <w:jc w:val="both"/>
        <w:rPr>
          <w:rFonts w:ascii="Times New Roman" w:hAnsi="Times New Roman"/>
          <w:sz w:val="28"/>
          <w:szCs w:val="28"/>
        </w:rPr>
      </w:pPr>
      <w:r w:rsidRPr="00F54B43">
        <w:rPr>
          <w:rFonts w:ascii="Times New Roman" w:hAnsi="Times New Roman"/>
          <w:sz w:val="28"/>
          <w:szCs w:val="28"/>
        </w:rPr>
        <w:lastRenderedPageBreak/>
        <w:t>области в течение трех месяцев со дня вступления в силу решения суда, установившего данный факт, вносит в Законодательное Собрание Амурской области о роспуске Зеньковского сельского Совета народных депутатов.</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2.2. </w:t>
      </w:r>
      <w:proofErr w:type="gramStart"/>
      <w:r w:rsidRPr="00F54B43">
        <w:rPr>
          <w:rFonts w:ascii="Times New Roman" w:hAnsi="Times New Roman"/>
          <w:sz w:val="28"/>
          <w:szCs w:val="28"/>
        </w:rPr>
        <w:t>В случае если соответствующим судом установлено, что вновь избранный в правомочном составе Зеньковский сельский Совет народных депутатов в течение трех месяцев подряд не проводил правомочного заседания, Губернатор Амурской области в течение трех месяцев со дня вступления в силу решения суда, установившего данный факт, вносит в Законодательное Собрание Амурской области о роспуске Зеньковского сельского Совета народных депутатов.</w:t>
      </w:r>
      <w:proofErr w:type="gramEnd"/>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3. Закон Амурской области о роспуске Зеньковского сельского Совета народных депутатов может быть обжалован в судебном порядке в течение 10 дней со дня вступления в силу. </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4. Депутаты представительного органа муниципального образования, распущенного на основании части 2.1 настоящей статьи, вправе в течени</w:t>
      </w:r>
      <w:proofErr w:type="gramStart"/>
      <w:r w:rsidRPr="00F54B43">
        <w:rPr>
          <w:rFonts w:ascii="Times New Roman" w:hAnsi="Times New Roman"/>
          <w:sz w:val="28"/>
          <w:szCs w:val="28"/>
        </w:rPr>
        <w:t>и</w:t>
      </w:r>
      <w:proofErr w:type="gramEnd"/>
      <w:r w:rsidRPr="00F54B43">
        <w:rPr>
          <w:rFonts w:ascii="Times New Roman" w:hAnsi="Times New Roman"/>
          <w:sz w:val="28"/>
          <w:szCs w:val="28"/>
        </w:rPr>
        <w:t xml:space="preserve"> 10 дней со дня вступления в силу закона Амурской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F54B43">
        <w:rPr>
          <w:rFonts w:ascii="Times New Roman" w:hAnsi="Times New Roman"/>
          <w:sz w:val="28"/>
          <w:szCs w:val="28"/>
        </w:rPr>
        <w:t>непроведение</w:t>
      </w:r>
      <w:proofErr w:type="spellEnd"/>
      <w:r w:rsidRPr="00F54B43">
        <w:rPr>
          <w:rFonts w:ascii="Times New Roman" w:hAnsi="Times New Roman"/>
          <w:sz w:val="28"/>
          <w:szCs w:val="28"/>
        </w:rPr>
        <w:t xml:space="preserve"> представительным органом муниципального образования правомочного заседания в течении трех месяцев подряд.;</w:t>
      </w:r>
    </w:p>
    <w:p w:rsidR="00A5698C" w:rsidRPr="00F54B43" w:rsidRDefault="00A5698C" w:rsidP="00A5698C">
      <w:pPr>
        <w:pStyle w:val="ConsNormal"/>
        <w:widowControl/>
        <w:ind w:firstLine="709"/>
        <w:jc w:val="both"/>
        <w:rPr>
          <w:rFonts w:ascii="Times New Roman" w:hAnsi="Times New Roman" w:cs="Times New Roman"/>
          <w:b/>
          <w:sz w:val="28"/>
          <w:szCs w:val="28"/>
        </w:rPr>
      </w:pPr>
    </w:p>
    <w:p w:rsidR="00A5698C" w:rsidRPr="00F54B43" w:rsidRDefault="00A5698C" w:rsidP="00A5698C">
      <w:pPr>
        <w:pStyle w:val="ConsNormal"/>
        <w:widowControl/>
        <w:ind w:firstLine="709"/>
        <w:jc w:val="both"/>
        <w:rPr>
          <w:rFonts w:ascii="Times New Roman" w:hAnsi="Times New Roman" w:cs="Times New Roman"/>
          <w:b/>
          <w:sz w:val="28"/>
          <w:szCs w:val="28"/>
        </w:rPr>
      </w:pPr>
      <w:r w:rsidRPr="00F54B43">
        <w:rPr>
          <w:rFonts w:ascii="Times New Roman" w:hAnsi="Times New Roman" w:cs="Times New Roman"/>
          <w:b/>
          <w:sz w:val="28"/>
          <w:szCs w:val="28"/>
        </w:rPr>
        <w:t>Статья 59. Ответственность главы Зеньковского сельсовета перед государством</w:t>
      </w:r>
    </w:p>
    <w:p w:rsidR="00A5698C" w:rsidRPr="00F54B43" w:rsidRDefault="00A5698C" w:rsidP="00A5698C">
      <w:pPr>
        <w:pStyle w:val="ConsNormal"/>
        <w:widowControl/>
        <w:ind w:firstLine="709"/>
        <w:jc w:val="both"/>
        <w:rPr>
          <w:rFonts w:ascii="Times New Roman" w:hAnsi="Times New Roman" w:cs="Times New Roman"/>
          <w:sz w:val="28"/>
          <w:szCs w:val="28"/>
        </w:rPr>
      </w:pPr>
    </w:p>
    <w:p w:rsidR="00A5698C" w:rsidRPr="00F54B43" w:rsidRDefault="00A5698C" w:rsidP="00A5698C">
      <w:pPr>
        <w:pStyle w:val="ConsNormal"/>
        <w:widowControl/>
        <w:ind w:firstLine="709"/>
        <w:jc w:val="both"/>
        <w:rPr>
          <w:rFonts w:ascii="Times New Roman" w:hAnsi="Times New Roman" w:cs="Times New Roman"/>
          <w:sz w:val="28"/>
          <w:szCs w:val="28"/>
        </w:rPr>
      </w:pPr>
      <w:r w:rsidRPr="00F54B43">
        <w:rPr>
          <w:rFonts w:ascii="Times New Roman" w:hAnsi="Times New Roman" w:cs="Times New Roman"/>
          <w:sz w:val="28"/>
          <w:szCs w:val="28"/>
        </w:rPr>
        <w:t>1. В соответствии с федеральным законодательством Губернатор Амурской области издает правовой акт об отрешении от должности главы Зеньковского сельсовета в случае:</w:t>
      </w:r>
    </w:p>
    <w:p w:rsidR="00A5698C" w:rsidRPr="00F54B43" w:rsidRDefault="00A5698C" w:rsidP="00A5698C">
      <w:pPr>
        <w:pStyle w:val="ConsNormal"/>
        <w:widowControl/>
        <w:ind w:firstLine="709"/>
        <w:jc w:val="both"/>
        <w:rPr>
          <w:rFonts w:ascii="Times New Roman" w:hAnsi="Times New Roman" w:cs="Times New Roman"/>
          <w:sz w:val="28"/>
          <w:szCs w:val="28"/>
        </w:rPr>
      </w:pPr>
      <w:proofErr w:type="gramStart"/>
      <w:r w:rsidRPr="00F54B43">
        <w:rPr>
          <w:rFonts w:ascii="Times New Roman" w:hAnsi="Times New Roman" w:cs="Times New Roman"/>
          <w:sz w:val="28"/>
          <w:szCs w:val="28"/>
        </w:rPr>
        <w:t>1) издания главой Зеньковского сельсовета нормативного правового акта, противоречащего Конституции Российской Федерации, федеральным конституционным законам, федеральным законам, Уставу Амурской области, законам Амурской области, настоящему Уставу Зеньковского сельсовета, если такие противоречия установлены соответствующим судом, а глава Зеньковского сельсовета в течение двух месяцев со дня вступления в силу решения суда, либо в течение иного предусмотренного решением суда срока, не принял в пределах</w:t>
      </w:r>
      <w:proofErr w:type="gramEnd"/>
      <w:r w:rsidRPr="00F54B43">
        <w:rPr>
          <w:rFonts w:ascii="Times New Roman" w:hAnsi="Times New Roman" w:cs="Times New Roman"/>
          <w:sz w:val="28"/>
          <w:szCs w:val="28"/>
        </w:rPr>
        <w:t xml:space="preserve"> своих полномочий мер по исполнению решения суда;</w:t>
      </w:r>
    </w:p>
    <w:p w:rsidR="00A5698C" w:rsidRPr="00D3068A" w:rsidRDefault="00A5698C" w:rsidP="00A5698C">
      <w:pPr>
        <w:pStyle w:val="ConsNormal"/>
        <w:widowControl/>
        <w:ind w:firstLine="709"/>
        <w:jc w:val="both"/>
        <w:rPr>
          <w:rFonts w:ascii="Times New Roman" w:hAnsi="Times New Roman" w:cs="Times New Roman"/>
          <w:sz w:val="28"/>
          <w:szCs w:val="28"/>
        </w:rPr>
      </w:pPr>
      <w:proofErr w:type="gramStart"/>
      <w:r w:rsidRPr="00F54B43">
        <w:rPr>
          <w:rFonts w:ascii="Times New Roman" w:hAnsi="Times New Roman" w:cs="Times New Roman"/>
          <w:sz w:val="28"/>
          <w:szCs w:val="28"/>
        </w:rPr>
        <w:t xml:space="preserve">2) совершения главой Зеньковского сельсовета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w:t>
      </w:r>
      <w:r w:rsidRPr="00F54B43">
        <w:rPr>
          <w:rFonts w:ascii="Times New Roman" w:hAnsi="Times New Roman" w:cs="Times New Roman"/>
          <w:sz w:val="28"/>
          <w:szCs w:val="28"/>
        </w:rPr>
        <w:lastRenderedPageBreak/>
        <w:t>трансфертов</w:t>
      </w:r>
      <w:proofErr w:type="gramEnd"/>
      <w:r w:rsidRPr="00F54B43">
        <w:rPr>
          <w:rFonts w:ascii="Times New Roman" w:hAnsi="Times New Roman" w:cs="Times New Roman"/>
          <w:sz w:val="28"/>
          <w:szCs w:val="28"/>
        </w:rPr>
        <w:t>, бюджетных кредитов, полученных из других бюджетов бюджетной системы Российской Федерации</w:t>
      </w:r>
    </w:p>
    <w:p w:rsidR="00A5698C" w:rsidRPr="00F54B43" w:rsidRDefault="00A5698C" w:rsidP="00A5698C">
      <w:pPr>
        <w:pStyle w:val="ConsNormal"/>
        <w:widowControl/>
        <w:ind w:firstLine="709"/>
        <w:jc w:val="both"/>
        <w:rPr>
          <w:rFonts w:ascii="Times New Roman" w:hAnsi="Times New Roman" w:cs="Times New Roman"/>
          <w:b/>
          <w:sz w:val="28"/>
          <w:szCs w:val="28"/>
        </w:rPr>
      </w:pPr>
      <w:r w:rsidRPr="00F54B43">
        <w:rPr>
          <w:rFonts w:ascii="Times New Roman" w:hAnsi="Times New Roman" w:cs="Times New Roman"/>
          <w:sz w:val="28"/>
          <w:szCs w:val="28"/>
        </w:rPr>
        <w:t>2. Глава Зеньковского сельсовета, в отношении которого Губернатором Амурской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5698C" w:rsidRPr="00F54B43" w:rsidRDefault="00A5698C" w:rsidP="00A5698C">
      <w:pPr>
        <w:autoSpaceDE w:val="0"/>
        <w:autoSpaceDN w:val="0"/>
        <w:adjustRightInd w:val="0"/>
        <w:spacing w:after="0" w:line="240" w:lineRule="auto"/>
        <w:ind w:firstLine="540"/>
        <w:jc w:val="center"/>
        <w:outlineLvl w:val="1"/>
        <w:rPr>
          <w:rFonts w:ascii="Times New Roman" w:hAnsi="Times New Roman"/>
          <w:sz w:val="28"/>
          <w:szCs w:val="28"/>
        </w:rPr>
      </w:pPr>
    </w:p>
    <w:p w:rsidR="00A5698C" w:rsidRPr="00F54B43" w:rsidRDefault="00A5698C" w:rsidP="00A5698C">
      <w:pPr>
        <w:autoSpaceDE w:val="0"/>
        <w:autoSpaceDN w:val="0"/>
        <w:adjustRightInd w:val="0"/>
        <w:spacing w:after="0" w:line="240" w:lineRule="auto"/>
        <w:ind w:firstLine="540"/>
        <w:jc w:val="both"/>
        <w:outlineLvl w:val="1"/>
        <w:rPr>
          <w:rFonts w:ascii="Times New Roman" w:hAnsi="Times New Roman"/>
          <w:b/>
          <w:sz w:val="28"/>
          <w:szCs w:val="28"/>
        </w:rPr>
      </w:pPr>
      <w:r w:rsidRPr="00F54B43">
        <w:rPr>
          <w:rFonts w:ascii="Times New Roman" w:hAnsi="Times New Roman"/>
          <w:b/>
          <w:sz w:val="28"/>
          <w:szCs w:val="28"/>
        </w:rPr>
        <w:t>Статья 59.1 Удаление главы Зеньковского сельсовета в отставку</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 Зеньковский сельский Совета народных депутатов в соответствии с Федеральным законом от 6 октября 2003 года №131-ФЗ «Об общих принципах организации местного самоуправления в Российской Федерации» вправе удалить главу Зеньковского сельсовета в отставку по инициативе депутатов Зеньковского</w:t>
      </w:r>
      <w:r w:rsidRPr="00F54B43">
        <w:rPr>
          <w:rFonts w:ascii="Times New Roman" w:hAnsi="Times New Roman"/>
          <w:bCs/>
          <w:sz w:val="28"/>
          <w:szCs w:val="28"/>
        </w:rPr>
        <w:t xml:space="preserve"> </w:t>
      </w:r>
      <w:r w:rsidRPr="00F54B43">
        <w:rPr>
          <w:rFonts w:ascii="Times New Roman" w:hAnsi="Times New Roman"/>
          <w:sz w:val="28"/>
          <w:szCs w:val="28"/>
        </w:rPr>
        <w:t xml:space="preserve"> сельского Совета народных депутатов или по инициативе Губернатора Амурской области.</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2. Основаниями для удаления главы Зеньковского сельсовета в отставку являются:</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 решения, действия (бездействие) главы Зеньковского сельсовета, повлекшие (повлекшее) наступление последствий, предусмотренных пунктами 2 и 3 части 1 статьи 75 Федерального закона от 6 октября 2003 года №131-ФЗ «Об общих принципах организации местного самоуправления в Российской Федерации»;</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proofErr w:type="gramStart"/>
      <w:r w:rsidRPr="00F54B43">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№131-ФЗ «Об общих принципах организации местного самоуправления в Российской Федерации», иными федеральными законами, Уставом Зеньковского сельсовета,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w:t>
      </w:r>
      <w:proofErr w:type="gramEnd"/>
      <w:r w:rsidRPr="00F54B43">
        <w:rPr>
          <w:rFonts w:ascii="Times New Roman" w:hAnsi="Times New Roman"/>
          <w:sz w:val="28"/>
          <w:szCs w:val="28"/>
        </w:rPr>
        <w:t xml:space="preserve"> Амурской области;</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3) неудовлетворительная оценка деятельности главы Зеньковского сельсовета Зеньковским сельским Советом народных депутатов по результатам его ежегодного отчета перед Зеньковским сельским Советом народных депутатов, данная два раза подряд;</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proofErr w:type="gramStart"/>
      <w:r w:rsidRPr="00F54B43">
        <w:rPr>
          <w:rFonts w:ascii="Times New Roman" w:hAnsi="Times New Roman"/>
          <w:sz w:val="28"/>
          <w:szCs w:val="28"/>
        </w:rPr>
        <w:t xml:space="preserve">4) </w:t>
      </w:r>
      <w:r w:rsidRPr="005E1FFD">
        <w:rPr>
          <w:rFonts w:ascii="Times New Roman" w:hAnsi="Times New Roman"/>
          <w:color w:val="00B050"/>
          <w:sz w:val="28"/>
          <w:szCs w:val="28"/>
        </w:rPr>
        <w:t xml:space="preserve">несоблюдение ограничений, запретов, неисполнение обязанностей, которые установлены Федеральным </w:t>
      </w:r>
      <w:hyperlink r:id="rId32" w:history="1">
        <w:r w:rsidRPr="005E1FFD">
          <w:rPr>
            <w:rFonts w:ascii="Times New Roman" w:hAnsi="Times New Roman"/>
            <w:color w:val="00B050"/>
            <w:sz w:val="28"/>
            <w:szCs w:val="28"/>
          </w:rPr>
          <w:t>законом</w:t>
        </w:r>
      </w:hyperlink>
      <w:r w:rsidRPr="005E1FFD">
        <w:rPr>
          <w:rFonts w:ascii="Times New Roman" w:hAnsi="Times New Roman"/>
          <w:color w:val="00B050"/>
          <w:sz w:val="28"/>
          <w:szCs w:val="28"/>
        </w:rPr>
        <w:t xml:space="preserve"> от 25 декабря 2008 года N 273-ФЗ "О противодействии коррупции", Федеральным </w:t>
      </w:r>
      <w:hyperlink r:id="rId33" w:history="1">
        <w:r w:rsidRPr="005E1FFD">
          <w:rPr>
            <w:rFonts w:ascii="Times New Roman" w:hAnsi="Times New Roman"/>
            <w:color w:val="00B050"/>
            <w:sz w:val="28"/>
            <w:szCs w:val="28"/>
          </w:rPr>
          <w:t>законом</w:t>
        </w:r>
      </w:hyperlink>
      <w:r w:rsidRPr="005E1FFD">
        <w:rPr>
          <w:rFonts w:ascii="Times New Roman" w:hAnsi="Times New Roman"/>
          <w:color w:val="00B050"/>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4" w:history="1">
        <w:r w:rsidRPr="005E1FFD">
          <w:rPr>
            <w:rFonts w:ascii="Times New Roman" w:hAnsi="Times New Roman"/>
            <w:color w:val="00B050"/>
            <w:sz w:val="28"/>
            <w:szCs w:val="28"/>
          </w:rPr>
          <w:t>законом</w:t>
        </w:r>
      </w:hyperlink>
      <w:r w:rsidRPr="005E1FFD">
        <w:rPr>
          <w:rFonts w:ascii="Times New Roman" w:hAnsi="Times New Roman"/>
          <w:color w:val="00B050"/>
          <w:sz w:val="28"/>
          <w:szCs w:val="28"/>
        </w:rPr>
        <w:t xml:space="preserve"> от 7 мая 2013 года N 79-ФЗ "О запрете отдельным категориям лиц открывать и иметь</w:t>
      </w:r>
      <w:proofErr w:type="gramEnd"/>
      <w:r w:rsidRPr="005E1FFD">
        <w:rPr>
          <w:rFonts w:ascii="Times New Roman" w:hAnsi="Times New Roman"/>
          <w:color w:val="00B050"/>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F54B43">
        <w:rPr>
          <w:rFonts w:ascii="Times New Roman" w:hAnsi="Times New Roman"/>
          <w:sz w:val="28"/>
          <w:szCs w:val="28"/>
        </w:rPr>
        <w:t>.</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proofErr w:type="gramStart"/>
      <w:r w:rsidRPr="00F54B43">
        <w:rPr>
          <w:rFonts w:ascii="Times New Roman" w:hAnsi="Times New Roman"/>
          <w:sz w:val="28"/>
          <w:szCs w:val="28"/>
        </w:rPr>
        <w:lastRenderedPageBreak/>
        <w:t>5) допущение главой Зеньковского сельсовета, администрацией Зеньковского сельсовета, иными органами и должностными лицами местного самоуправления Зеньковского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F54B43">
        <w:rPr>
          <w:rFonts w:ascii="Times New Roman" w:hAnsi="Times New Roman"/>
          <w:sz w:val="28"/>
          <w:szCs w:val="28"/>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3. Инициатива депутатов Зеньковского сельского Совета народных депутатов об удалении главы Зеньковского сельсовета в отставку, выдвинутая не менее чем одной третью от установленной численности депутатов Зеньковского сельского Совета народных депутатов, оформляется в виде обращения, которое вносится </w:t>
      </w:r>
      <w:proofErr w:type="gramStart"/>
      <w:r w:rsidRPr="00F54B43">
        <w:rPr>
          <w:rFonts w:ascii="Times New Roman" w:hAnsi="Times New Roman"/>
          <w:sz w:val="28"/>
          <w:szCs w:val="28"/>
        </w:rPr>
        <w:t>в</w:t>
      </w:r>
      <w:proofErr w:type="gramEnd"/>
      <w:r w:rsidRPr="00F54B43">
        <w:rPr>
          <w:rFonts w:ascii="Times New Roman" w:hAnsi="Times New Roman"/>
          <w:sz w:val="28"/>
          <w:szCs w:val="28"/>
        </w:rPr>
        <w:t xml:space="preserve"> </w:t>
      </w:r>
      <w:proofErr w:type="gramStart"/>
      <w:r w:rsidRPr="00F54B43">
        <w:rPr>
          <w:rFonts w:ascii="Times New Roman" w:hAnsi="Times New Roman"/>
          <w:sz w:val="28"/>
          <w:szCs w:val="28"/>
        </w:rPr>
        <w:t>Зеньковский</w:t>
      </w:r>
      <w:proofErr w:type="gramEnd"/>
      <w:r w:rsidRPr="00F54B43">
        <w:rPr>
          <w:rFonts w:ascii="Times New Roman" w:hAnsi="Times New Roman"/>
          <w:sz w:val="28"/>
          <w:szCs w:val="28"/>
        </w:rPr>
        <w:t xml:space="preserve"> сельский Совет народных депутатов. Указанное обращение вносится вместе с проектом решения Зеньковского сельского Совета народных депутатов об удалении главы Зеньковского сельсовета в отставку. О выдвижении </w:t>
      </w:r>
      <w:proofErr w:type="gramStart"/>
      <w:r w:rsidRPr="00F54B43">
        <w:rPr>
          <w:rFonts w:ascii="Times New Roman" w:hAnsi="Times New Roman"/>
          <w:sz w:val="28"/>
          <w:szCs w:val="28"/>
        </w:rPr>
        <w:t>данной</w:t>
      </w:r>
      <w:proofErr w:type="gramEnd"/>
      <w:r w:rsidRPr="00F54B43">
        <w:rPr>
          <w:rFonts w:ascii="Times New Roman" w:hAnsi="Times New Roman"/>
          <w:sz w:val="28"/>
          <w:szCs w:val="28"/>
        </w:rPr>
        <w:t xml:space="preserve"> </w:t>
      </w:r>
    </w:p>
    <w:p w:rsidR="00A5698C" w:rsidRPr="00F54B43" w:rsidRDefault="00A5698C" w:rsidP="00A5698C">
      <w:pPr>
        <w:autoSpaceDE w:val="0"/>
        <w:autoSpaceDN w:val="0"/>
        <w:adjustRightInd w:val="0"/>
        <w:spacing w:after="0" w:line="240" w:lineRule="auto"/>
        <w:jc w:val="both"/>
        <w:rPr>
          <w:rFonts w:ascii="Times New Roman" w:hAnsi="Times New Roman"/>
          <w:sz w:val="28"/>
          <w:szCs w:val="28"/>
        </w:rPr>
      </w:pPr>
      <w:r w:rsidRPr="00F54B43">
        <w:rPr>
          <w:rFonts w:ascii="Times New Roman" w:hAnsi="Times New Roman"/>
          <w:sz w:val="28"/>
          <w:szCs w:val="28"/>
        </w:rPr>
        <w:t xml:space="preserve">инициативы глава Зеньковского сельсовета и Губернатор Амурской области уведомляются не позднее дня, следующего за днем внесения указанного обращения </w:t>
      </w:r>
      <w:proofErr w:type="gramStart"/>
      <w:r w:rsidRPr="00F54B43">
        <w:rPr>
          <w:rFonts w:ascii="Times New Roman" w:hAnsi="Times New Roman"/>
          <w:sz w:val="28"/>
          <w:szCs w:val="28"/>
        </w:rPr>
        <w:t>в</w:t>
      </w:r>
      <w:proofErr w:type="gramEnd"/>
      <w:r w:rsidRPr="00F54B43">
        <w:rPr>
          <w:rFonts w:ascii="Times New Roman" w:hAnsi="Times New Roman"/>
          <w:sz w:val="28"/>
          <w:szCs w:val="28"/>
        </w:rPr>
        <w:t xml:space="preserve"> </w:t>
      </w:r>
      <w:proofErr w:type="gramStart"/>
      <w:r w:rsidRPr="00F54B43">
        <w:rPr>
          <w:rFonts w:ascii="Times New Roman" w:hAnsi="Times New Roman"/>
          <w:sz w:val="28"/>
          <w:szCs w:val="28"/>
        </w:rPr>
        <w:t>Зеньковский</w:t>
      </w:r>
      <w:proofErr w:type="gramEnd"/>
      <w:r w:rsidRPr="00F54B43">
        <w:rPr>
          <w:rFonts w:ascii="Times New Roman" w:hAnsi="Times New Roman"/>
          <w:sz w:val="28"/>
          <w:szCs w:val="28"/>
        </w:rPr>
        <w:t xml:space="preserve">  сельский Совет народных депутатов.</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4. Рассмотрение инициативы депутатов Зеньковского сельского Совета народных депутатов об удалении главы Зеньковского сельсовета в отставку осуществляется с учетом мнения Губернатора Амурской области.</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5. В случае</w:t>
      </w:r>
      <w:proofErr w:type="gramStart"/>
      <w:r w:rsidRPr="00F54B43">
        <w:rPr>
          <w:rFonts w:ascii="Times New Roman" w:hAnsi="Times New Roman"/>
          <w:sz w:val="28"/>
          <w:szCs w:val="28"/>
        </w:rPr>
        <w:t>,</w:t>
      </w:r>
      <w:proofErr w:type="gramEnd"/>
      <w:r w:rsidRPr="00F54B43">
        <w:rPr>
          <w:rFonts w:ascii="Times New Roman" w:hAnsi="Times New Roman"/>
          <w:sz w:val="28"/>
          <w:szCs w:val="28"/>
        </w:rPr>
        <w:t xml:space="preserve"> если при рассмотрении инициативы депутатов Зеньковского</w:t>
      </w:r>
      <w:r w:rsidRPr="00F54B43">
        <w:rPr>
          <w:rFonts w:ascii="Times New Roman" w:hAnsi="Times New Roman"/>
          <w:bCs/>
          <w:sz w:val="28"/>
          <w:szCs w:val="28"/>
        </w:rPr>
        <w:t xml:space="preserve"> </w:t>
      </w:r>
      <w:r w:rsidRPr="00F54B43">
        <w:rPr>
          <w:rFonts w:ascii="Times New Roman" w:hAnsi="Times New Roman"/>
          <w:sz w:val="28"/>
          <w:szCs w:val="28"/>
        </w:rPr>
        <w:t>сельского Совета народных депутатов об удалении главы Зеньковского сельсовета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Амурской области, и (или) решений, действий (бездействия) главы Зеньковского сельсовета, повлекших (повлекшего) наступление последствий, предусмотренных пунктами 2 и 3 части 1 статьи 75 Федерального закона от 6 октября 2003 года №131-ФЗ «Об общих принципах организации местного самоуправления в Российской Федерации», решение об удалении главы Зеньковского</w:t>
      </w:r>
      <w:r w:rsidRPr="00F54B43">
        <w:rPr>
          <w:rFonts w:ascii="Times New Roman" w:hAnsi="Times New Roman"/>
          <w:bCs/>
          <w:sz w:val="28"/>
          <w:szCs w:val="28"/>
        </w:rPr>
        <w:t xml:space="preserve"> </w:t>
      </w:r>
      <w:r w:rsidRPr="00F54B43">
        <w:rPr>
          <w:rFonts w:ascii="Times New Roman" w:hAnsi="Times New Roman"/>
          <w:sz w:val="28"/>
          <w:szCs w:val="28"/>
        </w:rPr>
        <w:t xml:space="preserve"> сельсовета в отставку может быть принято только при согласии Губернатора Амурской области.</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6. Инициатива Губернатора Амурской области об удалении главы Зеньковского сельсовета в отставку оформляется в виде обращения, которое вносится </w:t>
      </w:r>
      <w:proofErr w:type="gramStart"/>
      <w:r w:rsidRPr="00F54B43">
        <w:rPr>
          <w:rFonts w:ascii="Times New Roman" w:hAnsi="Times New Roman"/>
          <w:sz w:val="28"/>
          <w:szCs w:val="28"/>
        </w:rPr>
        <w:t>в</w:t>
      </w:r>
      <w:proofErr w:type="gramEnd"/>
      <w:r w:rsidRPr="00F54B43">
        <w:rPr>
          <w:rFonts w:ascii="Times New Roman" w:hAnsi="Times New Roman"/>
          <w:sz w:val="28"/>
          <w:szCs w:val="28"/>
        </w:rPr>
        <w:t xml:space="preserve"> </w:t>
      </w:r>
      <w:proofErr w:type="gramStart"/>
      <w:r w:rsidRPr="00F54B43">
        <w:rPr>
          <w:rFonts w:ascii="Times New Roman" w:hAnsi="Times New Roman"/>
          <w:sz w:val="28"/>
          <w:szCs w:val="28"/>
        </w:rPr>
        <w:t>Зеньковский</w:t>
      </w:r>
      <w:proofErr w:type="gramEnd"/>
      <w:r w:rsidRPr="00F54B43">
        <w:rPr>
          <w:rFonts w:ascii="Times New Roman" w:hAnsi="Times New Roman"/>
          <w:sz w:val="28"/>
          <w:szCs w:val="28"/>
        </w:rPr>
        <w:t xml:space="preserve"> сельский Совет народных депутатов вместе с проектом соответствующего решения Зеньковского сельского Совета народных депутатов. О выдвижении данной инициативы глава Зеньковского  сельсовета уведомляется не позднее дня, следующего за днем внесения указанного обращения </w:t>
      </w:r>
      <w:proofErr w:type="gramStart"/>
      <w:r w:rsidRPr="00F54B43">
        <w:rPr>
          <w:rFonts w:ascii="Times New Roman" w:hAnsi="Times New Roman"/>
          <w:sz w:val="28"/>
          <w:szCs w:val="28"/>
        </w:rPr>
        <w:t>в</w:t>
      </w:r>
      <w:proofErr w:type="gramEnd"/>
      <w:r w:rsidRPr="00F54B43">
        <w:rPr>
          <w:rFonts w:ascii="Times New Roman" w:hAnsi="Times New Roman"/>
          <w:sz w:val="28"/>
          <w:szCs w:val="28"/>
        </w:rPr>
        <w:t xml:space="preserve"> </w:t>
      </w:r>
      <w:proofErr w:type="gramStart"/>
      <w:r w:rsidRPr="00F54B43">
        <w:rPr>
          <w:rFonts w:ascii="Times New Roman" w:hAnsi="Times New Roman"/>
          <w:sz w:val="28"/>
          <w:szCs w:val="28"/>
        </w:rPr>
        <w:t>Зеньковский</w:t>
      </w:r>
      <w:proofErr w:type="gramEnd"/>
      <w:r w:rsidRPr="00F54B43">
        <w:rPr>
          <w:rFonts w:ascii="Times New Roman" w:hAnsi="Times New Roman"/>
          <w:sz w:val="28"/>
          <w:szCs w:val="28"/>
        </w:rPr>
        <w:t xml:space="preserve"> сельский Совет народных депутатов.</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lastRenderedPageBreak/>
        <w:t>7. Рассмотрение инициативы депутатов  Зеньковского сельского Совета народных депутатов или Губернатора Амурской области об удалении главы Зеньковского сельсовета в отставку осуществляется Зеньковским сельским Советом народных депутатов в течение одного месяца со дня внесения соответствующего обращения.</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8. Решение Зеньковского сельского Совета народных депутатов об удалении главы Зеньковского сельсовета в отставку считается принятым, если за него проголосовало не менее двух третей от установленной численности депутатов Зеньковского  сельского Совета народных депутатов.</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9. Решение Зеньковского сельского Совета народных депутатов об удалении главы Зеньковского сельсовета в отставку подписывается председателем Зеньковского сельского Совета народных депутатов.</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10. При рассмотрении и принятии Зеньковским сельским Советом народных депутатов решения об удалении главы Зеньковского сельсовета в отставку должны быть обеспечены:</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Зеньковского сельского Совета народных депутатов или Губернатора Амурской области и с проектом решения Зеньковского сельского Совета народных депутатов об удалении его в отставку;</w:t>
      </w:r>
    </w:p>
    <w:p w:rsidR="00A5698C" w:rsidRPr="00F54B43" w:rsidRDefault="00A5698C" w:rsidP="00A5698C">
      <w:pPr>
        <w:autoSpaceDE w:val="0"/>
        <w:autoSpaceDN w:val="0"/>
        <w:adjustRightInd w:val="0"/>
        <w:spacing w:after="0" w:line="240" w:lineRule="auto"/>
        <w:jc w:val="both"/>
        <w:rPr>
          <w:rFonts w:ascii="Times New Roman" w:hAnsi="Times New Roman"/>
          <w:sz w:val="28"/>
          <w:szCs w:val="28"/>
        </w:rPr>
      </w:pPr>
      <w:r w:rsidRPr="00F54B43">
        <w:rPr>
          <w:rFonts w:ascii="Times New Roman" w:hAnsi="Times New Roman"/>
          <w:sz w:val="28"/>
          <w:szCs w:val="28"/>
        </w:rPr>
        <w:t xml:space="preserve">         2) предоставление ему возможности дать депутатам Зеньковского сельского Совета народных депутатов объяснения по поводу обстоятельств, выдвигаемых в качестве основания для удаления в отставку.</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11. В случае</w:t>
      </w:r>
      <w:proofErr w:type="gramStart"/>
      <w:r w:rsidRPr="00F54B43">
        <w:rPr>
          <w:rFonts w:ascii="Times New Roman" w:hAnsi="Times New Roman"/>
          <w:sz w:val="28"/>
          <w:szCs w:val="28"/>
        </w:rPr>
        <w:t>,</w:t>
      </w:r>
      <w:proofErr w:type="gramEnd"/>
      <w:r w:rsidRPr="00F54B43">
        <w:rPr>
          <w:rFonts w:ascii="Times New Roman" w:hAnsi="Times New Roman"/>
          <w:sz w:val="28"/>
          <w:szCs w:val="28"/>
        </w:rPr>
        <w:t xml:space="preserve"> если глава Зеньковского сельсовета не согласен с решением Зеньковского сельского Совета народных депутатов об удалении его в отставку, он вправе в письменном виде изложить свое особое мнение.</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12. Решение Зеньковского сельского Совета народных депутатов об удалении главы Зеньковского сельсовета в отставку подлежит официальному опубликованию не позднее чем через пять дней со дня его принятия. В случае</w:t>
      </w:r>
      <w:proofErr w:type="gramStart"/>
      <w:r w:rsidRPr="00F54B43">
        <w:rPr>
          <w:rFonts w:ascii="Times New Roman" w:hAnsi="Times New Roman"/>
          <w:sz w:val="28"/>
          <w:szCs w:val="28"/>
        </w:rPr>
        <w:t>,</w:t>
      </w:r>
      <w:proofErr w:type="gramEnd"/>
      <w:r w:rsidRPr="00F54B43">
        <w:rPr>
          <w:rFonts w:ascii="Times New Roman" w:hAnsi="Times New Roman"/>
          <w:sz w:val="28"/>
          <w:szCs w:val="28"/>
        </w:rPr>
        <w:t xml:space="preserve"> если глава Зеньковского сельсовета в письменном виде изложил свое особое мнение по вопросу удаления его в отставку, оно подлежит официальному опубликованию одновременно с указанным решением Зеньковского сельского Совета народных депутатов.</w:t>
      </w:r>
    </w:p>
    <w:p w:rsidR="00A5698C" w:rsidRPr="00F54B43" w:rsidRDefault="00A5698C" w:rsidP="00A5698C">
      <w:pPr>
        <w:ind w:firstLine="709"/>
        <w:jc w:val="both"/>
        <w:rPr>
          <w:rFonts w:ascii="Times New Roman" w:hAnsi="Times New Roman"/>
          <w:sz w:val="28"/>
          <w:szCs w:val="28"/>
        </w:rPr>
      </w:pPr>
      <w:r w:rsidRPr="00F54B43">
        <w:rPr>
          <w:rFonts w:ascii="Times New Roman" w:hAnsi="Times New Roman"/>
          <w:sz w:val="28"/>
          <w:szCs w:val="28"/>
        </w:rPr>
        <w:t>12.1 Глава сельсовета, в отношении которого сельским Советом народных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13. В случае</w:t>
      </w:r>
      <w:proofErr w:type="gramStart"/>
      <w:r w:rsidRPr="00F54B43">
        <w:rPr>
          <w:rFonts w:ascii="Times New Roman" w:hAnsi="Times New Roman"/>
          <w:sz w:val="28"/>
          <w:szCs w:val="28"/>
        </w:rPr>
        <w:t>,</w:t>
      </w:r>
      <w:proofErr w:type="gramEnd"/>
      <w:r w:rsidRPr="00F54B43">
        <w:rPr>
          <w:rFonts w:ascii="Times New Roman" w:hAnsi="Times New Roman"/>
          <w:sz w:val="28"/>
          <w:szCs w:val="28"/>
        </w:rPr>
        <w:t xml:space="preserve"> если инициатива депутатов Зеньковского сельского Совета народных депутатов или Губернатора Амурской области об удалении главы Зеньковского сельсовета в отставку отклонена Зеньковским сельским Советом народных депутатов, вопрос об удалении главы Зеньковского сельсовета в отставку может быть вынесен на повторное рассмотрение Зеньковского сельского Совета народных депутатов не ранее чем через два </w:t>
      </w:r>
      <w:r w:rsidRPr="00F54B43">
        <w:rPr>
          <w:rFonts w:ascii="Times New Roman" w:hAnsi="Times New Roman"/>
          <w:sz w:val="28"/>
          <w:szCs w:val="28"/>
        </w:rPr>
        <w:lastRenderedPageBreak/>
        <w:t xml:space="preserve">месяца со дня проведения заседания Зеньковского сельского Совета народных депутатов, на </w:t>
      </w:r>
      <w:proofErr w:type="gramStart"/>
      <w:r w:rsidRPr="00F54B43">
        <w:rPr>
          <w:rFonts w:ascii="Times New Roman" w:hAnsi="Times New Roman"/>
          <w:sz w:val="28"/>
          <w:szCs w:val="28"/>
        </w:rPr>
        <w:t>котором</w:t>
      </w:r>
      <w:proofErr w:type="gramEnd"/>
      <w:r w:rsidRPr="00F54B43">
        <w:rPr>
          <w:rFonts w:ascii="Times New Roman" w:hAnsi="Times New Roman"/>
          <w:sz w:val="28"/>
          <w:szCs w:val="28"/>
        </w:rPr>
        <w:t xml:space="preserve"> рассматривался указанный вопрос.</w:t>
      </w:r>
    </w:p>
    <w:p w:rsidR="00A5698C" w:rsidRPr="00F54B43" w:rsidRDefault="00A5698C" w:rsidP="00A5698C">
      <w:pPr>
        <w:pStyle w:val="21"/>
        <w:ind w:firstLine="709"/>
        <w:jc w:val="both"/>
        <w:rPr>
          <w:sz w:val="28"/>
          <w:szCs w:val="28"/>
        </w:rPr>
      </w:pPr>
    </w:p>
    <w:p w:rsidR="00A5698C" w:rsidRPr="00F54B43" w:rsidRDefault="00A5698C" w:rsidP="00A5698C">
      <w:pPr>
        <w:pStyle w:val="21"/>
        <w:ind w:firstLine="709"/>
        <w:jc w:val="both"/>
        <w:rPr>
          <w:sz w:val="28"/>
          <w:szCs w:val="28"/>
        </w:rPr>
      </w:pPr>
      <w:r w:rsidRPr="00F54B43">
        <w:rPr>
          <w:sz w:val="28"/>
          <w:szCs w:val="28"/>
        </w:rPr>
        <w:t>Статья 60.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Ответственность органов местного самоуправления и должностных лиц местного самоуправления Зеньковского сельсовета перед физическими и юридическими лицами наступает в порядке, установленном федеральным законодательством.</w:t>
      </w:r>
    </w:p>
    <w:p w:rsidR="00A5698C" w:rsidRPr="00F54B43" w:rsidRDefault="00A5698C" w:rsidP="00A5698C">
      <w:pPr>
        <w:pStyle w:val="21"/>
        <w:ind w:firstLine="709"/>
        <w:jc w:val="both"/>
        <w:rPr>
          <w:sz w:val="28"/>
          <w:szCs w:val="28"/>
        </w:rPr>
      </w:pPr>
      <w:r w:rsidRPr="00F54B43">
        <w:rPr>
          <w:sz w:val="28"/>
          <w:szCs w:val="28"/>
        </w:rPr>
        <w:t xml:space="preserve">Статья 61. </w:t>
      </w:r>
      <w:proofErr w:type="gramStart"/>
      <w:r w:rsidRPr="00F54B43">
        <w:rPr>
          <w:sz w:val="28"/>
          <w:szCs w:val="28"/>
        </w:rPr>
        <w:t>Контроль за</w:t>
      </w:r>
      <w:proofErr w:type="gramEnd"/>
      <w:r w:rsidRPr="00F54B43">
        <w:rPr>
          <w:sz w:val="28"/>
          <w:szCs w:val="28"/>
        </w:rPr>
        <w:t xml:space="preserve"> деятельностью органов местного самоуправления и должностных лиц местного самоуправления</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F54B43">
        <w:rPr>
          <w:rFonts w:ascii="Times New Roman" w:hAnsi="Times New Roman"/>
          <w:sz w:val="28"/>
          <w:szCs w:val="28"/>
        </w:rPr>
        <w:t>контроль за</w:t>
      </w:r>
      <w:proofErr w:type="gramEnd"/>
      <w:r w:rsidRPr="00F54B43">
        <w:rPr>
          <w:rFonts w:ascii="Times New Roman" w:hAnsi="Times New Roman"/>
          <w:sz w:val="28"/>
          <w:szCs w:val="28"/>
        </w:rPr>
        <w:t xml:space="preserve"> соответствием деятельности органов местного самоуправления и должностных лиц местного самоуправления настоящему Уставу, нормативным правовым актам Зеньковского сельского Совета народных депутатов.</w:t>
      </w:r>
    </w:p>
    <w:p w:rsidR="00A5698C" w:rsidRPr="00F54B43" w:rsidRDefault="00A5698C" w:rsidP="00A5698C">
      <w:pPr>
        <w:pStyle w:val="ConsNormal"/>
        <w:widowControl/>
        <w:ind w:firstLine="709"/>
        <w:jc w:val="both"/>
        <w:rPr>
          <w:rFonts w:ascii="Times New Roman" w:hAnsi="Times New Roman" w:cs="Times New Roman"/>
          <w:b/>
          <w:sz w:val="28"/>
          <w:szCs w:val="28"/>
        </w:rPr>
      </w:pPr>
      <w:r w:rsidRPr="00F54B43">
        <w:rPr>
          <w:rFonts w:ascii="Times New Roman" w:hAnsi="Times New Roman" w:cs="Times New Roman"/>
          <w:b/>
          <w:sz w:val="28"/>
          <w:szCs w:val="28"/>
        </w:rPr>
        <w:t>Статья 62.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Решения, принятые путем прямого волеизъявления граждан, решения и действия (бездействие) органов местного самоуправления и должностных лиц </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местного самоуправления могут быть обжалованы в суд или арбитражный суд в </w:t>
      </w:r>
      <w:proofErr w:type="gramStart"/>
      <w:r w:rsidRPr="00F54B43">
        <w:rPr>
          <w:rFonts w:ascii="Times New Roman" w:hAnsi="Times New Roman"/>
          <w:sz w:val="28"/>
          <w:szCs w:val="28"/>
        </w:rPr>
        <w:t>порядке</w:t>
      </w:r>
      <w:proofErr w:type="gramEnd"/>
      <w:r w:rsidRPr="00F54B43">
        <w:rPr>
          <w:rFonts w:ascii="Times New Roman" w:hAnsi="Times New Roman"/>
          <w:sz w:val="28"/>
          <w:szCs w:val="28"/>
        </w:rPr>
        <w:t xml:space="preserve"> установленном действующим законодательством.</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b/>
          <w:sz w:val="28"/>
          <w:szCs w:val="28"/>
        </w:rPr>
      </w:pPr>
      <w:r w:rsidRPr="00F54B43">
        <w:rPr>
          <w:rFonts w:ascii="Times New Roman" w:hAnsi="Times New Roman"/>
          <w:b/>
          <w:sz w:val="28"/>
          <w:szCs w:val="28"/>
        </w:rPr>
        <w:t>Глава Х. Переходные положения</w:t>
      </w:r>
    </w:p>
    <w:p w:rsidR="00A5698C" w:rsidRPr="00F54B43" w:rsidRDefault="00A5698C" w:rsidP="00A5698C">
      <w:pPr>
        <w:pStyle w:val="4"/>
        <w:keepNext w:val="0"/>
        <w:ind w:firstLine="709"/>
        <w:jc w:val="both"/>
        <w:rPr>
          <w:sz w:val="28"/>
          <w:szCs w:val="28"/>
        </w:rPr>
      </w:pPr>
      <w:r w:rsidRPr="00F54B43">
        <w:rPr>
          <w:sz w:val="28"/>
          <w:szCs w:val="28"/>
        </w:rPr>
        <w:t>Статья 63. Порядок вступления в действие Устава Зеньковского сельсовета</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1. Устав Зеньковского сельсовета подлежит обнародованию после государственной регистрации и вступает в силу после его официального обнародования. </w:t>
      </w:r>
    </w:p>
    <w:p w:rsidR="00A5698C" w:rsidRPr="00F54B43" w:rsidRDefault="00A5698C" w:rsidP="00A5698C">
      <w:pPr>
        <w:spacing w:after="0" w:line="240" w:lineRule="auto"/>
        <w:ind w:firstLine="709"/>
        <w:jc w:val="both"/>
        <w:rPr>
          <w:rFonts w:ascii="Times New Roman" w:hAnsi="Times New Roman"/>
          <w:b/>
          <w:sz w:val="28"/>
          <w:szCs w:val="28"/>
          <w:u w:val="single"/>
        </w:rPr>
      </w:pPr>
      <w:r w:rsidRPr="00F54B43">
        <w:rPr>
          <w:rFonts w:ascii="Times New Roman" w:hAnsi="Times New Roman"/>
          <w:sz w:val="28"/>
          <w:szCs w:val="28"/>
        </w:rPr>
        <w:t xml:space="preserve">2. С момента обнародования настоящего Устава после государственной регистрации признать утратившим силу Устав Зеньковского сельсовета, принятый Зеньковским сельским Советом народных депутатов   </w:t>
      </w:r>
      <w:r>
        <w:rPr>
          <w:rFonts w:ascii="Times New Roman" w:hAnsi="Times New Roman"/>
          <w:b/>
          <w:sz w:val="28"/>
          <w:szCs w:val="28"/>
        </w:rPr>
        <w:t>от 14.12.2015</w:t>
      </w:r>
      <w:r w:rsidRPr="00F54B43">
        <w:rPr>
          <w:rFonts w:ascii="Times New Roman" w:hAnsi="Times New Roman"/>
          <w:b/>
          <w:sz w:val="28"/>
          <w:szCs w:val="28"/>
        </w:rPr>
        <w:t xml:space="preserve"> года  № 19</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Настоящий Устав утрачивает силу со дня вступления в силу Устава в актуальной  редакции.</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Глава  Зеньковского  сельсовета</w:t>
      </w:r>
      <w:r w:rsidRPr="00F54B43">
        <w:rPr>
          <w:rFonts w:ascii="Times New Roman" w:hAnsi="Times New Roman"/>
          <w:sz w:val="28"/>
          <w:szCs w:val="28"/>
        </w:rPr>
        <w:tab/>
      </w:r>
      <w:r w:rsidRPr="00F54B43">
        <w:rPr>
          <w:rFonts w:ascii="Times New Roman" w:hAnsi="Times New Roman"/>
          <w:sz w:val="28"/>
          <w:szCs w:val="28"/>
        </w:rPr>
        <w:tab/>
        <w:t xml:space="preserve">                      Полунина Н.В.</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jc w:val="both"/>
        <w:rPr>
          <w:rFonts w:ascii="Times New Roman" w:hAnsi="Times New Roman"/>
          <w:sz w:val="28"/>
          <w:szCs w:val="28"/>
        </w:rPr>
      </w:pPr>
    </w:p>
    <w:p w:rsidR="00A5698C" w:rsidRPr="00F54B43" w:rsidRDefault="00A5698C" w:rsidP="00A5698C">
      <w:pPr>
        <w:rPr>
          <w:rFonts w:ascii="Times New Roman" w:hAnsi="Times New Roman"/>
          <w:sz w:val="28"/>
          <w:szCs w:val="28"/>
        </w:rPr>
      </w:pPr>
    </w:p>
    <w:p w:rsidR="00A5698C" w:rsidRDefault="00A5698C" w:rsidP="00A5698C"/>
    <w:p w:rsidR="00491342" w:rsidRDefault="00491342"/>
    <w:sectPr w:rsidR="00491342" w:rsidSect="00AE0F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E12C9"/>
    <w:multiLevelType w:val="hybridMultilevel"/>
    <w:tmpl w:val="6AD844FE"/>
    <w:lvl w:ilvl="0" w:tplc="650023BC">
      <w:start w:val="1"/>
      <w:numFmt w:val="decimal"/>
      <w:lvlText w:val="%1)"/>
      <w:lvlJc w:val="left"/>
      <w:pPr>
        <w:tabs>
          <w:tab w:val="num" w:pos="1065"/>
        </w:tabs>
        <w:ind w:left="1065" w:hanging="360"/>
      </w:pPr>
    </w:lvl>
    <w:lvl w:ilvl="1" w:tplc="5134C6CE">
      <w:start w:val="1"/>
      <w:numFmt w:val="lowerLetter"/>
      <w:lvlText w:val="%2."/>
      <w:lvlJc w:val="left"/>
      <w:pPr>
        <w:tabs>
          <w:tab w:val="num" w:pos="1785"/>
        </w:tabs>
        <w:ind w:left="1785" w:hanging="360"/>
      </w:pPr>
    </w:lvl>
    <w:lvl w:ilvl="2" w:tplc="85C410E2">
      <w:start w:val="1"/>
      <w:numFmt w:val="lowerRoman"/>
      <w:lvlText w:val="%3."/>
      <w:lvlJc w:val="right"/>
      <w:pPr>
        <w:tabs>
          <w:tab w:val="num" w:pos="2505"/>
        </w:tabs>
        <w:ind w:left="2505" w:hanging="180"/>
      </w:pPr>
    </w:lvl>
    <w:lvl w:ilvl="3" w:tplc="1EB2E556">
      <w:start w:val="1"/>
      <w:numFmt w:val="decimal"/>
      <w:lvlText w:val="%4."/>
      <w:lvlJc w:val="left"/>
      <w:pPr>
        <w:tabs>
          <w:tab w:val="num" w:pos="3225"/>
        </w:tabs>
        <w:ind w:left="3225" w:hanging="360"/>
      </w:pPr>
    </w:lvl>
    <w:lvl w:ilvl="4" w:tplc="D5D25CE6">
      <w:start w:val="1"/>
      <w:numFmt w:val="lowerLetter"/>
      <w:lvlText w:val="%5."/>
      <w:lvlJc w:val="left"/>
      <w:pPr>
        <w:tabs>
          <w:tab w:val="num" w:pos="3945"/>
        </w:tabs>
        <w:ind w:left="3945" w:hanging="360"/>
      </w:pPr>
    </w:lvl>
    <w:lvl w:ilvl="5" w:tplc="5710676A">
      <w:start w:val="1"/>
      <w:numFmt w:val="lowerRoman"/>
      <w:lvlText w:val="%6."/>
      <w:lvlJc w:val="right"/>
      <w:pPr>
        <w:tabs>
          <w:tab w:val="num" w:pos="4665"/>
        </w:tabs>
        <w:ind w:left="4665" w:hanging="180"/>
      </w:pPr>
    </w:lvl>
    <w:lvl w:ilvl="6" w:tplc="B9326070">
      <w:start w:val="1"/>
      <w:numFmt w:val="decimal"/>
      <w:lvlText w:val="%7."/>
      <w:lvlJc w:val="left"/>
      <w:pPr>
        <w:tabs>
          <w:tab w:val="num" w:pos="5385"/>
        </w:tabs>
        <w:ind w:left="5385" w:hanging="360"/>
      </w:pPr>
    </w:lvl>
    <w:lvl w:ilvl="7" w:tplc="0B4CA486">
      <w:start w:val="1"/>
      <w:numFmt w:val="lowerLetter"/>
      <w:lvlText w:val="%8."/>
      <w:lvlJc w:val="left"/>
      <w:pPr>
        <w:tabs>
          <w:tab w:val="num" w:pos="6105"/>
        </w:tabs>
        <w:ind w:left="6105" w:hanging="360"/>
      </w:pPr>
    </w:lvl>
    <w:lvl w:ilvl="8" w:tplc="467A487E">
      <w:start w:val="1"/>
      <w:numFmt w:val="lowerRoman"/>
      <w:lvlText w:val="%9."/>
      <w:lvlJc w:val="right"/>
      <w:pPr>
        <w:tabs>
          <w:tab w:val="num" w:pos="6825"/>
        </w:tabs>
        <w:ind w:left="682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698C"/>
    <w:rsid w:val="00150FD1"/>
    <w:rsid w:val="0015419A"/>
    <w:rsid w:val="00491342"/>
    <w:rsid w:val="005276B0"/>
    <w:rsid w:val="00763A8B"/>
    <w:rsid w:val="0078601F"/>
    <w:rsid w:val="007A47C2"/>
    <w:rsid w:val="0093525F"/>
    <w:rsid w:val="00A4125E"/>
    <w:rsid w:val="00A418AD"/>
    <w:rsid w:val="00A5698C"/>
    <w:rsid w:val="00AA46E2"/>
    <w:rsid w:val="00AE0F1A"/>
    <w:rsid w:val="00B4060E"/>
    <w:rsid w:val="00C5026E"/>
    <w:rsid w:val="00E109F0"/>
    <w:rsid w:val="00E75291"/>
    <w:rsid w:val="00F23B0E"/>
    <w:rsid w:val="00FA7C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98C"/>
    <w:rPr>
      <w:rFonts w:ascii="Calibri" w:eastAsia="Times New Roman" w:hAnsi="Calibri" w:cs="Times New Roman"/>
      <w:lang w:eastAsia="ru-RU"/>
    </w:rPr>
  </w:style>
  <w:style w:type="paragraph" w:styleId="1">
    <w:name w:val="heading 1"/>
    <w:basedOn w:val="a"/>
    <w:next w:val="a"/>
    <w:link w:val="10"/>
    <w:qFormat/>
    <w:rsid w:val="00A5698C"/>
    <w:pPr>
      <w:keepNext/>
      <w:spacing w:after="0" w:line="240" w:lineRule="auto"/>
      <w:ind w:left="708"/>
      <w:outlineLvl w:val="0"/>
    </w:pPr>
    <w:rPr>
      <w:rFonts w:ascii="Times New Roman" w:hAnsi="Times New Roman"/>
      <w:b/>
      <w:bCs/>
      <w:sz w:val="24"/>
      <w:szCs w:val="24"/>
    </w:rPr>
  </w:style>
  <w:style w:type="paragraph" w:styleId="2">
    <w:name w:val="heading 2"/>
    <w:basedOn w:val="a"/>
    <w:next w:val="a"/>
    <w:link w:val="20"/>
    <w:semiHidden/>
    <w:unhideWhenUsed/>
    <w:qFormat/>
    <w:rsid w:val="00A5698C"/>
    <w:pPr>
      <w:keepNext/>
      <w:spacing w:after="0" w:line="240" w:lineRule="auto"/>
      <w:ind w:firstLine="708"/>
      <w:jc w:val="both"/>
      <w:outlineLvl w:val="1"/>
    </w:pPr>
    <w:rPr>
      <w:rFonts w:ascii="Times New Roman" w:hAnsi="Times New Roman"/>
      <w:b/>
      <w:bCs/>
      <w:sz w:val="24"/>
      <w:szCs w:val="24"/>
    </w:rPr>
  </w:style>
  <w:style w:type="paragraph" w:styleId="3">
    <w:name w:val="heading 3"/>
    <w:basedOn w:val="a"/>
    <w:next w:val="a"/>
    <w:link w:val="30"/>
    <w:semiHidden/>
    <w:unhideWhenUsed/>
    <w:qFormat/>
    <w:rsid w:val="00A5698C"/>
    <w:pPr>
      <w:keepNext/>
      <w:spacing w:after="0" w:line="240" w:lineRule="auto"/>
      <w:ind w:right="588"/>
      <w:jc w:val="right"/>
      <w:outlineLvl w:val="2"/>
    </w:pPr>
    <w:rPr>
      <w:rFonts w:ascii="Times New Roman" w:hAnsi="Times New Roman"/>
      <w:b/>
      <w:sz w:val="28"/>
      <w:szCs w:val="24"/>
    </w:rPr>
  </w:style>
  <w:style w:type="paragraph" w:styleId="4">
    <w:name w:val="heading 4"/>
    <w:basedOn w:val="a"/>
    <w:next w:val="a"/>
    <w:link w:val="40"/>
    <w:unhideWhenUsed/>
    <w:qFormat/>
    <w:rsid w:val="00A5698C"/>
    <w:pPr>
      <w:keepNext/>
      <w:spacing w:after="0" w:line="240" w:lineRule="auto"/>
      <w:jc w:val="center"/>
      <w:outlineLvl w:val="3"/>
    </w:pPr>
    <w:rPr>
      <w:rFonts w:ascii="Times New Roman" w:hAnsi="Times New Roman"/>
      <w:b/>
      <w:sz w:val="26"/>
      <w:szCs w:val="24"/>
    </w:rPr>
  </w:style>
  <w:style w:type="paragraph" w:styleId="5">
    <w:name w:val="heading 5"/>
    <w:basedOn w:val="a"/>
    <w:next w:val="a"/>
    <w:link w:val="50"/>
    <w:semiHidden/>
    <w:unhideWhenUsed/>
    <w:qFormat/>
    <w:rsid w:val="00A5698C"/>
    <w:pPr>
      <w:keepNext/>
      <w:spacing w:after="0" w:line="240" w:lineRule="auto"/>
      <w:ind w:firstLine="708"/>
      <w:jc w:val="center"/>
      <w:outlineLvl w:val="4"/>
    </w:pPr>
    <w:rPr>
      <w:rFonts w:ascii="Times New Roman" w:hAnsi="Times New Roman"/>
      <w:b/>
      <w:sz w:val="26"/>
      <w:szCs w:val="24"/>
    </w:rPr>
  </w:style>
  <w:style w:type="paragraph" w:styleId="6">
    <w:name w:val="heading 6"/>
    <w:basedOn w:val="a"/>
    <w:next w:val="a"/>
    <w:link w:val="60"/>
    <w:semiHidden/>
    <w:unhideWhenUsed/>
    <w:qFormat/>
    <w:rsid w:val="00A5698C"/>
    <w:pPr>
      <w:keepNext/>
      <w:spacing w:after="0" w:line="240" w:lineRule="auto"/>
      <w:ind w:firstLine="708"/>
      <w:jc w:val="both"/>
      <w:outlineLvl w:val="5"/>
    </w:pPr>
    <w:rPr>
      <w:rFonts w:ascii="Times New Roman" w:hAnsi="Times New Roman"/>
      <w:b/>
      <w:bCs/>
      <w:sz w:val="26"/>
      <w:szCs w:val="26"/>
    </w:rPr>
  </w:style>
  <w:style w:type="paragraph" w:styleId="7">
    <w:name w:val="heading 7"/>
    <w:basedOn w:val="a"/>
    <w:next w:val="a"/>
    <w:link w:val="70"/>
    <w:semiHidden/>
    <w:unhideWhenUsed/>
    <w:qFormat/>
    <w:rsid w:val="00A5698C"/>
    <w:pPr>
      <w:keepNext/>
      <w:spacing w:after="0" w:line="240" w:lineRule="auto"/>
      <w:jc w:val="center"/>
      <w:outlineLvl w:val="6"/>
    </w:pPr>
    <w:rPr>
      <w:rFonts w:ascii="Times New Roman" w:hAnsi="Times New Roman"/>
      <w:b/>
      <w:bCs/>
      <w:sz w:val="28"/>
      <w:szCs w:val="26"/>
    </w:rPr>
  </w:style>
  <w:style w:type="paragraph" w:styleId="8">
    <w:name w:val="heading 8"/>
    <w:basedOn w:val="a"/>
    <w:next w:val="a"/>
    <w:link w:val="80"/>
    <w:semiHidden/>
    <w:unhideWhenUsed/>
    <w:qFormat/>
    <w:rsid w:val="00A5698C"/>
    <w:pPr>
      <w:keepNext/>
      <w:spacing w:after="0" w:line="240" w:lineRule="auto"/>
      <w:ind w:firstLine="698"/>
      <w:jc w:val="center"/>
      <w:outlineLvl w:val="7"/>
    </w:pPr>
    <w:rPr>
      <w:rFonts w:ascii="Times New Roman" w:hAnsi="Times New Roman"/>
      <w:b/>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698C"/>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A5698C"/>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A5698C"/>
    <w:rPr>
      <w:rFonts w:ascii="Times New Roman" w:eastAsia="Times New Roman" w:hAnsi="Times New Roman" w:cs="Times New Roman"/>
      <w:b/>
      <w:sz w:val="28"/>
      <w:szCs w:val="24"/>
      <w:lang w:eastAsia="ru-RU"/>
    </w:rPr>
  </w:style>
  <w:style w:type="character" w:customStyle="1" w:styleId="40">
    <w:name w:val="Заголовок 4 Знак"/>
    <w:basedOn w:val="a0"/>
    <w:link w:val="4"/>
    <w:rsid w:val="00A5698C"/>
    <w:rPr>
      <w:rFonts w:ascii="Times New Roman" w:eastAsia="Times New Roman" w:hAnsi="Times New Roman" w:cs="Times New Roman"/>
      <w:b/>
      <w:sz w:val="26"/>
      <w:szCs w:val="24"/>
      <w:lang w:eastAsia="ru-RU"/>
    </w:rPr>
  </w:style>
  <w:style w:type="character" w:customStyle="1" w:styleId="50">
    <w:name w:val="Заголовок 5 Знак"/>
    <w:basedOn w:val="a0"/>
    <w:link w:val="5"/>
    <w:semiHidden/>
    <w:rsid w:val="00A5698C"/>
    <w:rPr>
      <w:rFonts w:ascii="Times New Roman" w:eastAsia="Times New Roman" w:hAnsi="Times New Roman" w:cs="Times New Roman"/>
      <w:b/>
      <w:sz w:val="26"/>
      <w:szCs w:val="24"/>
      <w:lang w:eastAsia="ru-RU"/>
    </w:rPr>
  </w:style>
  <w:style w:type="character" w:customStyle="1" w:styleId="60">
    <w:name w:val="Заголовок 6 Знак"/>
    <w:basedOn w:val="a0"/>
    <w:link w:val="6"/>
    <w:semiHidden/>
    <w:rsid w:val="00A5698C"/>
    <w:rPr>
      <w:rFonts w:ascii="Times New Roman" w:eastAsia="Times New Roman" w:hAnsi="Times New Roman" w:cs="Times New Roman"/>
      <w:b/>
      <w:bCs/>
      <w:sz w:val="26"/>
      <w:szCs w:val="26"/>
      <w:lang w:eastAsia="ru-RU"/>
    </w:rPr>
  </w:style>
  <w:style w:type="character" w:customStyle="1" w:styleId="70">
    <w:name w:val="Заголовок 7 Знак"/>
    <w:basedOn w:val="a0"/>
    <w:link w:val="7"/>
    <w:semiHidden/>
    <w:rsid w:val="00A5698C"/>
    <w:rPr>
      <w:rFonts w:ascii="Times New Roman" w:eastAsia="Times New Roman" w:hAnsi="Times New Roman" w:cs="Times New Roman"/>
      <w:b/>
      <w:bCs/>
      <w:sz w:val="28"/>
      <w:szCs w:val="26"/>
      <w:lang w:eastAsia="ru-RU"/>
    </w:rPr>
  </w:style>
  <w:style w:type="character" w:customStyle="1" w:styleId="80">
    <w:name w:val="Заголовок 8 Знак"/>
    <w:basedOn w:val="a0"/>
    <w:link w:val="8"/>
    <w:semiHidden/>
    <w:rsid w:val="00A5698C"/>
    <w:rPr>
      <w:rFonts w:ascii="Times New Roman" w:eastAsia="Times New Roman" w:hAnsi="Times New Roman" w:cs="Times New Roman"/>
      <w:b/>
      <w:sz w:val="26"/>
      <w:szCs w:val="26"/>
      <w:lang w:eastAsia="ru-RU"/>
    </w:rPr>
  </w:style>
  <w:style w:type="paragraph" w:styleId="a3">
    <w:name w:val="annotation text"/>
    <w:basedOn w:val="a"/>
    <w:link w:val="11"/>
    <w:uiPriority w:val="99"/>
    <w:semiHidden/>
    <w:unhideWhenUsed/>
    <w:rsid w:val="00A5698C"/>
    <w:rPr>
      <w:sz w:val="20"/>
      <w:szCs w:val="20"/>
    </w:rPr>
  </w:style>
  <w:style w:type="character" w:customStyle="1" w:styleId="a4">
    <w:name w:val="Текст примечания Знак"/>
    <w:basedOn w:val="a0"/>
    <w:link w:val="a3"/>
    <w:uiPriority w:val="99"/>
    <w:semiHidden/>
    <w:rsid w:val="00A5698C"/>
    <w:rPr>
      <w:rFonts w:ascii="Calibri" w:eastAsia="Times New Roman" w:hAnsi="Calibri" w:cs="Times New Roman"/>
      <w:sz w:val="20"/>
      <w:szCs w:val="20"/>
      <w:lang w:eastAsia="ru-RU"/>
    </w:rPr>
  </w:style>
  <w:style w:type="character" w:customStyle="1" w:styleId="11">
    <w:name w:val="Текст примечания Знак1"/>
    <w:basedOn w:val="a0"/>
    <w:link w:val="a3"/>
    <w:uiPriority w:val="99"/>
    <w:semiHidden/>
    <w:locked/>
    <w:rsid w:val="00A5698C"/>
    <w:rPr>
      <w:rFonts w:ascii="Calibri" w:eastAsia="Times New Roman" w:hAnsi="Calibri" w:cs="Times New Roman"/>
      <w:sz w:val="20"/>
      <w:szCs w:val="20"/>
      <w:lang w:eastAsia="ru-RU"/>
    </w:rPr>
  </w:style>
  <w:style w:type="character" w:customStyle="1" w:styleId="a5">
    <w:name w:val="Верхний колонтитул Знак"/>
    <w:basedOn w:val="a0"/>
    <w:link w:val="a6"/>
    <w:semiHidden/>
    <w:rsid w:val="00A5698C"/>
    <w:rPr>
      <w:rFonts w:ascii="Times New Roman" w:eastAsia="Times New Roman" w:hAnsi="Times New Roman" w:cs="Times New Roman"/>
      <w:sz w:val="24"/>
      <w:szCs w:val="24"/>
      <w:lang w:eastAsia="ru-RU"/>
    </w:rPr>
  </w:style>
  <w:style w:type="paragraph" w:styleId="a6">
    <w:name w:val="header"/>
    <w:basedOn w:val="a"/>
    <w:link w:val="a5"/>
    <w:semiHidden/>
    <w:unhideWhenUsed/>
    <w:rsid w:val="00A5698C"/>
    <w:pPr>
      <w:tabs>
        <w:tab w:val="center" w:pos="4677"/>
        <w:tab w:val="right" w:pos="9355"/>
      </w:tabs>
      <w:spacing w:after="0" w:line="240" w:lineRule="auto"/>
    </w:pPr>
    <w:rPr>
      <w:rFonts w:ascii="Times New Roman" w:hAnsi="Times New Roman"/>
      <w:sz w:val="24"/>
      <w:szCs w:val="24"/>
    </w:rPr>
  </w:style>
  <w:style w:type="character" w:customStyle="1" w:styleId="12">
    <w:name w:val="Верхний колонтитул Знак1"/>
    <w:basedOn w:val="a0"/>
    <w:link w:val="a6"/>
    <w:uiPriority w:val="99"/>
    <w:semiHidden/>
    <w:rsid w:val="00A5698C"/>
    <w:rPr>
      <w:rFonts w:ascii="Calibri" w:eastAsia="Times New Roman" w:hAnsi="Calibri" w:cs="Times New Roman"/>
      <w:lang w:eastAsia="ru-RU"/>
    </w:rPr>
  </w:style>
  <w:style w:type="character" w:customStyle="1" w:styleId="a7">
    <w:name w:val="Нижний колонтитул Знак"/>
    <w:basedOn w:val="a0"/>
    <w:link w:val="a8"/>
    <w:semiHidden/>
    <w:rsid w:val="00A5698C"/>
    <w:rPr>
      <w:rFonts w:ascii="Times New Roman" w:eastAsia="Times New Roman" w:hAnsi="Times New Roman" w:cs="Times New Roman"/>
      <w:sz w:val="24"/>
      <w:szCs w:val="24"/>
      <w:lang w:eastAsia="ru-RU"/>
    </w:rPr>
  </w:style>
  <w:style w:type="paragraph" w:styleId="a8">
    <w:name w:val="footer"/>
    <w:basedOn w:val="a"/>
    <w:link w:val="a7"/>
    <w:semiHidden/>
    <w:unhideWhenUsed/>
    <w:rsid w:val="00A5698C"/>
    <w:pPr>
      <w:tabs>
        <w:tab w:val="center" w:pos="4677"/>
        <w:tab w:val="right" w:pos="9355"/>
      </w:tabs>
      <w:spacing w:after="0" w:line="240" w:lineRule="auto"/>
    </w:pPr>
    <w:rPr>
      <w:rFonts w:ascii="Times New Roman" w:hAnsi="Times New Roman"/>
      <w:sz w:val="24"/>
      <w:szCs w:val="24"/>
    </w:rPr>
  </w:style>
  <w:style w:type="character" w:customStyle="1" w:styleId="13">
    <w:name w:val="Нижний колонтитул Знак1"/>
    <w:basedOn w:val="a0"/>
    <w:link w:val="a8"/>
    <w:uiPriority w:val="99"/>
    <w:semiHidden/>
    <w:rsid w:val="00A5698C"/>
    <w:rPr>
      <w:rFonts w:ascii="Calibri" w:eastAsia="Times New Roman" w:hAnsi="Calibri" w:cs="Times New Roman"/>
      <w:lang w:eastAsia="ru-RU"/>
    </w:rPr>
  </w:style>
  <w:style w:type="paragraph" w:styleId="a9">
    <w:name w:val="Body Text"/>
    <w:basedOn w:val="a"/>
    <w:link w:val="aa"/>
    <w:semiHidden/>
    <w:unhideWhenUsed/>
    <w:rsid w:val="00A5698C"/>
    <w:pPr>
      <w:spacing w:after="0" w:line="240" w:lineRule="auto"/>
      <w:jc w:val="both"/>
    </w:pPr>
    <w:rPr>
      <w:rFonts w:ascii="Times New Roman" w:hAnsi="Times New Roman"/>
      <w:sz w:val="24"/>
      <w:szCs w:val="24"/>
    </w:rPr>
  </w:style>
  <w:style w:type="character" w:customStyle="1" w:styleId="aa">
    <w:name w:val="Основной текст Знак"/>
    <w:basedOn w:val="a0"/>
    <w:link w:val="a9"/>
    <w:semiHidden/>
    <w:rsid w:val="00A5698C"/>
    <w:rPr>
      <w:rFonts w:ascii="Times New Roman" w:eastAsia="Times New Roman" w:hAnsi="Times New Roman" w:cs="Times New Roman"/>
      <w:sz w:val="24"/>
      <w:szCs w:val="24"/>
      <w:lang w:eastAsia="ru-RU"/>
    </w:rPr>
  </w:style>
  <w:style w:type="paragraph" w:styleId="ab">
    <w:name w:val="Body Text Indent"/>
    <w:basedOn w:val="a"/>
    <w:link w:val="ac"/>
    <w:unhideWhenUsed/>
    <w:rsid w:val="00A5698C"/>
    <w:pPr>
      <w:spacing w:after="0" w:line="240" w:lineRule="auto"/>
      <w:ind w:firstLine="720"/>
      <w:jc w:val="both"/>
    </w:pPr>
    <w:rPr>
      <w:rFonts w:ascii="Times New Roman" w:hAnsi="Times New Roman"/>
      <w:sz w:val="26"/>
      <w:szCs w:val="24"/>
    </w:rPr>
  </w:style>
  <w:style w:type="character" w:customStyle="1" w:styleId="ac">
    <w:name w:val="Основной текст с отступом Знак"/>
    <w:basedOn w:val="a0"/>
    <w:link w:val="ab"/>
    <w:rsid w:val="00A5698C"/>
    <w:rPr>
      <w:rFonts w:ascii="Times New Roman" w:eastAsia="Times New Roman" w:hAnsi="Times New Roman" w:cs="Times New Roman"/>
      <w:sz w:val="26"/>
      <w:szCs w:val="24"/>
      <w:lang w:eastAsia="ru-RU"/>
    </w:rPr>
  </w:style>
  <w:style w:type="paragraph" w:styleId="21">
    <w:name w:val="Body Text 2"/>
    <w:basedOn w:val="a"/>
    <w:link w:val="22"/>
    <w:unhideWhenUsed/>
    <w:rsid w:val="00A5698C"/>
    <w:pPr>
      <w:spacing w:after="0" w:line="240" w:lineRule="auto"/>
      <w:jc w:val="center"/>
    </w:pPr>
    <w:rPr>
      <w:rFonts w:ascii="Times New Roman" w:hAnsi="Times New Roman"/>
      <w:b/>
      <w:sz w:val="26"/>
      <w:szCs w:val="24"/>
    </w:rPr>
  </w:style>
  <w:style w:type="character" w:customStyle="1" w:styleId="22">
    <w:name w:val="Основной текст 2 Знак"/>
    <w:basedOn w:val="a0"/>
    <w:link w:val="21"/>
    <w:rsid w:val="00A5698C"/>
    <w:rPr>
      <w:rFonts w:ascii="Times New Roman" w:eastAsia="Times New Roman" w:hAnsi="Times New Roman" w:cs="Times New Roman"/>
      <w:b/>
      <w:sz w:val="26"/>
      <w:szCs w:val="24"/>
      <w:lang w:eastAsia="ru-RU"/>
    </w:rPr>
  </w:style>
  <w:style w:type="paragraph" w:styleId="31">
    <w:name w:val="Body Text 3"/>
    <w:basedOn w:val="a"/>
    <w:link w:val="32"/>
    <w:semiHidden/>
    <w:unhideWhenUsed/>
    <w:rsid w:val="00A5698C"/>
    <w:pPr>
      <w:spacing w:after="0" w:line="240" w:lineRule="auto"/>
      <w:jc w:val="center"/>
    </w:pPr>
    <w:rPr>
      <w:rFonts w:ascii="Times New Roman" w:hAnsi="Times New Roman"/>
      <w:sz w:val="26"/>
      <w:szCs w:val="24"/>
    </w:rPr>
  </w:style>
  <w:style w:type="character" w:customStyle="1" w:styleId="32">
    <w:name w:val="Основной текст 3 Знак"/>
    <w:basedOn w:val="a0"/>
    <w:link w:val="31"/>
    <w:semiHidden/>
    <w:rsid w:val="00A5698C"/>
    <w:rPr>
      <w:rFonts w:ascii="Times New Roman" w:eastAsia="Times New Roman" w:hAnsi="Times New Roman" w:cs="Times New Roman"/>
      <w:sz w:val="26"/>
      <w:szCs w:val="24"/>
      <w:lang w:eastAsia="ru-RU"/>
    </w:rPr>
  </w:style>
  <w:style w:type="paragraph" w:styleId="23">
    <w:name w:val="Body Text Indent 2"/>
    <w:basedOn w:val="a"/>
    <w:link w:val="24"/>
    <w:semiHidden/>
    <w:unhideWhenUsed/>
    <w:rsid w:val="00A5698C"/>
    <w:pPr>
      <w:spacing w:after="0" w:line="240" w:lineRule="auto"/>
      <w:ind w:firstLine="708"/>
      <w:jc w:val="both"/>
    </w:pPr>
    <w:rPr>
      <w:rFonts w:ascii="Times New Roman" w:hAnsi="Times New Roman"/>
      <w:sz w:val="26"/>
      <w:szCs w:val="24"/>
    </w:rPr>
  </w:style>
  <w:style w:type="character" w:customStyle="1" w:styleId="24">
    <w:name w:val="Основной текст с отступом 2 Знак"/>
    <w:basedOn w:val="a0"/>
    <w:link w:val="23"/>
    <w:semiHidden/>
    <w:rsid w:val="00A5698C"/>
    <w:rPr>
      <w:rFonts w:ascii="Times New Roman" w:eastAsia="Times New Roman" w:hAnsi="Times New Roman" w:cs="Times New Roman"/>
      <w:sz w:val="26"/>
      <w:szCs w:val="24"/>
      <w:lang w:eastAsia="ru-RU"/>
    </w:rPr>
  </w:style>
  <w:style w:type="character" w:customStyle="1" w:styleId="33">
    <w:name w:val="Основной текст с отступом 3 Знак"/>
    <w:basedOn w:val="a0"/>
    <w:link w:val="34"/>
    <w:semiHidden/>
    <w:rsid w:val="00A5698C"/>
    <w:rPr>
      <w:rFonts w:ascii="Times New Roman" w:eastAsia="Times New Roman" w:hAnsi="Times New Roman" w:cs="Times New Roman"/>
      <w:color w:val="FF0000"/>
      <w:sz w:val="26"/>
      <w:szCs w:val="26"/>
      <w:lang w:eastAsia="ru-RU"/>
    </w:rPr>
  </w:style>
  <w:style w:type="paragraph" w:styleId="34">
    <w:name w:val="Body Text Indent 3"/>
    <w:basedOn w:val="a"/>
    <w:link w:val="33"/>
    <w:semiHidden/>
    <w:unhideWhenUsed/>
    <w:rsid w:val="00A5698C"/>
    <w:pPr>
      <w:autoSpaceDE w:val="0"/>
      <w:autoSpaceDN w:val="0"/>
      <w:adjustRightInd w:val="0"/>
      <w:spacing w:after="0" w:line="240" w:lineRule="auto"/>
      <w:ind w:firstLine="708"/>
      <w:jc w:val="both"/>
    </w:pPr>
    <w:rPr>
      <w:rFonts w:ascii="Times New Roman" w:hAnsi="Times New Roman"/>
      <w:color w:val="FF0000"/>
      <w:sz w:val="26"/>
      <w:szCs w:val="26"/>
    </w:rPr>
  </w:style>
  <w:style w:type="character" w:customStyle="1" w:styleId="310">
    <w:name w:val="Основной текст с отступом 3 Знак1"/>
    <w:basedOn w:val="a0"/>
    <w:link w:val="34"/>
    <w:uiPriority w:val="99"/>
    <w:semiHidden/>
    <w:rsid w:val="00A5698C"/>
    <w:rPr>
      <w:rFonts w:ascii="Calibri" w:eastAsia="Times New Roman" w:hAnsi="Calibri" w:cs="Times New Roman"/>
      <w:sz w:val="16"/>
      <w:szCs w:val="16"/>
      <w:lang w:eastAsia="ru-RU"/>
    </w:rPr>
  </w:style>
  <w:style w:type="paragraph" w:styleId="ad">
    <w:name w:val="Document Map"/>
    <w:basedOn w:val="a"/>
    <w:link w:val="14"/>
    <w:semiHidden/>
    <w:unhideWhenUsed/>
    <w:rsid w:val="00A5698C"/>
    <w:pPr>
      <w:shd w:val="clear" w:color="auto" w:fill="000080"/>
      <w:spacing w:after="0" w:line="240" w:lineRule="auto"/>
    </w:pPr>
    <w:rPr>
      <w:rFonts w:ascii="Tahoma" w:hAnsi="Tahoma" w:cs="Tahoma"/>
      <w:sz w:val="24"/>
      <w:szCs w:val="24"/>
    </w:rPr>
  </w:style>
  <w:style w:type="character" w:customStyle="1" w:styleId="ae">
    <w:name w:val="Схема документа Знак"/>
    <w:basedOn w:val="a0"/>
    <w:link w:val="ad"/>
    <w:semiHidden/>
    <w:rsid w:val="00A5698C"/>
    <w:rPr>
      <w:rFonts w:ascii="Tahoma" w:eastAsia="Times New Roman" w:hAnsi="Tahoma" w:cs="Tahoma"/>
      <w:sz w:val="16"/>
      <w:szCs w:val="16"/>
      <w:lang w:eastAsia="ru-RU"/>
    </w:rPr>
  </w:style>
  <w:style w:type="character" w:customStyle="1" w:styleId="14">
    <w:name w:val="Схема документа Знак1"/>
    <w:basedOn w:val="a0"/>
    <w:link w:val="ad"/>
    <w:semiHidden/>
    <w:locked/>
    <w:rsid w:val="00A5698C"/>
    <w:rPr>
      <w:rFonts w:ascii="Tahoma" w:eastAsia="Times New Roman" w:hAnsi="Tahoma" w:cs="Tahoma"/>
      <w:sz w:val="24"/>
      <w:szCs w:val="24"/>
      <w:shd w:val="clear" w:color="auto" w:fill="000080"/>
      <w:lang w:eastAsia="ru-RU"/>
    </w:rPr>
  </w:style>
  <w:style w:type="paragraph" w:styleId="af">
    <w:name w:val="annotation subject"/>
    <w:basedOn w:val="a3"/>
    <w:next w:val="a3"/>
    <w:link w:val="15"/>
    <w:uiPriority w:val="99"/>
    <w:semiHidden/>
    <w:unhideWhenUsed/>
    <w:rsid w:val="00A5698C"/>
    <w:rPr>
      <w:b/>
      <w:bCs/>
    </w:rPr>
  </w:style>
  <w:style w:type="character" w:customStyle="1" w:styleId="af0">
    <w:name w:val="Тема примечания Знак"/>
    <w:basedOn w:val="a4"/>
    <w:link w:val="af"/>
    <w:uiPriority w:val="99"/>
    <w:semiHidden/>
    <w:rsid w:val="00A5698C"/>
    <w:rPr>
      <w:b/>
      <w:bCs/>
    </w:rPr>
  </w:style>
  <w:style w:type="character" w:customStyle="1" w:styleId="15">
    <w:name w:val="Тема примечания Знак1"/>
    <w:basedOn w:val="11"/>
    <w:link w:val="af"/>
    <w:uiPriority w:val="99"/>
    <w:semiHidden/>
    <w:locked/>
    <w:rsid w:val="00A5698C"/>
    <w:rPr>
      <w:b/>
      <w:bCs/>
    </w:rPr>
  </w:style>
  <w:style w:type="paragraph" w:styleId="af1">
    <w:name w:val="Balloon Text"/>
    <w:basedOn w:val="a"/>
    <w:link w:val="16"/>
    <w:semiHidden/>
    <w:unhideWhenUsed/>
    <w:rsid w:val="00A5698C"/>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A5698C"/>
    <w:rPr>
      <w:rFonts w:ascii="Tahoma" w:eastAsia="Times New Roman" w:hAnsi="Tahoma" w:cs="Tahoma"/>
      <w:sz w:val="16"/>
      <w:szCs w:val="16"/>
      <w:lang w:eastAsia="ru-RU"/>
    </w:rPr>
  </w:style>
  <w:style w:type="character" w:customStyle="1" w:styleId="16">
    <w:name w:val="Текст выноски Знак1"/>
    <w:basedOn w:val="a0"/>
    <w:link w:val="af1"/>
    <w:semiHidden/>
    <w:locked/>
    <w:rsid w:val="00A5698C"/>
    <w:rPr>
      <w:rFonts w:ascii="Tahoma" w:eastAsia="Times New Roman" w:hAnsi="Tahoma" w:cs="Tahoma"/>
      <w:sz w:val="16"/>
      <w:szCs w:val="16"/>
      <w:lang w:eastAsia="ru-RU"/>
    </w:rPr>
  </w:style>
  <w:style w:type="paragraph" w:styleId="af3">
    <w:name w:val="List Paragraph"/>
    <w:basedOn w:val="a"/>
    <w:uiPriority w:val="34"/>
    <w:qFormat/>
    <w:rsid w:val="00A5698C"/>
    <w:pPr>
      <w:ind w:left="720"/>
      <w:contextualSpacing/>
    </w:pPr>
  </w:style>
  <w:style w:type="paragraph" w:customStyle="1" w:styleId="ConsNormal">
    <w:name w:val="ConsNormal"/>
    <w:rsid w:val="00A569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A5698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5698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A5698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698C"/>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4">
    <w:name w:val="Комментарий"/>
    <w:basedOn w:val="a"/>
    <w:next w:val="a"/>
    <w:rsid w:val="00A5698C"/>
    <w:pPr>
      <w:autoSpaceDE w:val="0"/>
      <w:autoSpaceDN w:val="0"/>
      <w:adjustRightInd w:val="0"/>
      <w:spacing w:after="0" w:line="240" w:lineRule="auto"/>
      <w:ind w:left="170"/>
      <w:jc w:val="both"/>
    </w:pPr>
    <w:rPr>
      <w:rFonts w:ascii="Arial" w:hAnsi="Arial"/>
      <w:i/>
      <w:iCs/>
      <w:color w:val="800080"/>
      <w:sz w:val="20"/>
      <w:szCs w:val="20"/>
    </w:rPr>
  </w:style>
  <w:style w:type="paragraph" w:customStyle="1" w:styleId="14pt">
    <w:name w:val="Обычный + 14 pt"/>
    <w:aliases w:val="курсив,по ширине,Первая строка:  0,95 см"/>
    <w:basedOn w:val="a"/>
    <w:rsid w:val="00A5698C"/>
    <w:pPr>
      <w:autoSpaceDE w:val="0"/>
      <w:autoSpaceDN w:val="0"/>
      <w:adjustRightInd w:val="0"/>
      <w:spacing w:after="0" w:line="240" w:lineRule="auto"/>
      <w:ind w:firstLine="540"/>
      <w:jc w:val="both"/>
    </w:pPr>
    <w:rPr>
      <w:rFonts w:ascii="Times New Roman" w:hAnsi="Times New Roman"/>
      <w:i/>
      <w:iCs/>
      <w:sz w:val="28"/>
      <w:szCs w:val="28"/>
    </w:rPr>
  </w:style>
  <w:style w:type="character" w:customStyle="1" w:styleId="af5">
    <w:name w:val="Гипертекстовая ссылка"/>
    <w:uiPriority w:val="99"/>
    <w:rsid w:val="00A5698C"/>
    <w:rPr>
      <w:color w:val="008000"/>
      <w:sz w:val="20"/>
      <w:szCs w:val="20"/>
      <w:u w:val="single"/>
    </w:rPr>
  </w:style>
  <w:style w:type="character" w:styleId="af6">
    <w:name w:val="Hyperlink"/>
    <w:basedOn w:val="a0"/>
    <w:uiPriority w:val="99"/>
    <w:unhideWhenUsed/>
    <w:rsid w:val="00A5698C"/>
    <w:rPr>
      <w:color w:val="0000FF"/>
      <w:u w:val="single"/>
    </w:rPr>
  </w:style>
  <w:style w:type="paragraph" w:customStyle="1" w:styleId="dt-p">
    <w:name w:val="dt-p"/>
    <w:basedOn w:val="a"/>
    <w:rsid w:val="00A5698C"/>
    <w:pPr>
      <w:spacing w:before="100" w:beforeAutospacing="1" w:after="100" w:afterAutospacing="1" w:line="240" w:lineRule="auto"/>
    </w:pPr>
    <w:rPr>
      <w:rFonts w:ascii="Times New Roman" w:hAnsi="Times New Roman"/>
      <w:sz w:val="24"/>
      <w:szCs w:val="24"/>
    </w:rPr>
  </w:style>
  <w:style w:type="character" w:customStyle="1" w:styleId="dt-m">
    <w:name w:val="dt-m"/>
    <w:basedOn w:val="a0"/>
    <w:rsid w:val="00A5698C"/>
  </w:style>
  <w:style w:type="character" w:customStyle="1" w:styleId="blk">
    <w:name w:val="blk"/>
    <w:basedOn w:val="a0"/>
    <w:rsid w:val="00A5698C"/>
  </w:style>
  <w:style w:type="character" w:customStyle="1" w:styleId="inline">
    <w:name w:val="inline"/>
    <w:basedOn w:val="a0"/>
    <w:rsid w:val="00FA7CF7"/>
  </w:style>
  <w:style w:type="character" w:customStyle="1" w:styleId="delimiter">
    <w:name w:val="delimiter"/>
    <w:basedOn w:val="a0"/>
    <w:rsid w:val="00FA7CF7"/>
  </w:style>
  <w:style w:type="paragraph" w:styleId="af7">
    <w:name w:val="Normal (Web)"/>
    <w:basedOn w:val="a"/>
    <w:uiPriority w:val="99"/>
    <w:unhideWhenUsed/>
    <w:rsid w:val="00FA7CF7"/>
    <w:pPr>
      <w:spacing w:before="100" w:beforeAutospacing="1" w:after="100" w:afterAutospacing="1" w:line="240" w:lineRule="auto"/>
    </w:pPr>
    <w:rPr>
      <w:rFonts w:ascii="Times New Roman" w:hAnsi="Times New Roman"/>
      <w:sz w:val="24"/>
      <w:szCs w:val="24"/>
    </w:rPr>
  </w:style>
  <w:style w:type="character" w:styleId="af8">
    <w:name w:val="Strong"/>
    <w:basedOn w:val="a0"/>
    <w:uiPriority w:val="22"/>
    <w:qFormat/>
    <w:rsid w:val="00FA7CF7"/>
    <w:rPr>
      <w:b/>
      <w:bCs/>
    </w:rPr>
  </w:style>
</w:styles>
</file>

<file path=word/webSettings.xml><?xml version="1.0" encoding="utf-8"?>
<w:webSettings xmlns:r="http://schemas.openxmlformats.org/officeDocument/2006/relationships" xmlns:w="http://schemas.openxmlformats.org/wordprocessingml/2006/main">
  <w:divs>
    <w:div w:id="490802556">
      <w:bodyDiv w:val="1"/>
      <w:marLeft w:val="0"/>
      <w:marRight w:val="0"/>
      <w:marTop w:val="0"/>
      <w:marBottom w:val="0"/>
      <w:divBdr>
        <w:top w:val="none" w:sz="0" w:space="0" w:color="auto"/>
        <w:left w:val="none" w:sz="0" w:space="0" w:color="auto"/>
        <w:bottom w:val="none" w:sz="0" w:space="0" w:color="auto"/>
        <w:right w:val="none" w:sz="0" w:space="0" w:color="auto"/>
      </w:divBdr>
      <w:divsChild>
        <w:div w:id="1532721649">
          <w:marLeft w:val="0"/>
          <w:marRight w:val="0"/>
          <w:marTop w:val="0"/>
          <w:marBottom w:val="0"/>
          <w:divBdr>
            <w:top w:val="none" w:sz="0" w:space="0" w:color="auto"/>
            <w:left w:val="none" w:sz="0" w:space="0" w:color="auto"/>
            <w:bottom w:val="single" w:sz="6" w:space="6" w:color="000000"/>
            <w:right w:val="none" w:sz="0" w:space="0" w:color="auto"/>
          </w:divBdr>
        </w:div>
        <w:div w:id="1148474898">
          <w:marLeft w:val="0"/>
          <w:marRight w:val="0"/>
          <w:marTop w:val="0"/>
          <w:marBottom w:val="0"/>
          <w:divBdr>
            <w:top w:val="none" w:sz="0" w:space="0" w:color="auto"/>
            <w:left w:val="none" w:sz="0" w:space="0" w:color="auto"/>
            <w:bottom w:val="none" w:sz="0" w:space="0" w:color="auto"/>
            <w:right w:val="none" w:sz="0" w:space="0" w:color="auto"/>
          </w:divBdr>
        </w:div>
        <w:div w:id="1458991673">
          <w:marLeft w:val="0"/>
          <w:marRight w:val="0"/>
          <w:marTop w:val="0"/>
          <w:marBottom w:val="0"/>
          <w:divBdr>
            <w:top w:val="none" w:sz="0" w:space="0" w:color="auto"/>
            <w:left w:val="none" w:sz="0" w:space="0" w:color="auto"/>
            <w:bottom w:val="none" w:sz="0" w:space="0" w:color="auto"/>
            <w:right w:val="none" w:sz="0" w:space="0" w:color="auto"/>
          </w:divBdr>
          <w:divsChild>
            <w:div w:id="44835000">
              <w:marLeft w:val="0"/>
              <w:marRight w:val="0"/>
              <w:marTop w:val="0"/>
              <w:marBottom w:val="300"/>
              <w:divBdr>
                <w:top w:val="none" w:sz="0" w:space="0" w:color="auto"/>
                <w:left w:val="none" w:sz="0" w:space="0" w:color="auto"/>
                <w:bottom w:val="none" w:sz="0" w:space="0" w:color="auto"/>
                <w:right w:val="none" w:sz="0" w:space="0" w:color="auto"/>
              </w:divBdr>
              <w:divsChild>
                <w:div w:id="885143532">
                  <w:marLeft w:val="0"/>
                  <w:marRight w:val="0"/>
                  <w:marTop w:val="0"/>
                  <w:marBottom w:val="0"/>
                  <w:divBdr>
                    <w:top w:val="none" w:sz="0" w:space="0" w:color="auto"/>
                    <w:left w:val="none" w:sz="0" w:space="0" w:color="auto"/>
                    <w:bottom w:val="none" w:sz="0" w:space="0" w:color="auto"/>
                    <w:right w:val="none" w:sz="0" w:space="0" w:color="auto"/>
                  </w:divBdr>
                  <w:divsChild>
                    <w:div w:id="1428234964">
                      <w:marLeft w:val="0"/>
                      <w:marRight w:val="0"/>
                      <w:marTop w:val="0"/>
                      <w:marBottom w:val="0"/>
                      <w:divBdr>
                        <w:top w:val="none" w:sz="0" w:space="0" w:color="auto"/>
                        <w:left w:val="none" w:sz="0" w:space="0" w:color="auto"/>
                        <w:bottom w:val="none" w:sz="0" w:space="0" w:color="auto"/>
                        <w:right w:val="none" w:sz="0" w:space="0" w:color="auto"/>
                      </w:divBdr>
                      <w:divsChild>
                        <w:div w:id="308244907">
                          <w:marLeft w:val="0"/>
                          <w:marRight w:val="0"/>
                          <w:marTop w:val="0"/>
                          <w:marBottom w:val="0"/>
                          <w:divBdr>
                            <w:top w:val="none" w:sz="0" w:space="0" w:color="auto"/>
                            <w:left w:val="none" w:sz="0" w:space="0" w:color="auto"/>
                            <w:bottom w:val="none" w:sz="0" w:space="0" w:color="auto"/>
                            <w:right w:val="none" w:sz="0" w:space="0" w:color="auto"/>
                          </w:divBdr>
                          <w:divsChild>
                            <w:div w:id="1001471865">
                              <w:marLeft w:val="0"/>
                              <w:marRight w:val="0"/>
                              <w:marTop w:val="0"/>
                              <w:marBottom w:val="0"/>
                              <w:divBdr>
                                <w:top w:val="none" w:sz="0" w:space="0" w:color="auto"/>
                                <w:left w:val="none" w:sz="0" w:space="0" w:color="auto"/>
                                <w:bottom w:val="none" w:sz="0" w:space="0" w:color="auto"/>
                                <w:right w:val="none" w:sz="0" w:space="0" w:color="auto"/>
                              </w:divBdr>
                              <w:divsChild>
                                <w:div w:id="2063863317">
                                  <w:marLeft w:val="0"/>
                                  <w:marRight w:val="0"/>
                                  <w:marTop w:val="0"/>
                                  <w:marBottom w:val="0"/>
                                  <w:divBdr>
                                    <w:top w:val="none" w:sz="0" w:space="0" w:color="auto"/>
                                    <w:left w:val="none" w:sz="0" w:space="0" w:color="auto"/>
                                    <w:bottom w:val="none" w:sz="0" w:space="0" w:color="auto"/>
                                    <w:right w:val="none" w:sz="0" w:space="0" w:color="auto"/>
                                  </w:divBdr>
                                  <w:divsChild>
                                    <w:div w:id="6007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61E30529A2963A1594E428FD911AB22017DFEDAD223DAC6C470E6043D09B7F6FB544DB11L6H" TargetMode="External"/><Relationship Id="rId13" Type="http://schemas.openxmlformats.org/officeDocument/2006/relationships/hyperlink" Target="http://www.consultant.ru/document/cons_doc_LAW_299539/" TargetMode="External"/><Relationship Id="rId18" Type="http://schemas.openxmlformats.org/officeDocument/2006/relationships/hyperlink" Target="consultantplus://offline/ref=1B4FF3FA05FC0E603A987866F87E5AE27837E2EE372A405F0295F7B80By6T8A" TargetMode="External"/><Relationship Id="rId26" Type="http://schemas.openxmlformats.org/officeDocument/2006/relationships/hyperlink" Target="consultantplus://offline/ref=5A418F12BC44E52B212E55F8906B419C46C2CF75D746E2E51EB7398667I7OCH" TargetMode="External"/><Relationship Id="rId3" Type="http://schemas.openxmlformats.org/officeDocument/2006/relationships/styles" Target="styles.xml"/><Relationship Id="rId21" Type="http://schemas.openxmlformats.org/officeDocument/2006/relationships/hyperlink" Target="consultantplus://offline/ref=1B4FF3FA05FC0E603A987866F87E5AE27837E2ED3C2D405F0295F7B80By6T8A" TargetMode="External"/><Relationship Id="rId34" Type="http://schemas.openxmlformats.org/officeDocument/2006/relationships/hyperlink" Target="consultantplus://offline/ref=3316CE6CE2C561FF6DD6B6E88D93D45235613620ED6D5438D927E53A72LDK3K" TargetMode="External"/><Relationship Id="rId7" Type="http://schemas.openxmlformats.org/officeDocument/2006/relationships/hyperlink" Target="consultantplus://offline/ref=8561E30529A2963A1594E428FD911AB22017DEE6AE263DAC6C470E60431DL0H" TargetMode="External"/><Relationship Id="rId12" Type="http://schemas.openxmlformats.org/officeDocument/2006/relationships/hyperlink" Target="consultantplus://offline/ref=F919FF3CBC66AA924FD24D51488A240D2297D122E63F36BB45127F4F69U9FBA" TargetMode="External"/><Relationship Id="rId17" Type="http://schemas.openxmlformats.org/officeDocument/2006/relationships/hyperlink" Target="consultantplus://offline/ref=7E079D024B02A3A1EE1F053FF30697AC75FB028AF3B33D7B398899D9CF174A341D989B6C8022CBEDA6p9E" TargetMode="External"/><Relationship Id="rId25" Type="http://schemas.openxmlformats.org/officeDocument/2006/relationships/hyperlink" Target="consultantplus://offline/ref=62952A1C085BF16A844383099B775C6406E8CF498F19EB0901954C5294jCP7H" TargetMode="External"/><Relationship Id="rId33" Type="http://schemas.openxmlformats.org/officeDocument/2006/relationships/hyperlink" Target="consultantplus://offline/ref=3316CE6CE2C561FF6DD6B6E88D93D45235613726E3685438D927E53A72LDK3K" TargetMode="External"/><Relationship Id="rId2" Type="http://schemas.openxmlformats.org/officeDocument/2006/relationships/numbering" Target="numbering.xml"/><Relationship Id="rId16" Type="http://schemas.openxmlformats.org/officeDocument/2006/relationships/hyperlink" Target="consultantplus://offline/ref=45A79E4CC0005D6F828BBF73F55E15F60DBAF17833A534D67029F3r7q2A" TargetMode="External"/><Relationship Id="rId20" Type="http://schemas.openxmlformats.org/officeDocument/2006/relationships/hyperlink" Target="consultantplus://offline/ref=1B4FF3FA05FC0E603A987866F87E5AE27837E3EB3228405F0295F7B80By6T8A" TargetMode="External"/><Relationship Id="rId29" Type="http://schemas.openxmlformats.org/officeDocument/2006/relationships/hyperlink" Target="consultantplus://offline/ref=8561E30529A2963A1594E428FD911AB22017DFEDAD223DAC6C470E6043D09B7F6FB544DF129401961BLFH" TargetMode="External"/><Relationship Id="rId1" Type="http://schemas.openxmlformats.org/officeDocument/2006/relationships/customXml" Target="../customXml/item1.xml"/><Relationship Id="rId6" Type="http://schemas.openxmlformats.org/officeDocument/2006/relationships/hyperlink" Target="consultantplus://offline/ref=D09271CE70A66CC6C0AB58F4709FAED0B2104D5ACDED33F3BAE658B012BAgDC" TargetMode="External"/><Relationship Id="rId11" Type="http://schemas.openxmlformats.org/officeDocument/2006/relationships/hyperlink" Target="consultantplus://offline/ref=8561E30529A2963A1594E428FD911AB22017DFEDAD223DAC6C470E6043D09B7F6FB544DF129401951BL3H" TargetMode="External"/><Relationship Id="rId24" Type="http://schemas.openxmlformats.org/officeDocument/2006/relationships/hyperlink" Target="consultantplus://offline/ref=AC135AE1878645000677BD6F04DCF0BF83031C21C7B507FD11EB9D3AEA76u6J" TargetMode="External"/><Relationship Id="rId32" Type="http://schemas.openxmlformats.org/officeDocument/2006/relationships/hyperlink" Target="consultantplus://offline/ref=3316CE6CE2C561FF6DD6B6E88D93D45236683B2DE16A5438D927E53A72LDK3K" TargetMode="External"/><Relationship Id="rId5" Type="http://schemas.openxmlformats.org/officeDocument/2006/relationships/webSettings" Target="webSettings.xml"/><Relationship Id="rId15" Type="http://schemas.openxmlformats.org/officeDocument/2006/relationships/hyperlink" Target="consultantplus://offline/ref=8561E30529A2963A1594E428FD911AB22017DFEDAD223DAC6C470E6043D09B7F6FB544DF129402971BL1H" TargetMode="External"/><Relationship Id="rId23" Type="http://schemas.openxmlformats.org/officeDocument/2006/relationships/hyperlink" Target="consultantplus://offline/ref=AC135AE1878645000677BD6F04DCF0BF83031D27C9B007FD11EB9D3AEA76u6J" TargetMode="External"/><Relationship Id="rId28" Type="http://schemas.openxmlformats.org/officeDocument/2006/relationships/hyperlink" Target="consultantplus://offline/ref=8561E30529A2963A1594E428FD911AB22017DFEDAD223DAC6C470E6043D09B7F6FB544DF1294079F1BL5H" TargetMode="External"/><Relationship Id="rId36" Type="http://schemas.openxmlformats.org/officeDocument/2006/relationships/theme" Target="theme/theme1.xml"/><Relationship Id="rId10" Type="http://schemas.openxmlformats.org/officeDocument/2006/relationships/hyperlink" Target="consultantplus://offline/ref=8561E30529A2963A1594E428FD911AB22017DFEDAD223DAC6C470E6043D09B7F6FB544DF129401951BL7H" TargetMode="External"/><Relationship Id="rId19" Type="http://schemas.openxmlformats.org/officeDocument/2006/relationships/hyperlink" Target="consultantplus://offline/ref=1B4FF3FA05FC0E603A987866F87E5AE27837E2EE372A405F0295F7B80By6T8A" TargetMode="External"/><Relationship Id="rId31" Type="http://schemas.openxmlformats.org/officeDocument/2006/relationships/hyperlink" Target="http://www.consultant.ru/document/cons_doc_LAW_93980/" TargetMode="External"/><Relationship Id="rId4" Type="http://schemas.openxmlformats.org/officeDocument/2006/relationships/settings" Target="settings.xml"/><Relationship Id="rId9" Type="http://schemas.openxmlformats.org/officeDocument/2006/relationships/hyperlink" Target="consultantplus://offline/ref=8561E30529A2963A1594E428FD911AB22017DFEDAD223DAC6C470E6043D09B7F6FB544DF129401941BL3H" TargetMode="External"/><Relationship Id="rId14" Type="http://schemas.openxmlformats.org/officeDocument/2006/relationships/hyperlink" Target="consultantplus://offline/ref=8561E30529A2963A1594E428FD911AB22017DFEDAD223DAC6C470E6043D09B7F6FB544DF129501961BL7H" TargetMode="External"/><Relationship Id="rId22" Type="http://schemas.openxmlformats.org/officeDocument/2006/relationships/hyperlink" Target="consultantplus://offline/ref=AC135AE1878645000677BD6F04DCF0BF800A112CCBB207FD11EB9D3AEA76u6J" TargetMode="External"/><Relationship Id="rId27" Type="http://schemas.openxmlformats.org/officeDocument/2006/relationships/hyperlink" Target="consultantplus://offline/ref=8561E30529A2963A1594E428FD911AB22017DFEDAD223DAC6C470E6043D09B7F6FB544DF129501901BL2H" TargetMode="External"/><Relationship Id="rId30" Type="http://schemas.openxmlformats.org/officeDocument/2006/relationships/hyperlink" Target="consultantplus://offline/ref=8561E30529A2963A1594E428FD911AB22017DFEDAD223DAC6C470E6043D09B7F6FB544DF129401971BL5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7EB2C0-55B8-4A3C-BF63-993F1218C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68</Pages>
  <Words>23924</Words>
  <Characters>136370</Characters>
  <Application>Microsoft Office Word</Application>
  <DocSecurity>0</DocSecurity>
  <Lines>1136</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8</cp:revision>
  <dcterms:created xsi:type="dcterms:W3CDTF">2020-02-17T07:55:00Z</dcterms:created>
  <dcterms:modified xsi:type="dcterms:W3CDTF">2020-05-13T05:10:00Z</dcterms:modified>
</cp:coreProperties>
</file>