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C1" w:rsidRDefault="00170CC1"/>
    <w:p w:rsidR="00170CC1" w:rsidRPr="00ED75FC" w:rsidRDefault="00170CC1" w:rsidP="00170CC1">
      <w:pPr>
        <w:jc w:val="center"/>
        <w:outlineLvl w:val="0"/>
        <w:rPr>
          <w:sz w:val="28"/>
          <w:szCs w:val="28"/>
        </w:rPr>
      </w:pPr>
      <w:r w:rsidRPr="00ED75FC">
        <w:rPr>
          <w:sz w:val="28"/>
          <w:szCs w:val="28"/>
        </w:rPr>
        <w:t>РОССИЙСКАЯ ФЕДЕРАЦИЯ</w:t>
      </w:r>
    </w:p>
    <w:p w:rsidR="00170CC1" w:rsidRPr="00ED75FC" w:rsidRDefault="00170CC1" w:rsidP="00170CC1">
      <w:pPr>
        <w:jc w:val="center"/>
        <w:outlineLvl w:val="0"/>
        <w:rPr>
          <w:sz w:val="28"/>
          <w:szCs w:val="28"/>
        </w:rPr>
      </w:pPr>
      <w:r w:rsidRPr="00ED75FC">
        <w:rPr>
          <w:sz w:val="28"/>
          <w:szCs w:val="28"/>
        </w:rPr>
        <w:t xml:space="preserve">АМУРСКАЯ ОБЛАСТЬ </w:t>
      </w:r>
    </w:p>
    <w:p w:rsidR="00170CC1" w:rsidRPr="00ED75FC" w:rsidRDefault="00170CC1" w:rsidP="00170CC1">
      <w:pPr>
        <w:jc w:val="center"/>
        <w:outlineLvl w:val="0"/>
        <w:rPr>
          <w:sz w:val="28"/>
          <w:szCs w:val="28"/>
        </w:rPr>
      </w:pPr>
      <w:r w:rsidRPr="00ED75FC">
        <w:rPr>
          <w:sz w:val="28"/>
          <w:szCs w:val="28"/>
        </w:rPr>
        <w:t>КОНСТАНТИНОВСКИЙ РАЙОН</w:t>
      </w:r>
    </w:p>
    <w:p w:rsidR="00170CC1" w:rsidRPr="00ED75FC" w:rsidRDefault="00170CC1" w:rsidP="00170CC1">
      <w:pPr>
        <w:jc w:val="center"/>
        <w:outlineLvl w:val="0"/>
        <w:rPr>
          <w:sz w:val="28"/>
          <w:szCs w:val="28"/>
        </w:rPr>
      </w:pPr>
      <w:r w:rsidRPr="00ED75FC">
        <w:rPr>
          <w:sz w:val="28"/>
          <w:szCs w:val="28"/>
        </w:rPr>
        <w:t>ЗЕНЬКОВСКИЙ СЕЛЬСКИЙ СОВЕТ НАРОДНЫХ ДЕПУТАТОВ</w:t>
      </w:r>
    </w:p>
    <w:p w:rsidR="00CB2C6C" w:rsidRPr="00ED75FC" w:rsidRDefault="00CB2C6C" w:rsidP="00170CC1">
      <w:pPr>
        <w:jc w:val="center"/>
        <w:outlineLvl w:val="0"/>
        <w:rPr>
          <w:b/>
          <w:sz w:val="28"/>
          <w:szCs w:val="28"/>
        </w:rPr>
      </w:pPr>
      <w:r w:rsidRPr="00ED75FC">
        <w:rPr>
          <w:sz w:val="28"/>
          <w:szCs w:val="28"/>
        </w:rPr>
        <w:t>(второй созыв)</w:t>
      </w:r>
    </w:p>
    <w:p w:rsidR="00170CC1" w:rsidRPr="00ED75FC" w:rsidRDefault="00170CC1" w:rsidP="00170CC1">
      <w:pPr>
        <w:jc w:val="center"/>
        <w:outlineLvl w:val="0"/>
        <w:rPr>
          <w:b/>
          <w:sz w:val="28"/>
          <w:szCs w:val="28"/>
        </w:rPr>
      </w:pPr>
    </w:p>
    <w:p w:rsidR="00170CC1" w:rsidRPr="00ED75FC" w:rsidRDefault="00170CC1" w:rsidP="00170CC1">
      <w:pPr>
        <w:jc w:val="center"/>
        <w:outlineLvl w:val="0"/>
        <w:rPr>
          <w:b/>
          <w:sz w:val="28"/>
          <w:szCs w:val="28"/>
        </w:rPr>
      </w:pPr>
      <w:r w:rsidRPr="00ED75FC">
        <w:rPr>
          <w:b/>
          <w:sz w:val="28"/>
          <w:szCs w:val="28"/>
        </w:rPr>
        <w:t>РЕШЕНИЕ</w:t>
      </w:r>
    </w:p>
    <w:p w:rsidR="00170CC1" w:rsidRPr="00ED75FC" w:rsidRDefault="00E93970" w:rsidP="00170CC1">
      <w:pPr>
        <w:outlineLvl w:val="0"/>
        <w:rPr>
          <w:sz w:val="28"/>
          <w:szCs w:val="28"/>
        </w:rPr>
      </w:pPr>
      <w:r w:rsidRPr="00ED75FC">
        <w:rPr>
          <w:sz w:val="28"/>
          <w:szCs w:val="28"/>
        </w:rPr>
        <w:t>2</w:t>
      </w:r>
      <w:r w:rsidR="00170CC1" w:rsidRPr="00ED75FC">
        <w:rPr>
          <w:sz w:val="28"/>
          <w:szCs w:val="28"/>
        </w:rPr>
        <w:t>0.1</w:t>
      </w:r>
      <w:r w:rsidRPr="00ED75FC">
        <w:rPr>
          <w:sz w:val="28"/>
          <w:szCs w:val="28"/>
        </w:rPr>
        <w:t>1</w:t>
      </w:r>
      <w:r w:rsidR="00170CC1" w:rsidRPr="00ED75FC">
        <w:rPr>
          <w:sz w:val="28"/>
          <w:szCs w:val="28"/>
        </w:rPr>
        <w:t>.202</w:t>
      </w:r>
      <w:r w:rsidR="00CB2C6C" w:rsidRPr="00ED75FC">
        <w:rPr>
          <w:sz w:val="28"/>
          <w:szCs w:val="28"/>
        </w:rPr>
        <w:t>3</w:t>
      </w:r>
      <w:r w:rsidR="00170CC1" w:rsidRPr="00ED75FC">
        <w:rPr>
          <w:sz w:val="28"/>
          <w:szCs w:val="28"/>
        </w:rPr>
        <w:t xml:space="preserve"> года                       </w:t>
      </w:r>
      <w:r w:rsidR="00ED75FC">
        <w:rPr>
          <w:sz w:val="28"/>
          <w:szCs w:val="28"/>
        </w:rPr>
        <w:t xml:space="preserve">            </w:t>
      </w:r>
      <w:r w:rsidR="00170CC1" w:rsidRPr="00ED75FC">
        <w:rPr>
          <w:sz w:val="28"/>
          <w:szCs w:val="28"/>
        </w:rPr>
        <w:t xml:space="preserve">           </w:t>
      </w:r>
      <w:r w:rsidR="00CB2C6C" w:rsidRPr="00ED75FC">
        <w:rPr>
          <w:sz w:val="28"/>
          <w:szCs w:val="28"/>
        </w:rPr>
        <w:t xml:space="preserve">                                              № 11</w:t>
      </w:r>
      <w:r w:rsidRPr="00ED75FC">
        <w:rPr>
          <w:sz w:val="28"/>
          <w:szCs w:val="28"/>
        </w:rPr>
        <w:t>8</w:t>
      </w:r>
    </w:p>
    <w:p w:rsidR="00170CC1" w:rsidRPr="00ED75FC" w:rsidRDefault="00170CC1" w:rsidP="00170CC1">
      <w:pPr>
        <w:jc w:val="center"/>
        <w:outlineLvl w:val="0"/>
        <w:rPr>
          <w:sz w:val="28"/>
          <w:szCs w:val="28"/>
        </w:rPr>
      </w:pPr>
      <w:r w:rsidRPr="00ED75FC">
        <w:rPr>
          <w:sz w:val="28"/>
          <w:szCs w:val="28"/>
        </w:rPr>
        <w:t>с.Зеньковка</w:t>
      </w:r>
    </w:p>
    <w:p w:rsidR="00E93970" w:rsidRPr="00ED75FC" w:rsidRDefault="00E93970" w:rsidP="00170CC1">
      <w:pPr>
        <w:outlineLvl w:val="0"/>
        <w:rPr>
          <w:sz w:val="28"/>
          <w:szCs w:val="28"/>
        </w:rPr>
      </w:pPr>
    </w:p>
    <w:p w:rsidR="00170CC1" w:rsidRPr="00ED75FC" w:rsidRDefault="00170CC1" w:rsidP="00170CC1">
      <w:pPr>
        <w:outlineLvl w:val="0"/>
        <w:rPr>
          <w:sz w:val="28"/>
          <w:szCs w:val="28"/>
        </w:rPr>
      </w:pPr>
      <w:r w:rsidRPr="00ED75FC">
        <w:rPr>
          <w:sz w:val="28"/>
          <w:szCs w:val="28"/>
        </w:rPr>
        <w:t xml:space="preserve">О внесении изменений в </w:t>
      </w:r>
      <w:r w:rsidR="00E93970" w:rsidRPr="00ED75FC">
        <w:rPr>
          <w:sz w:val="28"/>
          <w:szCs w:val="28"/>
        </w:rPr>
        <w:t>решение от 24.10.2019 № 132</w:t>
      </w:r>
      <w:r w:rsidRPr="00ED75FC">
        <w:rPr>
          <w:sz w:val="28"/>
          <w:szCs w:val="28"/>
        </w:rPr>
        <w:t xml:space="preserve"> </w:t>
      </w:r>
    </w:p>
    <w:p w:rsidR="00E93970" w:rsidRPr="00ED75FC" w:rsidRDefault="00170CC1" w:rsidP="00E93970">
      <w:pPr>
        <w:outlineLvl w:val="0"/>
        <w:rPr>
          <w:sz w:val="28"/>
          <w:szCs w:val="28"/>
        </w:rPr>
      </w:pPr>
      <w:r w:rsidRPr="00ED75FC">
        <w:rPr>
          <w:sz w:val="28"/>
          <w:szCs w:val="28"/>
        </w:rPr>
        <w:t>«</w:t>
      </w:r>
      <w:r w:rsidR="00E93970" w:rsidRPr="00ED75FC">
        <w:rPr>
          <w:sz w:val="28"/>
          <w:szCs w:val="28"/>
        </w:rPr>
        <w:t>О налоге на имущество физических лиц</w:t>
      </w:r>
    </w:p>
    <w:p w:rsidR="00170CC1" w:rsidRPr="00ED75FC" w:rsidRDefault="00E93970" w:rsidP="00E93970">
      <w:pPr>
        <w:outlineLvl w:val="0"/>
        <w:rPr>
          <w:sz w:val="28"/>
          <w:szCs w:val="28"/>
        </w:rPr>
      </w:pPr>
      <w:r w:rsidRPr="00ED75FC">
        <w:rPr>
          <w:sz w:val="28"/>
          <w:szCs w:val="28"/>
        </w:rPr>
        <w:t xml:space="preserve"> на территории Зеньковского сельсовета</w:t>
      </w:r>
      <w:r w:rsidR="00170CC1" w:rsidRPr="00ED75FC">
        <w:rPr>
          <w:sz w:val="28"/>
          <w:szCs w:val="28"/>
        </w:rPr>
        <w:t>»</w:t>
      </w:r>
    </w:p>
    <w:p w:rsidR="00CB2C6C" w:rsidRPr="00ED75FC" w:rsidRDefault="00CB2C6C" w:rsidP="00170CC1">
      <w:pPr>
        <w:pStyle w:val="a3"/>
        <w:rPr>
          <w:sz w:val="28"/>
          <w:szCs w:val="28"/>
        </w:rPr>
      </w:pPr>
    </w:p>
    <w:p w:rsidR="00170CC1" w:rsidRPr="00ED75FC" w:rsidRDefault="00E93970" w:rsidP="00ED75FC">
      <w:pPr>
        <w:ind w:firstLine="708"/>
        <w:jc w:val="both"/>
        <w:rPr>
          <w:sz w:val="28"/>
          <w:szCs w:val="28"/>
        </w:rPr>
      </w:pPr>
      <w:r w:rsidRPr="00ED75FC">
        <w:rPr>
          <w:sz w:val="28"/>
          <w:szCs w:val="28"/>
        </w:rPr>
        <w:t xml:space="preserve">В соответствии с Налоговым кодексом Российской </w:t>
      </w:r>
      <w:r w:rsidR="00ED75FC">
        <w:rPr>
          <w:sz w:val="28"/>
          <w:szCs w:val="28"/>
        </w:rPr>
        <w:t>Ф</w:t>
      </w:r>
      <w:r w:rsidRPr="00ED75FC">
        <w:rPr>
          <w:sz w:val="28"/>
          <w:szCs w:val="28"/>
        </w:rPr>
        <w:t xml:space="preserve">едерации, Федеральным законом от 06.10.2003 № 131-ФЗ «Об общих принципах организации местного самоуправления в Российской Федерации», Уставом Зеньковского сельсовета, </w:t>
      </w:r>
      <w:r w:rsidR="00170CC1" w:rsidRPr="00ED75FC">
        <w:rPr>
          <w:sz w:val="28"/>
          <w:szCs w:val="28"/>
        </w:rPr>
        <w:t>Зеньковский сельский Совет народных депутатов</w:t>
      </w:r>
    </w:p>
    <w:p w:rsidR="00ED75FC" w:rsidRDefault="00ED75FC" w:rsidP="00CB2C6C">
      <w:pPr>
        <w:jc w:val="both"/>
        <w:rPr>
          <w:sz w:val="28"/>
          <w:szCs w:val="28"/>
        </w:rPr>
      </w:pPr>
    </w:p>
    <w:p w:rsidR="00170CC1" w:rsidRDefault="00E93970" w:rsidP="00CB2C6C">
      <w:pPr>
        <w:jc w:val="both"/>
        <w:rPr>
          <w:sz w:val="28"/>
          <w:szCs w:val="28"/>
        </w:rPr>
      </w:pPr>
      <w:r w:rsidRPr="00ED75FC">
        <w:rPr>
          <w:sz w:val="28"/>
          <w:szCs w:val="28"/>
        </w:rPr>
        <w:t>РЕШИЛ</w:t>
      </w:r>
      <w:r w:rsidR="00170CC1" w:rsidRPr="00ED75FC">
        <w:rPr>
          <w:sz w:val="28"/>
          <w:szCs w:val="28"/>
        </w:rPr>
        <w:t>:</w:t>
      </w:r>
    </w:p>
    <w:p w:rsidR="00ED75FC" w:rsidRPr="00ED75FC" w:rsidRDefault="00ED75FC" w:rsidP="00CB2C6C">
      <w:pPr>
        <w:jc w:val="both"/>
        <w:rPr>
          <w:sz w:val="28"/>
          <w:szCs w:val="28"/>
        </w:rPr>
      </w:pPr>
    </w:p>
    <w:p w:rsidR="00E93970" w:rsidRPr="00ED75FC" w:rsidRDefault="00CB2C6C" w:rsidP="00ED75FC">
      <w:pPr>
        <w:ind w:firstLine="708"/>
        <w:jc w:val="both"/>
        <w:rPr>
          <w:sz w:val="28"/>
          <w:szCs w:val="28"/>
        </w:rPr>
      </w:pPr>
      <w:r w:rsidRPr="00ED75FC">
        <w:rPr>
          <w:sz w:val="28"/>
          <w:szCs w:val="28"/>
        </w:rPr>
        <w:t>1.</w:t>
      </w:r>
      <w:r w:rsidR="00E93970" w:rsidRPr="00ED75FC">
        <w:rPr>
          <w:sz w:val="28"/>
          <w:szCs w:val="28"/>
        </w:rPr>
        <w:t xml:space="preserve">Пункт 2 статьи 1 «Ставки налога» изложить в следующей редакции: </w:t>
      </w:r>
    </w:p>
    <w:p w:rsidR="00170CC1" w:rsidRPr="00ED75FC" w:rsidRDefault="00E93970" w:rsidP="00E93970">
      <w:pPr>
        <w:ind w:firstLine="708"/>
        <w:jc w:val="both"/>
        <w:rPr>
          <w:sz w:val="28"/>
          <w:szCs w:val="28"/>
        </w:rPr>
      </w:pPr>
      <w:r w:rsidRPr="00ED75FC">
        <w:rPr>
          <w:sz w:val="28"/>
          <w:szCs w:val="28"/>
        </w:rPr>
        <w:t>« 2) в отношении  объектов налогообложения, включенных в перечень, определяемый в соответствии с пунктом 7 статьи 378,2 Налогового кодекса Российской Федерации и в отношении объектов налогообложения, предусмотренных абзацем вторым пункта 10 статьи 378,2 Налогового кодекса Российской Федерации, установить ставку налога на имущество физических лиц 1,3% от размера кадастровой стоимости объекта налогообл</w:t>
      </w:r>
      <w:r w:rsidR="00ED75FC" w:rsidRPr="00ED75FC">
        <w:rPr>
          <w:sz w:val="28"/>
          <w:szCs w:val="28"/>
        </w:rPr>
        <w:t>ожения».</w:t>
      </w:r>
    </w:p>
    <w:p w:rsidR="00170CC1" w:rsidRPr="00ED75FC" w:rsidRDefault="00ED75FC" w:rsidP="00170CC1">
      <w:pPr>
        <w:ind w:left="360"/>
        <w:jc w:val="both"/>
        <w:outlineLvl w:val="0"/>
        <w:rPr>
          <w:sz w:val="28"/>
          <w:szCs w:val="28"/>
        </w:rPr>
      </w:pPr>
      <w:r w:rsidRPr="00ED75FC">
        <w:rPr>
          <w:sz w:val="28"/>
          <w:szCs w:val="28"/>
        </w:rPr>
        <w:t>2</w:t>
      </w:r>
      <w:r w:rsidR="00170CC1" w:rsidRPr="00ED75FC">
        <w:rPr>
          <w:sz w:val="28"/>
          <w:szCs w:val="28"/>
        </w:rPr>
        <w:t xml:space="preserve">.Настоящее решение </w:t>
      </w:r>
      <w:r w:rsidRPr="00ED75FC">
        <w:rPr>
          <w:sz w:val="28"/>
          <w:szCs w:val="28"/>
        </w:rPr>
        <w:t>вступает в силу с 01</w:t>
      </w:r>
      <w:r w:rsidR="00170CC1" w:rsidRPr="00ED75FC">
        <w:rPr>
          <w:sz w:val="28"/>
          <w:szCs w:val="28"/>
        </w:rPr>
        <w:t>.</w:t>
      </w:r>
      <w:r w:rsidRPr="00ED75FC">
        <w:rPr>
          <w:sz w:val="28"/>
          <w:szCs w:val="28"/>
        </w:rPr>
        <w:t>01.</w:t>
      </w:r>
      <w:r w:rsidR="00170CC1" w:rsidRPr="00ED75FC">
        <w:rPr>
          <w:sz w:val="28"/>
          <w:szCs w:val="28"/>
        </w:rPr>
        <w:t>202</w:t>
      </w:r>
      <w:r w:rsidRPr="00ED75FC">
        <w:rPr>
          <w:sz w:val="28"/>
          <w:szCs w:val="28"/>
        </w:rPr>
        <w:t>4</w:t>
      </w:r>
      <w:r w:rsidR="00170CC1" w:rsidRPr="00ED75FC">
        <w:rPr>
          <w:sz w:val="28"/>
          <w:szCs w:val="28"/>
        </w:rPr>
        <w:t xml:space="preserve"> года</w:t>
      </w:r>
      <w:r w:rsidRPr="00ED75FC">
        <w:rPr>
          <w:sz w:val="28"/>
          <w:szCs w:val="28"/>
        </w:rPr>
        <w:t>, но не ранее чем по истечении месяца со дня официального опубликования в газете «Заря Амура», и не ранее первого числа очередного налогового периода по налогу на имущество физических лиц</w:t>
      </w:r>
      <w:r w:rsidR="00170CC1" w:rsidRPr="00ED75FC">
        <w:rPr>
          <w:sz w:val="28"/>
          <w:szCs w:val="28"/>
        </w:rPr>
        <w:t xml:space="preserve">. </w:t>
      </w:r>
    </w:p>
    <w:p w:rsidR="00170CC1" w:rsidRPr="00ED75FC" w:rsidRDefault="00170CC1" w:rsidP="00170CC1">
      <w:pPr>
        <w:pStyle w:val="a3"/>
        <w:jc w:val="both"/>
        <w:outlineLvl w:val="0"/>
        <w:rPr>
          <w:sz w:val="28"/>
          <w:szCs w:val="28"/>
        </w:rPr>
      </w:pPr>
    </w:p>
    <w:p w:rsidR="00170CC1" w:rsidRPr="00ED75FC" w:rsidRDefault="00170CC1" w:rsidP="00170CC1">
      <w:pPr>
        <w:pStyle w:val="a3"/>
        <w:jc w:val="both"/>
        <w:outlineLvl w:val="0"/>
        <w:rPr>
          <w:sz w:val="28"/>
          <w:szCs w:val="28"/>
        </w:rPr>
      </w:pPr>
    </w:p>
    <w:p w:rsidR="00170CC1" w:rsidRPr="00ED75FC" w:rsidRDefault="00170CC1" w:rsidP="00170CC1">
      <w:pPr>
        <w:pStyle w:val="a3"/>
        <w:jc w:val="both"/>
        <w:outlineLvl w:val="0"/>
        <w:rPr>
          <w:sz w:val="28"/>
          <w:szCs w:val="28"/>
        </w:rPr>
      </w:pPr>
    </w:p>
    <w:p w:rsidR="00170CC1" w:rsidRPr="00ED75FC" w:rsidRDefault="00170CC1" w:rsidP="00ED75FC">
      <w:pPr>
        <w:outlineLvl w:val="0"/>
        <w:rPr>
          <w:sz w:val="28"/>
          <w:szCs w:val="28"/>
        </w:rPr>
      </w:pPr>
      <w:r w:rsidRPr="00ED75FC">
        <w:rPr>
          <w:sz w:val="28"/>
          <w:szCs w:val="28"/>
        </w:rPr>
        <w:t>Председатель сельского Совета</w:t>
      </w:r>
    </w:p>
    <w:p w:rsidR="00ED75FC" w:rsidRPr="00ED75FC" w:rsidRDefault="00170CC1" w:rsidP="00ED75FC">
      <w:pPr>
        <w:outlineLvl w:val="0"/>
        <w:rPr>
          <w:sz w:val="28"/>
          <w:szCs w:val="28"/>
        </w:rPr>
      </w:pPr>
      <w:r w:rsidRPr="00ED75FC">
        <w:rPr>
          <w:sz w:val="28"/>
          <w:szCs w:val="28"/>
        </w:rPr>
        <w:t xml:space="preserve">народных депутатов               </w:t>
      </w:r>
      <w:r w:rsidR="00ED75FC">
        <w:rPr>
          <w:sz w:val="28"/>
          <w:szCs w:val="28"/>
        </w:rPr>
        <w:t xml:space="preserve">               </w:t>
      </w:r>
      <w:r w:rsidRPr="00ED75FC">
        <w:rPr>
          <w:sz w:val="28"/>
          <w:szCs w:val="28"/>
        </w:rPr>
        <w:t xml:space="preserve">  </w:t>
      </w:r>
      <w:r w:rsidR="00ED75FC" w:rsidRPr="00ED75FC">
        <w:rPr>
          <w:sz w:val="28"/>
          <w:szCs w:val="28"/>
        </w:rPr>
        <w:t xml:space="preserve">                       </w:t>
      </w:r>
      <w:r w:rsidRPr="00ED75FC">
        <w:rPr>
          <w:sz w:val="28"/>
          <w:szCs w:val="28"/>
        </w:rPr>
        <w:t xml:space="preserve">    </w:t>
      </w:r>
      <w:proofErr w:type="spellStart"/>
      <w:r w:rsidRPr="00ED75FC">
        <w:rPr>
          <w:sz w:val="28"/>
          <w:szCs w:val="28"/>
        </w:rPr>
        <w:t>Е.В.Дворцова</w:t>
      </w:r>
      <w:proofErr w:type="spellEnd"/>
    </w:p>
    <w:p w:rsidR="00170CC1" w:rsidRPr="00ED75FC" w:rsidRDefault="00170CC1" w:rsidP="00ED75FC">
      <w:pPr>
        <w:outlineLvl w:val="0"/>
        <w:rPr>
          <w:sz w:val="28"/>
          <w:szCs w:val="28"/>
        </w:rPr>
      </w:pPr>
      <w:r w:rsidRPr="00ED75FC">
        <w:rPr>
          <w:sz w:val="28"/>
          <w:szCs w:val="28"/>
        </w:rPr>
        <w:t xml:space="preserve">Глава </w:t>
      </w:r>
      <w:r w:rsidR="00ED75FC" w:rsidRPr="00ED75FC">
        <w:rPr>
          <w:sz w:val="28"/>
          <w:szCs w:val="28"/>
        </w:rPr>
        <w:t xml:space="preserve">Зеньковского </w:t>
      </w:r>
      <w:r w:rsidRPr="00ED75FC">
        <w:rPr>
          <w:sz w:val="28"/>
          <w:szCs w:val="28"/>
        </w:rPr>
        <w:t xml:space="preserve">сельсовета                        </w:t>
      </w:r>
      <w:r w:rsidR="00ED75FC">
        <w:rPr>
          <w:sz w:val="28"/>
          <w:szCs w:val="28"/>
        </w:rPr>
        <w:t xml:space="preserve">               </w:t>
      </w:r>
      <w:r w:rsidRPr="00ED75FC">
        <w:rPr>
          <w:sz w:val="28"/>
          <w:szCs w:val="28"/>
        </w:rPr>
        <w:t xml:space="preserve">  </w:t>
      </w:r>
      <w:r w:rsidR="00CB2C6C" w:rsidRPr="00ED75FC">
        <w:rPr>
          <w:sz w:val="28"/>
          <w:szCs w:val="28"/>
        </w:rPr>
        <w:t>И.Г.Жилина</w:t>
      </w:r>
      <w:r w:rsidRPr="00ED75FC">
        <w:rPr>
          <w:sz w:val="28"/>
          <w:szCs w:val="28"/>
        </w:rPr>
        <w:t xml:space="preserve"> </w:t>
      </w:r>
    </w:p>
    <w:p w:rsidR="00170CC1" w:rsidRPr="00ED75FC" w:rsidRDefault="00170CC1" w:rsidP="00ED75FC">
      <w:pPr>
        <w:rPr>
          <w:sz w:val="28"/>
          <w:szCs w:val="28"/>
        </w:rPr>
      </w:pPr>
    </w:p>
    <w:sectPr w:rsidR="00170CC1" w:rsidRPr="00ED75FC" w:rsidSect="0018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3752"/>
    <w:multiLevelType w:val="hybridMultilevel"/>
    <w:tmpl w:val="E670FEDE"/>
    <w:lvl w:ilvl="0" w:tplc="A14C6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70CC1"/>
    <w:rsid w:val="00170CC1"/>
    <w:rsid w:val="00183647"/>
    <w:rsid w:val="0037230D"/>
    <w:rsid w:val="0039393C"/>
    <w:rsid w:val="008305EC"/>
    <w:rsid w:val="009616C0"/>
    <w:rsid w:val="00981F85"/>
    <w:rsid w:val="00CB2C6C"/>
    <w:rsid w:val="00CC03C0"/>
    <w:rsid w:val="00D47DF4"/>
    <w:rsid w:val="00E93970"/>
    <w:rsid w:val="00ED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cp:lastPrinted>2023-11-20T06:15:00Z</cp:lastPrinted>
  <dcterms:created xsi:type="dcterms:W3CDTF">2023-01-25T06:38:00Z</dcterms:created>
  <dcterms:modified xsi:type="dcterms:W3CDTF">2023-11-20T06:15:00Z</dcterms:modified>
</cp:coreProperties>
</file>